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09" w:rsidRDefault="00753E09" w:rsidP="00CF12E5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16 от 01 апреля 2019  года                                  село  Волчий Враг   «Бесплатно»</w:t>
      </w:r>
    </w:p>
    <w:p w:rsidR="00753E09" w:rsidRDefault="00753E09" w:rsidP="00CF12E5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753E09" w:rsidRDefault="00753E09" w:rsidP="00CF12E5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753E09" w:rsidRDefault="00753E09" w:rsidP="00CF12E5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753E09" w:rsidRDefault="00753E09" w:rsidP="00CF12E5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753E09" w:rsidRDefault="00753E09" w:rsidP="00CF12E5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753E09" w:rsidRDefault="00753E09" w:rsidP="00CF12E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753E09" w:rsidRDefault="00753E09" w:rsidP="00CF12E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53E09" w:rsidRDefault="00753E09" w:rsidP="00E41C7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753E09" w:rsidRDefault="00753E09" w:rsidP="00E41C70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753E09" w:rsidRPr="00526754" w:rsidTr="0094413F">
        <w:trPr>
          <w:jc w:val="center"/>
        </w:trPr>
        <w:tc>
          <w:tcPr>
            <w:tcW w:w="284" w:type="dxa"/>
            <w:vAlign w:val="bottom"/>
          </w:tcPr>
          <w:p w:rsidR="00753E09" w:rsidRDefault="00753E09" w:rsidP="0094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3E09" w:rsidRDefault="00753E09" w:rsidP="009441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29.03.2019</w:t>
            </w:r>
          </w:p>
        </w:tc>
        <w:tc>
          <w:tcPr>
            <w:tcW w:w="397" w:type="dxa"/>
          </w:tcPr>
          <w:p w:rsidR="00753E09" w:rsidRDefault="00753E09" w:rsidP="0094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3E09" w:rsidRDefault="00753E09" w:rsidP="009441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369-122/2</w:t>
            </w:r>
          </w:p>
        </w:tc>
      </w:tr>
      <w:tr w:rsidR="00753E09" w:rsidRPr="00526754" w:rsidTr="0094413F">
        <w:trPr>
          <w:jc w:val="center"/>
        </w:trPr>
        <w:tc>
          <w:tcPr>
            <w:tcW w:w="4650" w:type="dxa"/>
            <w:gridSpan w:val="4"/>
          </w:tcPr>
          <w:p w:rsidR="00753E09" w:rsidRDefault="00753E09" w:rsidP="0094413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753E09" w:rsidRPr="00172BB2" w:rsidRDefault="00753E09" w:rsidP="00315D0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53E09" w:rsidRPr="00315D05" w:rsidRDefault="00753E09" w:rsidP="00315D0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D05">
        <w:rPr>
          <w:rFonts w:ascii="Times New Roman" w:hAnsi="Times New Roman"/>
          <w:b/>
          <w:sz w:val="24"/>
          <w:szCs w:val="24"/>
          <w:lang w:eastAsia="ru-RU"/>
        </w:rPr>
        <w:t>О внесении изменений в решение Комитета местного самоуправления Волче-Вражского сельсоветаТамалинского района Пензенской области от 27.12.2013 № 245-а-77/1 «</w:t>
      </w:r>
      <w:r w:rsidRPr="00315D05">
        <w:rPr>
          <w:rFonts w:ascii="Times New Roman" w:hAnsi="Times New Roman"/>
          <w:b/>
          <w:bCs/>
          <w:sz w:val="24"/>
          <w:szCs w:val="24"/>
        </w:rPr>
        <w:t>О создании дорожного фонда Волче-Вражского сельсовета Тамалинского района Пензенской области</w:t>
      </w:r>
      <w:r w:rsidRPr="00315D05">
        <w:rPr>
          <w:rFonts w:ascii="Times New Roman" w:hAnsi="Times New Roman"/>
          <w:b/>
          <w:sz w:val="24"/>
          <w:szCs w:val="24"/>
          <w:lang w:eastAsia="ru-RU"/>
        </w:rPr>
        <w:t>».</w:t>
      </w:r>
    </w:p>
    <w:p w:rsidR="00753E09" w:rsidRPr="00315D05" w:rsidRDefault="00753E09" w:rsidP="00315D05">
      <w:pPr>
        <w:autoSpaceDE w:val="0"/>
        <w:autoSpaceDN w:val="0"/>
        <w:adjustRightInd w:val="0"/>
        <w:spacing w:before="120" w:after="0" w:line="240" w:lineRule="auto"/>
        <w:ind w:firstLine="53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753E09" w:rsidRPr="00315D05" w:rsidRDefault="00753E09" w:rsidP="00315D0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15D05">
        <w:rPr>
          <w:rFonts w:ascii="Times New Roman" w:hAnsi="Times New Roman"/>
          <w:sz w:val="24"/>
          <w:szCs w:val="24"/>
        </w:rPr>
        <w:t xml:space="preserve">   В соответствии с пунктом 5 статьи 179.4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 (с последующими изменениями),</w:t>
      </w:r>
      <w:r w:rsidRPr="00315D05">
        <w:rPr>
          <w:rFonts w:ascii="Times New Roman" w:hAnsi="Times New Roman"/>
          <w:color w:val="000000"/>
          <w:sz w:val="24"/>
          <w:szCs w:val="24"/>
        </w:rPr>
        <w:t xml:space="preserve"> Федеральным законом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изменениями), </w:t>
      </w:r>
      <w:r w:rsidRPr="00315D05">
        <w:rPr>
          <w:rFonts w:ascii="Times New Roman" w:hAnsi="Times New Roman"/>
          <w:sz w:val="24"/>
          <w:szCs w:val="24"/>
        </w:rPr>
        <w:t>статьей 20 Устава Волче-Вражского сельсовета Тамалинского района Пензенской области</w:t>
      </w:r>
    </w:p>
    <w:p w:rsidR="00753E09" w:rsidRPr="00315D05" w:rsidRDefault="00753E09" w:rsidP="00315D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3E09" w:rsidRPr="00315D05" w:rsidRDefault="00753E09" w:rsidP="00315D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15D05">
        <w:rPr>
          <w:rFonts w:ascii="Times New Roman" w:hAnsi="Times New Roman"/>
          <w:b/>
          <w:sz w:val="24"/>
          <w:szCs w:val="24"/>
          <w:lang w:eastAsia="ru-RU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753E09" w:rsidRPr="00315D05" w:rsidRDefault="00753E09" w:rsidP="00315D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53E09" w:rsidRPr="00315D05" w:rsidRDefault="00753E09" w:rsidP="00315D0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15D05">
        <w:rPr>
          <w:sz w:val="24"/>
          <w:szCs w:val="24"/>
          <w:lang w:eastAsia="ru-RU"/>
        </w:rPr>
        <w:t xml:space="preserve">   </w:t>
      </w:r>
      <w:r w:rsidRPr="00315D05">
        <w:rPr>
          <w:rFonts w:ascii="Times New Roman" w:hAnsi="Times New Roman"/>
          <w:sz w:val="24"/>
          <w:szCs w:val="24"/>
          <w:lang w:eastAsia="ru-RU"/>
        </w:rPr>
        <w:t xml:space="preserve">1. Внести в Порядок </w:t>
      </w:r>
      <w:r w:rsidRPr="00315D05">
        <w:rPr>
          <w:rFonts w:ascii="Times New Roman" w:hAnsi="Times New Roman"/>
          <w:sz w:val="24"/>
          <w:szCs w:val="24"/>
        </w:rPr>
        <w:t>формирования и использования дорожного фонда Волче-Вражского сельсовета Тамалинского района Пензенской области</w:t>
      </w:r>
      <w:r w:rsidRPr="00315D05">
        <w:rPr>
          <w:rFonts w:ascii="Times New Roman" w:hAnsi="Times New Roman"/>
          <w:sz w:val="24"/>
          <w:szCs w:val="24"/>
          <w:lang w:eastAsia="ru-RU"/>
        </w:rPr>
        <w:t>, утвержденный решением Комитета местного самоуправления Волче-Вражского сельсовета Тамалинского района Пензенской области от 27.12.2013 № 245-а-77/1</w:t>
      </w:r>
      <w:r w:rsidRPr="00315D05">
        <w:rPr>
          <w:rFonts w:ascii="Times New Roman" w:hAnsi="Times New Roman"/>
          <w:bCs/>
          <w:sz w:val="24"/>
          <w:szCs w:val="24"/>
          <w:lang w:eastAsia="ru-RU"/>
        </w:rPr>
        <w:t>, следующие изменения:</w:t>
      </w:r>
    </w:p>
    <w:p w:rsidR="00753E09" w:rsidRPr="00315D05" w:rsidRDefault="00753E09" w:rsidP="00315D05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15D05">
        <w:rPr>
          <w:rFonts w:ascii="Times New Roman" w:hAnsi="Times New Roman"/>
          <w:sz w:val="24"/>
          <w:szCs w:val="24"/>
        </w:rPr>
        <w:t xml:space="preserve">  1) в разделе 2 «</w:t>
      </w:r>
      <w:r w:rsidRPr="00315D05">
        <w:rPr>
          <w:rFonts w:ascii="Times New Roman" w:hAnsi="Times New Roman"/>
          <w:color w:val="000000"/>
          <w:spacing w:val="-8"/>
          <w:sz w:val="24"/>
          <w:szCs w:val="24"/>
        </w:rPr>
        <w:t>Объем бюджетных ассигнований и источники формирования дорожного фонда Волче-Вражского сельсовета Тамалинского района Пензенской области</w:t>
      </w:r>
      <w:r w:rsidRPr="00315D05">
        <w:rPr>
          <w:rFonts w:ascii="Times New Roman" w:hAnsi="Times New Roman"/>
          <w:sz w:val="24"/>
          <w:szCs w:val="24"/>
        </w:rPr>
        <w:t xml:space="preserve">»  п. 2.2.  дополнить подпунктами: </w:t>
      </w:r>
    </w:p>
    <w:p w:rsidR="00753E09" w:rsidRPr="00315D05" w:rsidRDefault="00753E09" w:rsidP="00315D0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15D05">
        <w:rPr>
          <w:rFonts w:ascii="Times New Roman" w:hAnsi="Times New Roman"/>
          <w:sz w:val="24"/>
          <w:szCs w:val="24"/>
        </w:rPr>
        <w:t xml:space="preserve">   «В случае если при прогнозировании плановых назначений по доходам на очередной финансовый год и на плановый период, а также их изменении в текущем финансовом году, сумма бюджетных ассигнований на финансовое обеспечение дорожной деятельности, указанной в пункте 1.1.настоящего  Порядка, превышает объем доходов от источников формирования дорожного фонда, указанных в подпункте 2.1. настоящего Порядка, то на покрытие разницы направляется часть поступлений от земельного налога.</w:t>
      </w:r>
    </w:p>
    <w:p w:rsidR="00753E09" w:rsidRPr="00315D05" w:rsidRDefault="00753E09" w:rsidP="00315D0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15D05">
        <w:rPr>
          <w:rFonts w:ascii="Times New Roman" w:hAnsi="Times New Roman"/>
          <w:sz w:val="24"/>
          <w:szCs w:val="24"/>
        </w:rPr>
        <w:t xml:space="preserve">   Положительная разница, сложившаяся при исполнении бюджета Волче-Вражского сельсовета Тамалинского района Пензенской области на конец текущего финансового года, между фактически поступившими доходами и плановыми назначениями по доходам, являющимися источниками формирования дорожного фонда в соответствии с подпунктом 2.1. настоящего Порядка, корректируется за счет поступившего земельного налога суммы утвержденного объема бюджетных ассигнований дорожного фонда.».</w:t>
      </w:r>
    </w:p>
    <w:p w:rsidR="00753E09" w:rsidRPr="00315D05" w:rsidRDefault="00753E09" w:rsidP="00315D05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5D05">
        <w:rPr>
          <w:rFonts w:ascii="Times New Roman" w:hAnsi="Times New Roman"/>
          <w:sz w:val="24"/>
          <w:szCs w:val="24"/>
          <w:lang w:eastAsia="ru-RU"/>
        </w:rPr>
        <w:t xml:space="preserve">       2.</w:t>
      </w:r>
      <w:r w:rsidRPr="00315D05">
        <w:rPr>
          <w:rFonts w:ascii="Times New Roman" w:hAnsi="Times New Roman"/>
          <w:bCs/>
          <w:sz w:val="24"/>
          <w:szCs w:val="24"/>
          <w:lang w:eastAsia="ru-RU"/>
        </w:rPr>
        <w:t xml:space="preserve"> Настоящее решение опубликовать </w:t>
      </w:r>
      <w:r w:rsidRPr="00315D05">
        <w:rPr>
          <w:rFonts w:ascii="Times New Roman" w:hAnsi="Times New Roman"/>
          <w:sz w:val="24"/>
          <w:szCs w:val="24"/>
          <w:lang w:eastAsia="ru-RU"/>
        </w:rPr>
        <w:t>в информационном бюллетене «Сельский вестник»</w:t>
      </w:r>
      <w:r w:rsidRPr="00315D05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53E09" w:rsidRPr="00315D05" w:rsidRDefault="00753E09" w:rsidP="00315D05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5D05">
        <w:rPr>
          <w:rFonts w:ascii="Times New Roman" w:hAnsi="Times New Roman"/>
          <w:sz w:val="24"/>
          <w:szCs w:val="24"/>
          <w:lang w:eastAsia="ru-RU"/>
        </w:rPr>
        <w:t xml:space="preserve">       3. Настоящее решение вступает в силу на следующий день после дня его официального опубликования.</w:t>
      </w:r>
    </w:p>
    <w:p w:rsidR="00753E09" w:rsidRPr="00315D05" w:rsidRDefault="00753E09" w:rsidP="00315D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315D05">
        <w:rPr>
          <w:rFonts w:ascii="Times New Roman" w:hAnsi="Times New Roman"/>
          <w:bCs/>
          <w:sz w:val="24"/>
          <w:szCs w:val="24"/>
          <w:lang w:eastAsia="ru-RU"/>
        </w:rPr>
        <w:t xml:space="preserve">       4. </w:t>
      </w:r>
      <w:r w:rsidRPr="00315D05">
        <w:rPr>
          <w:rFonts w:ascii="Times New Roman" w:hAnsi="Times New Roman"/>
          <w:sz w:val="24"/>
          <w:szCs w:val="24"/>
          <w:lang w:eastAsia="ru-RU"/>
        </w:rPr>
        <w:t>Контроль  исполнения настоящего решения возложить на главу Волче-Вражского сельсовета Тамалинского района Пензенской области.</w:t>
      </w:r>
    </w:p>
    <w:p w:rsidR="00753E09" w:rsidRPr="00315D05" w:rsidRDefault="00753E09" w:rsidP="00315D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53E09" w:rsidRPr="00315D05" w:rsidRDefault="00753E09" w:rsidP="00315D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53E09" w:rsidRPr="00315D05" w:rsidRDefault="00753E09" w:rsidP="00315D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3E09" w:rsidRPr="00315D05" w:rsidRDefault="00753E09" w:rsidP="00315D05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15D05">
        <w:rPr>
          <w:rFonts w:ascii="Times New Roman" w:hAnsi="Times New Roman"/>
          <w:sz w:val="24"/>
          <w:szCs w:val="24"/>
          <w:lang w:eastAsia="ru-RU"/>
        </w:rPr>
        <w:t xml:space="preserve"> Глава Волче-Вражского сельсовета</w:t>
      </w:r>
    </w:p>
    <w:p w:rsidR="00753E09" w:rsidRPr="00315D05" w:rsidRDefault="00753E09" w:rsidP="00315D05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15D05">
        <w:rPr>
          <w:rFonts w:ascii="Times New Roman" w:hAnsi="Times New Roman"/>
          <w:sz w:val="24"/>
          <w:szCs w:val="24"/>
          <w:lang w:eastAsia="ru-RU"/>
        </w:rPr>
        <w:t xml:space="preserve">Тамалинского района Пензенской области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Pr="00315D05">
        <w:rPr>
          <w:rFonts w:ascii="Times New Roman" w:hAnsi="Times New Roman"/>
          <w:sz w:val="24"/>
          <w:szCs w:val="24"/>
          <w:lang w:eastAsia="ru-RU"/>
        </w:rPr>
        <w:t xml:space="preserve">                 А.А. Кошелев</w:t>
      </w:r>
    </w:p>
    <w:p w:rsidR="00753E09" w:rsidRDefault="00753E09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53E09" w:rsidRDefault="00753E09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753E09" w:rsidRDefault="00753E09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753E09" w:rsidRDefault="00753E09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53E09" w:rsidRDefault="00753E09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753E09" w:rsidRDefault="00753E09" w:rsidP="00CF12E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753E09" w:rsidRPr="00526754" w:rsidTr="00CF12E5">
        <w:trPr>
          <w:jc w:val="center"/>
        </w:trPr>
        <w:tc>
          <w:tcPr>
            <w:tcW w:w="284" w:type="dxa"/>
            <w:vAlign w:val="bottom"/>
          </w:tcPr>
          <w:p w:rsidR="00753E09" w:rsidRDefault="00753E09" w:rsidP="00CF1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3E09" w:rsidRDefault="00753E09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29.03.2019</w:t>
            </w:r>
          </w:p>
        </w:tc>
        <w:tc>
          <w:tcPr>
            <w:tcW w:w="397" w:type="dxa"/>
          </w:tcPr>
          <w:p w:rsidR="00753E09" w:rsidRDefault="00753E09" w:rsidP="00CF1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3E09" w:rsidRDefault="00753E09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44-п</w:t>
            </w:r>
          </w:p>
        </w:tc>
      </w:tr>
      <w:tr w:rsidR="00753E09" w:rsidRPr="00526754" w:rsidTr="00CF12E5">
        <w:trPr>
          <w:jc w:val="center"/>
        </w:trPr>
        <w:tc>
          <w:tcPr>
            <w:tcW w:w="4650" w:type="dxa"/>
            <w:gridSpan w:val="4"/>
          </w:tcPr>
          <w:p w:rsidR="00753E09" w:rsidRDefault="00753E09" w:rsidP="00CF12E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753E09" w:rsidRDefault="00753E09" w:rsidP="00F07715"/>
    <w:p w:rsidR="00753E09" w:rsidRPr="00F07715" w:rsidRDefault="00753E09" w:rsidP="00F0771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07715">
        <w:rPr>
          <w:rFonts w:ascii="Times New Roman" w:hAnsi="Times New Roman"/>
          <w:b/>
          <w:sz w:val="24"/>
          <w:szCs w:val="24"/>
        </w:rPr>
        <w:t>О внесении  проекта Решения об исполнении бюджета за 2018 год</w:t>
      </w:r>
    </w:p>
    <w:p w:rsidR="00753E09" w:rsidRPr="00F07715" w:rsidRDefault="00753E09" w:rsidP="00F0771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07715">
        <w:rPr>
          <w:rFonts w:ascii="Times New Roman" w:hAnsi="Times New Roman"/>
          <w:b/>
          <w:sz w:val="24"/>
          <w:szCs w:val="24"/>
        </w:rPr>
        <w:t>на рассмотрение в Комитет местного самоуправления Волче-Вражского сельсовета  Тамалинского района Пензенской области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53E09" w:rsidRPr="00F07715" w:rsidRDefault="00753E09" w:rsidP="00F07715">
      <w:pPr>
        <w:pStyle w:val="NoSpacing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753E09" w:rsidRPr="00F07715" w:rsidRDefault="00753E09" w:rsidP="00F0771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 xml:space="preserve">   В соответствии с требованиями статьи 264.4 Бюджетного Кодекса Российской Федерации,  Положения о бюджетном процессе в муниципальном образовании «Волче-Вражский сельсовет Тамалинского района Пензенской области», утвержденного  решением Комитета местного самоуправления  Тамалинского района Пензенской области от 01.06.2011 года  № 26-6/1 (с последующими изменениями), в целях рассмотрения проекта решения об исполнении бюджета Волче-Вражского сельсовета Тамалинского района Пензенской области за 2018 год Комитетом местного самоуправления Волче-Вражского сельсовета  Тамалинского района Пензенской области,</w:t>
      </w:r>
    </w:p>
    <w:p w:rsidR="00753E09" w:rsidRPr="00F07715" w:rsidRDefault="00753E09" w:rsidP="00F07715">
      <w:pPr>
        <w:pStyle w:val="NoSpacing"/>
        <w:rPr>
          <w:rFonts w:ascii="Times New Roman" w:hAnsi="Times New Roman"/>
          <w:sz w:val="16"/>
          <w:szCs w:val="16"/>
        </w:rPr>
      </w:pPr>
    </w:p>
    <w:p w:rsidR="00753E09" w:rsidRDefault="00753E09" w:rsidP="00F0771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07715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 Пензенской области постановляет:</w:t>
      </w:r>
    </w:p>
    <w:p w:rsidR="00753E09" w:rsidRPr="00F07715" w:rsidRDefault="00753E09" w:rsidP="00F07715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p w:rsidR="00753E09" w:rsidRPr="00F07715" w:rsidRDefault="00753E09" w:rsidP="00F07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>Направить проект Решения об исполнении бюджета Волче-Вражского сельсовета Тамалинского района Пензенской области  за 2018 год на рассмотрение в Комитет местного самоуправления Волче-Вражского сельсовета Тамалинского района Пензенской области одновременно со следующими  документами, материалами и приложениями:</w:t>
      </w:r>
    </w:p>
    <w:p w:rsidR="00753E09" w:rsidRPr="00F07715" w:rsidRDefault="00753E09" w:rsidP="00F0771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>проект решения Комитета местного самоуправления Волче-Вражского сельсовета Тамалинского района Пензенской области «Об исполнении бюджета Волче-Вражского сельсовета Тамалинского района Пензенской области за 2018 год»;</w:t>
      </w:r>
    </w:p>
    <w:p w:rsidR="00753E09" w:rsidRPr="00F07715" w:rsidRDefault="00753E09" w:rsidP="00F0771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>отчет об исполнении бюджета Волче-Вражского сельсовета Тамалинского района Пензенской области за 2018 год;</w:t>
      </w:r>
    </w:p>
    <w:p w:rsidR="00753E09" w:rsidRPr="00F07715" w:rsidRDefault="00753E09" w:rsidP="00F0771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>баланс исполнения бюджета Волче-Вражского сельсовета Тамалинского района Пензенской области за 2018 год;</w:t>
      </w:r>
    </w:p>
    <w:p w:rsidR="00753E09" w:rsidRPr="00F07715" w:rsidRDefault="00753E09" w:rsidP="00F0771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>отчет о финансовых результатах деятельности за 2018 год;</w:t>
      </w:r>
    </w:p>
    <w:p w:rsidR="00753E09" w:rsidRPr="00F07715" w:rsidRDefault="00753E09" w:rsidP="00F0771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 xml:space="preserve"> пояснительная записка к проекту решения Комитета местного самоуправления Волче-Вражского сельсовета Тамалинского района Пензенской области об исполнении бюджета Волче-Вражского сельсовета Тамалинского района Пензенской области за 2018 год.</w:t>
      </w:r>
    </w:p>
    <w:p w:rsidR="00753E09" w:rsidRPr="00F07715" w:rsidRDefault="00753E09" w:rsidP="00F07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>Настоящее  постановление  опубликовать в информационном бюллетене «Сельский вестник» и разместить на официальном сайте администрации Волче-Вражского сельсовета Тамалинского района Пензенской области.</w:t>
      </w:r>
    </w:p>
    <w:p w:rsidR="00753E09" w:rsidRPr="00F07715" w:rsidRDefault="00753E09" w:rsidP="00F07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>Контроль исполнения  настоящего постановления оставляю за собой.</w:t>
      </w:r>
    </w:p>
    <w:p w:rsidR="00753E09" w:rsidRPr="00F07715" w:rsidRDefault="00753E09" w:rsidP="00F07715">
      <w:pPr>
        <w:jc w:val="both"/>
        <w:rPr>
          <w:rFonts w:ascii="Times New Roman" w:hAnsi="Times New Roman"/>
          <w:sz w:val="28"/>
          <w:szCs w:val="28"/>
        </w:rPr>
      </w:pPr>
    </w:p>
    <w:p w:rsidR="00753E09" w:rsidRPr="00F07715" w:rsidRDefault="00753E09" w:rsidP="00F07715">
      <w:pPr>
        <w:pStyle w:val="NoSpacing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 xml:space="preserve">Глава администрации  Волче-Вражского сельсовета </w:t>
      </w:r>
    </w:p>
    <w:p w:rsidR="00753E09" w:rsidRPr="00F07715" w:rsidRDefault="00753E09" w:rsidP="00F07715">
      <w:pPr>
        <w:pStyle w:val="NoSpacing"/>
        <w:rPr>
          <w:rFonts w:ascii="Times New Roman" w:hAnsi="Times New Roman"/>
          <w:sz w:val="24"/>
          <w:szCs w:val="24"/>
        </w:rPr>
      </w:pPr>
      <w:r w:rsidRPr="00F07715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F07715">
        <w:rPr>
          <w:rFonts w:ascii="Times New Roman" w:hAnsi="Times New Roman"/>
          <w:sz w:val="24"/>
          <w:szCs w:val="24"/>
        </w:rPr>
        <w:t xml:space="preserve">          Т.А. Легонькова</w:t>
      </w:r>
    </w:p>
    <w:p w:rsidR="00753E09" w:rsidRPr="00F07715" w:rsidRDefault="00753E09" w:rsidP="00F07715">
      <w:pPr>
        <w:rPr>
          <w:rFonts w:ascii="Times New Roman" w:hAnsi="Times New Roman"/>
        </w:rPr>
      </w:pPr>
    </w:p>
    <w:p w:rsidR="00753E09" w:rsidRDefault="00753E09" w:rsidP="00F07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753E09" w:rsidRDefault="00753E09" w:rsidP="00F07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753E09" w:rsidRDefault="00753E09" w:rsidP="00F07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753E09" w:rsidRDefault="00753E09" w:rsidP="00F07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753E09" w:rsidRDefault="00753E09" w:rsidP="00F07715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753E09" w:rsidRDefault="00753E09" w:rsidP="00F07715"/>
    <w:p w:rsidR="00753E09" w:rsidRDefault="00753E09" w:rsidP="00F07715"/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753E09" w:rsidRDefault="00753E09" w:rsidP="00F07715">
      <w:pPr>
        <w:pStyle w:val="NoSpacing"/>
        <w:rPr>
          <w:rFonts w:ascii="Times New Roman" w:hAnsi="Times New Roman"/>
          <w:b/>
          <w:sz w:val="24"/>
          <w:szCs w:val="24"/>
        </w:rPr>
        <w:sectPr w:rsidR="00753E09" w:rsidSect="00315D05">
          <w:footerReference w:type="default" r:id="rId7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753E09" w:rsidRPr="00CF12E5" w:rsidRDefault="00753E09" w:rsidP="00F07715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753E09" w:rsidRPr="00CF12E5" w:rsidSect="00CF12E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E09" w:rsidRDefault="00753E09" w:rsidP="00CF12E5">
      <w:pPr>
        <w:spacing w:after="0" w:line="240" w:lineRule="auto"/>
      </w:pPr>
      <w:r>
        <w:separator/>
      </w:r>
    </w:p>
  </w:endnote>
  <w:endnote w:type="continuationSeparator" w:id="0">
    <w:p w:rsidR="00753E09" w:rsidRDefault="00753E09" w:rsidP="00CF1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09" w:rsidRDefault="00753E09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753E09" w:rsidRDefault="00753E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E09" w:rsidRDefault="00753E09" w:rsidP="00CF12E5">
      <w:pPr>
        <w:spacing w:after="0" w:line="240" w:lineRule="auto"/>
      </w:pPr>
      <w:r>
        <w:separator/>
      </w:r>
    </w:p>
  </w:footnote>
  <w:footnote w:type="continuationSeparator" w:id="0">
    <w:p w:rsidR="00753E09" w:rsidRDefault="00753E09" w:rsidP="00CF1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85918"/>
    <w:multiLevelType w:val="hybridMultilevel"/>
    <w:tmpl w:val="5446733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7F0DFAA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1">
    <w:nsid w:val="67D354F6"/>
    <w:multiLevelType w:val="hybridMultilevel"/>
    <w:tmpl w:val="3326BA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D8E3C3B"/>
    <w:multiLevelType w:val="hybridMultilevel"/>
    <w:tmpl w:val="8EE4625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2E5"/>
    <w:rsid w:val="00003A96"/>
    <w:rsid w:val="00095F17"/>
    <w:rsid w:val="00102792"/>
    <w:rsid w:val="00141856"/>
    <w:rsid w:val="00172BB2"/>
    <w:rsid w:val="00315D05"/>
    <w:rsid w:val="00491A61"/>
    <w:rsid w:val="00526754"/>
    <w:rsid w:val="00555392"/>
    <w:rsid w:val="00753E09"/>
    <w:rsid w:val="0094413F"/>
    <w:rsid w:val="00AE74C5"/>
    <w:rsid w:val="00CF12E5"/>
    <w:rsid w:val="00E41C70"/>
    <w:rsid w:val="00E43B92"/>
    <w:rsid w:val="00EC1595"/>
    <w:rsid w:val="00F07715"/>
    <w:rsid w:val="00F34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2E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F12E5"/>
    <w:rPr>
      <w:lang w:eastAsia="en-US"/>
    </w:rPr>
  </w:style>
  <w:style w:type="paragraph" w:styleId="ListParagraph">
    <w:name w:val="List Paragraph"/>
    <w:basedOn w:val="Normal"/>
    <w:uiPriority w:val="99"/>
    <w:qFormat/>
    <w:rsid w:val="00CF12E5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F12E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CF1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2E5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rsid w:val="00CF1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2E5"/>
    <w:rPr>
      <w:rFonts w:cs="Times New Roman"/>
    </w:rPr>
  </w:style>
  <w:style w:type="paragraph" w:customStyle="1" w:styleId="ConsPlusTitle">
    <w:name w:val="ConsPlusTitle"/>
    <w:uiPriority w:val="99"/>
    <w:rsid w:val="00CF12E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odyText">
    <w:name w:val="Body Text"/>
    <w:basedOn w:val="Normal"/>
    <w:link w:val="BodyTextChar"/>
    <w:uiPriority w:val="99"/>
    <w:rsid w:val="00CF12E5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12E5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F12E5"/>
    <w:rPr>
      <w:rFonts w:ascii="Times New Roman" w:hAnsi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888</Words>
  <Characters>5062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16 от 01 апреля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2020-03-18T14:36:00Z</dcterms:created>
  <dcterms:modified xsi:type="dcterms:W3CDTF">2020-03-18T14:36:00Z</dcterms:modified>
</cp:coreProperties>
</file>