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AFB" w:rsidRDefault="005D2AFB" w:rsidP="00975EAB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22 от 26 апреля 2019  года                                  село  Волчий Враг   «Бесплатно»</w:t>
      </w:r>
    </w:p>
    <w:p w:rsidR="005D2AFB" w:rsidRDefault="005D2AFB" w:rsidP="00975EAB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5D2AFB" w:rsidRDefault="005D2AFB" w:rsidP="00975EAB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5D2AFB" w:rsidRDefault="005D2AFB" w:rsidP="00975EAB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5D2AFB" w:rsidRDefault="005D2AFB" w:rsidP="00975EAB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5D2AFB" w:rsidRDefault="005D2AFB" w:rsidP="00975EAB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5D2AFB" w:rsidRDefault="005D2AFB" w:rsidP="00975EAB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5D2AFB" w:rsidRDefault="005D2AFB" w:rsidP="00975EA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D2AFB" w:rsidRDefault="005D2AFB" w:rsidP="00975E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АДМИНИСТРАЦИЯ ВОЛЧЕ-ВРАЖСКОГО СЕЛЬСОВЕТА </w:t>
      </w:r>
    </w:p>
    <w:p w:rsidR="005D2AFB" w:rsidRDefault="005D2AFB" w:rsidP="00975E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ТАМАЛИНСКОГО РАЙОНА ПЕНЗЕНСКОЙ ОБЛАСТИ</w:t>
      </w:r>
    </w:p>
    <w:p w:rsidR="005D2AFB" w:rsidRDefault="005D2AFB" w:rsidP="00975E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D2AFB" w:rsidRDefault="005D2AFB" w:rsidP="00975E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5D2AFB" w:rsidRDefault="005D2AFB" w:rsidP="00975EAB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5D2AFB" w:rsidRPr="009E10AE" w:rsidTr="00ED44BA">
        <w:trPr>
          <w:jc w:val="center"/>
        </w:trPr>
        <w:tc>
          <w:tcPr>
            <w:tcW w:w="284" w:type="dxa"/>
            <w:vAlign w:val="bottom"/>
          </w:tcPr>
          <w:p w:rsidR="005D2AFB" w:rsidRDefault="005D2AFB" w:rsidP="00ED44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D2AFB" w:rsidRDefault="005D2AFB" w:rsidP="00ED44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24.04.2019</w:t>
            </w:r>
          </w:p>
        </w:tc>
        <w:tc>
          <w:tcPr>
            <w:tcW w:w="397" w:type="dxa"/>
          </w:tcPr>
          <w:p w:rsidR="005D2AFB" w:rsidRDefault="005D2AFB" w:rsidP="00ED4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D2AFB" w:rsidRDefault="005D2AFB" w:rsidP="00ED44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61-п</w:t>
            </w:r>
          </w:p>
        </w:tc>
      </w:tr>
      <w:tr w:rsidR="005D2AFB" w:rsidRPr="009E10AE" w:rsidTr="00ED44BA">
        <w:trPr>
          <w:jc w:val="center"/>
        </w:trPr>
        <w:tc>
          <w:tcPr>
            <w:tcW w:w="4650" w:type="dxa"/>
            <w:gridSpan w:val="4"/>
          </w:tcPr>
          <w:p w:rsidR="005D2AFB" w:rsidRDefault="005D2AFB" w:rsidP="00ED44B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5D2AFB" w:rsidRDefault="005D2AFB" w:rsidP="00975EAB">
      <w:pPr>
        <w:pStyle w:val="NoSpacing"/>
        <w:rPr>
          <w:rFonts w:ascii="Times New Roman" w:hAnsi="Times New Roman"/>
          <w:sz w:val="24"/>
          <w:szCs w:val="24"/>
        </w:rPr>
      </w:pPr>
    </w:p>
    <w:p w:rsidR="005D2AFB" w:rsidRPr="00975EAB" w:rsidRDefault="005D2AFB" w:rsidP="00975EA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975EAB">
        <w:rPr>
          <w:rFonts w:ascii="Times New Roman" w:hAnsi="Times New Roman"/>
          <w:b/>
          <w:sz w:val="24"/>
          <w:szCs w:val="24"/>
        </w:rPr>
        <w:t>Об утверждении отчета об исполнении бюджета Волче-Вражского сельсовета Тамалинского района Пензенской области  за 1 квартал  2019 года.</w:t>
      </w:r>
    </w:p>
    <w:p w:rsidR="005D2AFB" w:rsidRPr="00975EAB" w:rsidRDefault="005D2AFB" w:rsidP="00975EAB">
      <w:pPr>
        <w:pStyle w:val="NoSpacing"/>
        <w:rPr>
          <w:rFonts w:ascii="Times New Roman" w:hAnsi="Times New Roman"/>
          <w:sz w:val="16"/>
          <w:szCs w:val="16"/>
        </w:rPr>
      </w:pP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 xml:space="preserve">   Руководствуясь  статьей 264.2 Бюджетного Кодекса Российской Федерации (с последующими изменениями), Положением о бюджетном процессе и бюджетном устройстве, утвержденным решением Комитета местного самоуправления Волче-Вражского сельсовета от 01.06.2011 г. № 26-6/1 (с последующими изменениями), Уставом Волче-Вражского сельсовета Тамалинского района Пензенской области,</w:t>
      </w:r>
    </w:p>
    <w:p w:rsidR="005D2AFB" w:rsidRPr="00975EAB" w:rsidRDefault="005D2AFB" w:rsidP="00975EAB">
      <w:pPr>
        <w:pStyle w:val="NoSpacing"/>
        <w:rPr>
          <w:rFonts w:ascii="Times New Roman" w:hAnsi="Times New Roman"/>
          <w:sz w:val="16"/>
          <w:szCs w:val="16"/>
        </w:rPr>
      </w:pPr>
    </w:p>
    <w:p w:rsidR="005D2AFB" w:rsidRPr="00975EAB" w:rsidRDefault="005D2AFB" w:rsidP="00975EA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975EAB">
        <w:rPr>
          <w:rFonts w:ascii="Times New Roman" w:hAnsi="Times New Roman"/>
          <w:b/>
          <w:sz w:val="24"/>
          <w:szCs w:val="24"/>
        </w:rPr>
        <w:t>администрация Волче-Вражского сельсовета Тамалинского района Пензенской области  постановляет:</w:t>
      </w:r>
    </w:p>
    <w:p w:rsidR="005D2AFB" w:rsidRPr="00975EAB" w:rsidRDefault="005D2AFB" w:rsidP="00975EAB">
      <w:pPr>
        <w:pStyle w:val="NoSpacing"/>
        <w:rPr>
          <w:rFonts w:ascii="Times New Roman" w:hAnsi="Times New Roman"/>
          <w:sz w:val="16"/>
          <w:szCs w:val="16"/>
        </w:rPr>
      </w:pP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 xml:space="preserve">         1. Утвердить прилагаемый отчет об исполнении бюджета Волче-Вражского сельсовета Тамалинского района Пензенской области за 1 квартал 2019года.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 xml:space="preserve">    1.1. общий объем доходов бюджета Волче-Вражского сельсовета Тамалинского района Пензенской области в сумме  </w:t>
      </w:r>
      <w:r w:rsidRPr="00975EAB">
        <w:rPr>
          <w:rFonts w:ascii="Times New Roman" w:hAnsi="Times New Roman"/>
          <w:bCs/>
          <w:sz w:val="24"/>
          <w:szCs w:val="24"/>
        </w:rPr>
        <w:t xml:space="preserve">1162,3 </w:t>
      </w:r>
      <w:r w:rsidRPr="00975EAB">
        <w:rPr>
          <w:rFonts w:ascii="Times New Roman" w:hAnsi="Times New Roman"/>
          <w:sz w:val="24"/>
          <w:szCs w:val="24"/>
        </w:rPr>
        <w:t>тыс. рублей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 xml:space="preserve">    1.2. общий объем расходов бюджета Волче-Вражского сельсовета Тамалинского района Пензенской области в сумме </w:t>
      </w:r>
      <w:r w:rsidRPr="00975EAB">
        <w:rPr>
          <w:rFonts w:ascii="Times New Roman" w:hAnsi="Times New Roman"/>
          <w:bCs/>
          <w:sz w:val="24"/>
          <w:szCs w:val="24"/>
        </w:rPr>
        <w:t xml:space="preserve">1132,9  </w:t>
      </w:r>
      <w:r w:rsidRPr="00975EAB">
        <w:rPr>
          <w:rFonts w:ascii="Times New Roman" w:hAnsi="Times New Roman"/>
          <w:sz w:val="24"/>
          <w:szCs w:val="24"/>
        </w:rPr>
        <w:t>тыс. рублей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 xml:space="preserve">    1.3. Профицит  бюджета Волче-Вражского сельсовета Тамалинского района Пензенской области составляет 29,3 тыс. рублей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color w:val="FF0000"/>
          <w:sz w:val="24"/>
          <w:szCs w:val="24"/>
        </w:rPr>
        <w:t xml:space="preserve">      </w:t>
      </w:r>
      <w:r w:rsidRPr="00975EAB">
        <w:rPr>
          <w:rFonts w:ascii="Times New Roman" w:hAnsi="Times New Roman"/>
          <w:sz w:val="24"/>
          <w:szCs w:val="24"/>
        </w:rPr>
        <w:t>2. Главным администраторам доходов бюджета Волче-Вражского сельсовета Тамалинского района Пензенской области принять меры по выполнению бюджетных назначений по администрируемым видам доходов.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 xml:space="preserve">     3. Главным распорядителям бюджетных средств Волче-Вражского сельсовета Тамалинского района Пензенской области: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 xml:space="preserve">     3.1. Активировать работу по максимальному освоению бюджетных ассигнований, предусмотренных на финансирование программных мероприятий (целевых региональных и ведомственных целевых программ).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 xml:space="preserve">     3.2. Своевременно осуществлять размещение государственных заказов на поставку товаров, выполнение работ, оказания услуг.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 xml:space="preserve">      4. Опубликовать настоящее постановление в информационном бюллетене «Сельский вестник» и разместить  на  официальном  сайте администрации  Волче-Вражского сельсовета Тамалинского района Пензенской области.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 xml:space="preserve">    5. Контроль исполнения настоящего постановления оставляю за собой.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D2AFB" w:rsidRPr="00975EAB" w:rsidRDefault="005D2AFB" w:rsidP="00975EAB">
      <w:pPr>
        <w:pStyle w:val="NoSpacing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 xml:space="preserve"> Глава администрации Волче-Вражского сельсовета </w:t>
      </w:r>
    </w:p>
    <w:p w:rsidR="005D2AFB" w:rsidRPr="00975EAB" w:rsidRDefault="005D2AFB" w:rsidP="00975EAB">
      <w:pPr>
        <w:pStyle w:val="NoSpacing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 xml:space="preserve">Тамалинского района Пензенской области                                                      Т.А. Легонькова                                </w:t>
      </w:r>
    </w:p>
    <w:p w:rsidR="005D2AFB" w:rsidRDefault="005D2AFB" w:rsidP="00975EAB">
      <w:pPr>
        <w:pStyle w:val="NoSpacing"/>
        <w:rPr>
          <w:rFonts w:ascii="Times New Roman" w:hAnsi="Times New Roman"/>
          <w:sz w:val="24"/>
          <w:szCs w:val="24"/>
        </w:rPr>
        <w:sectPr w:rsidR="005D2AFB" w:rsidSect="00975EAB">
          <w:footerReference w:type="default" r:id="rId6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Y="1"/>
        <w:tblOverlap w:val="never"/>
        <w:tblW w:w="15324" w:type="dxa"/>
        <w:tblInd w:w="93" w:type="dxa"/>
        <w:tblLayout w:type="fixed"/>
        <w:tblLook w:val="0000"/>
      </w:tblPr>
      <w:tblGrid>
        <w:gridCol w:w="3417"/>
        <w:gridCol w:w="3119"/>
        <w:gridCol w:w="1843"/>
        <w:gridCol w:w="1701"/>
        <w:gridCol w:w="1701"/>
        <w:gridCol w:w="1701"/>
        <w:gridCol w:w="1842"/>
      </w:tblGrid>
      <w:tr w:rsidR="005D2AFB" w:rsidRPr="009E10AE" w:rsidTr="00ED44BA">
        <w:trPr>
          <w:trHeight w:val="255"/>
        </w:trPr>
        <w:tc>
          <w:tcPr>
            <w:tcW w:w="1532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2AFB" w:rsidRPr="009E10AE" w:rsidRDefault="005D2AFB" w:rsidP="00975EAB">
            <w:pPr>
              <w:pStyle w:val="NoSpacing"/>
              <w:jc w:val="right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                                      Утвержден</w:t>
            </w:r>
          </w:p>
          <w:p w:rsidR="005D2AFB" w:rsidRPr="009E10AE" w:rsidRDefault="005D2AFB" w:rsidP="00975EAB">
            <w:pPr>
              <w:pStyle w:val="NoSpacing"/>
              <w:jc w:val="right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постановлением администрации</w:t>
            </w:r>
          </w:p>
          <w:p w:rsidR="005D2AFB" w:rsidRPr="009E10AE" w:rsidRDefault="005D2AFB" w:rsidP="00975EAB">
            <w:pPr>
              <w:pStyle w:val="NoSpacing"/>
              <w:jc w:val="right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Волче-Вражского сельсовета</w:t>
            </w:r>
          </w:p>
          <w:p w:rsidR="005D2AFB" w:rsidRPr="009E10AE" w:rsidRDefault="005D2AFB" w:rsidP="00975EAB">
            <w:pPr>
              <w:pStyle w:val="NoSpacing"/>
              <w:jc w:val="right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Тамалинского района Пензенской области</w:t>
            </w:r>
          </w:p>
          <w:p w:rsidR="005D2AFB" w:rsidRPr="009E10AE" w:rsidRDefault="005D2AFB" w:rsidP="00ED44BA">
            <w:pPr>
              <w:jc w:val="right"/>
              <w:rPr>
                <w:rFonts w:ascii="Times New Roman" w:hAnsi="Times New Roman"/>
              </w:rPr>
            </w:pPr>
          </w:p>
          <w:p w:rsidR="005D2AFB" w:rsidRPr="009E10AE" w:rsidRDefault="005D2AFB" w:rsidP="00975EAB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10AE">
              <w:rPr>
                <w:rFonts w:ascii="Times New Roman" w:hAnsi="Times New Roman"/>
                <w:b/>
                <w:sz w:val="24"/>
                <w:szCs w:val="24"/>
              </w:rPr>
              <w:t>ОТЧЕТ ОБ ИСПОЛНЕНИИ БЮДЖЕТА ВОЛЧЕ-ВРАЖСКОГО СЕЛЬСОВЕТА</w:t>
            </w:r>
          </w:p>
          <w:p w:rsidR="005D2AFB" w:rsidRPr="009E10AE" w:rsidRDefault="005D2AFB" w:rsidP="00975EAB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10AE">
              <w:rPr>
                <w:rFonts w:ascii="Times New Roman" w:hAnsi="Times New Roman"/>
                <w:b/>
                <w:sz w:val="24"/>
                <w:szCs w:val="24"/>
              </w:rPr>
              <w:t>ТАМАЛИНСКОГО РАЙОНА ПЕНЗЕНСКОЙ ОБЛАСТИ ЗА 1 квартал 2019 ГОДА</w:t>
            </w:r>
          </w:p>
          <w:p w:rsidR="005D2AFB" w:rsidRPr="009E10AE" w:rsidRDefault="005D2AFB" w:rsidP="00ED44BA">
            <w:pPr>
              <w:jc w:val="right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Единица измерения:  руб.</w:t>
            </w:r>
          </w:p>
        </w:tc>
      </w:tr>
      <w:tr w:rsidR="005D2AFB" w:rsidRPr="009E10AE" w:rsidTr="00ED44BA">
        <w:trPr>
          <w:trHeight w:val="747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КД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Утвержденный план на год</w:t>
            </w: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Уточненный план на 1 квартал</w:t>
            </w: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2019 года</w:t>
            </w:r>
          </w:p>
          <w:p w:rsidR="005D2AFB" w:rsidRPr="009E10AE" w:rsidRDefault="005D2AFB" w:rsidP="00ED44B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 xml:space="preserve">     Исполнено</w:t>
            </w: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за 1 квартал</w:t>
            </w: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% исполнения к году</w:t>
            </w: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 xml:space="preserve">% исполнения </w:t>
            </w: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За 1 квартал  2019года</w:t>
            </w: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D2AFB" w:rsidRPr="009E10AE" w:rsidTr="00ED44BA">
        <w:trPr>
          <w:trHeight w:val="255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на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D2AFB" w:rsidRPr="009E10AE" w:rsidTr="00ED44BA">
        <w:trPr>
          <w:trHeight w:val="29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182 1 01 02 01 0 01 1 000 110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28000,00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6000,00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8084,45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134,7</w:t>
            </w:r>
          </w:p>
        </w:tc>
      </w:tr>
      <w:tr w:rsidR="005D2AFB" w:rsidRPr="009E10AE" w:rsidTr="00ED44BA">
        <w:trPr>
          <w:trHeight w:val="7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182 1 01 02 02 0 01 1 000 110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</w:tr>
      <w:tr w:rsidR="005D2AFB" w:rsidRPr="009E10AE" w:rsidTr="00ED44BA">
        <w:trPr>
          <w:trHeight w:val="23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182 1 01 02 03 0 01 1 000 110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17,35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1,7</w:t>
            </w:r>
          </w:p>
        </w:tc>
      </w:tr>
      <w:tr w:rsidR="005D2AFB" w:rsidRPr="009E10AE" w:rsidTr="00ED44BA">
        <w:trPr>
          <w:trHeight w:val="3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100 1 03 02 23 1 01 0 000 110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18000,00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4000,00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5120,47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28,4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128</w:t>
            </w:r>
          </w:p>
        </w:tc>
      </w:tr>
      <w:tr w:rsidR="005D2AFB" w:rsidRPr="009E10AE" w:rsidTr="00ED44BA">
        <w:trPr>
          <w:trHeight w:val="27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100 1 03 02 25 1 01 0 000 110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26000,00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6000,00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7455,59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124,3</w:t>
            </w:r>
          </w:p>
        </w:tc>
      </w:tr>
      <w:tr w:rsidR="005D2AFB" w:rsidRPr="009E10AE" w:rsidTr="00ED44B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100 1 03 02 26 1 01 0 000 110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-3000,00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-1000,77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</w:tr>
      <w:tr w:rsidR="005D2AFB" w:rsidRPr="009E10AE" w:rsidTr="00ED44BA">
        <w:trPr>
          <w:trHeight w:val="39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182 1 05 03 01 0 01 0 000 110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120000,00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61000,00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555740,40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463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911</w:t>
            </w:r>
          </w:p>
        </w:tc>
      </w:tr>
      <w:tr w:rsidR="005D2AFB" w:rsidRPr="009E10AE" w:rsidTr="00ED44BA">
        <w:trPr>
          <w:trHeight w:val="67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182 1 06 01 00 0 00 0 000 110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193000,00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4000,00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988,06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0,5</w:t>
            </w:r>
          </w:p>
        </w:tc>
      </w:tr>
      <w:tr w:rsidR="005D2AFB" w:rsidRPr="009E10AE" w:rsidTr="00ED44BA">
        <w:trPr>
          <w:trHeight w:val="8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 xml:space="preserve">  182 1 06 06 03 3 10 1 000 110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1281000,00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363000,00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343618,00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94,7</w:t>
            </w:r>
          </w:p>
        </w:tc>
      </w:tr>
      <w:tr w:rsidR="005D2AFB" w:rsidRPr="009E10AE" w:rsidTr="00ED44BA">
        <w:trPr>
          <w:trHeight w:val="851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182 1 06 06 04 3 10 1 000 110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1302000,00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7000,00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1577,94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22,5</w:t>
            </w:r>
          </w:p>
        </w:tc>
      </w:tr>
      <w:tr w:rsidR="005D2AFB" w:rsidRPr="009E10AE" w:rsidTr="00ED44BA">
        <w:trPr>
          <w:trHeight w:val="20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901 1 08 04 02 0 01 1 000 110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4000,00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80</w:t>
            </w:r>
          </w:p>
        </w:tc>
      </w:tr>
      <w:tr w:rsidR="005D2AFB" w:rsidRPr="009E10AE" w:rsidTr="00ED44BA">
        <w:trPr>
          <w:trHeight w:val="18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 (сумма платежа)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901 1 11 05 03 5 10 1 000 120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13000,00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3000,00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3271,72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109</w:t>
            </w:r>
          </w:p>
        </w:tc>
      </w:tr>
      <w:tr w:rsidR="005D2AFB" w:rsidRPr="009E10AE" w:rsidTr="00ED44BA">
        <w:trPr>
          <w:trHeight w:val="9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  <w:p w:rsidR="005D2AFB" w:rsidRPr="009E10AE" w:rsidRDefault="005D2AFB" w:rsidP="00ED44BA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901 1 11 05 02 0 00 0 000 120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1893,90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</w:tr>
      <w:tr w:rsidR="005D2AFB" w:rsidRPr="009E10AE" w:rsidTr="00ED44BA">
        <w:trPr>
          <w:trHeight w:val="154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Доходы от продажи земельных участков, находящихся в собственности сельских  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901 11406025100000430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200000,00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0,00</w:t>
            </w:r>
          </w:p>
        </w:tc>
      </w:tr>
      <w:tr w:rsidR="005D2AFB" w:rsidRPr="009E10AE" w:rsidTr="00ED44BA">
        <w:trPr>
          <w:trHeight w:val="1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901 1 16 51 04 002 1 000 140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 xml:space="preserve">        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0,00</w:t>
            </w:r>
          </w:p>
        </w:tc>
      </w:tr>
      <w:tr w:rsidR="005D2AFB" w:rsidRPr="009E10AE" w:rsidTr="00ED44B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 xml:space="preserve">   992 2 02 01 00 1 10 0 000 151</w:t>
            </w: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855753,00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213825,00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213825,00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 xml:space="preserve">          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100</w:t>
            </w:r>
          </w:p>
        </w:tc>
      </w:tr>
      <w:tr w:rsidR="005D2AFB" w:rsidRPr="009E10AE" w:rsidTr="00ED44B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901 2 02 29999 10 9203 151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700000,00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 xml:space="preserve">           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0,00</w:t>
            </w:r>
          </w:p>
        </w:tc>
      </w:tr>
      <w:tr w:rsidR="005D2AFB" w:rsidRPr="009E10AE" w:rsidTr="00ED44BA">
        <w:trPr>
          <w:trHeight w:val="104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 xml:space="preserve">Субвенции бюджетам на осуществление первичного </w:t>
            </w:r>
          </w:p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 xml:space="preserve">воинского учета на </w:t>
            </w:r>
          </w:p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территориях, где отсутствуют военные комиссариаты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901 2 02 03 01 5 10 0 000 151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80300,00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20079,00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20079,00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100</w:t>
            </w:r>
          </w:p>
        </w:tc>
      </w:tr>
      <w:tr w:rsidR="005D2AFB" w:rsidRPr="009E10AE" w:rsidTr="00ED44BA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4821053,00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689904,00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1162271,11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24,1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168,5</w:t>
            </w:r>
          </w:p>
        </w:tc>
      </w:tr>
    </w:tbl>
    <w:p w:rsidR="005D2AFB" w:rsidRPr="00975EAB" w:rsidRDefault="005D2AFB" w:rsidP="00975EAB">
      <w:pPr>
        <w:rPr>
          <w:rFonts w:ascii="Times New Roman" w:hAnsi="Times New Roman"/>
          <w:vanish/>
        </w:rPr>
      </w:pPr>
    </w:p>
    <w:tbl>
      <w:tblPr>
        <w:tblW w:w="15324" w:type="dxa"/>
        <w:tblInd w:w="93" w:type="dxa"/>
        <w:tblLook w:val="0000"/>
      </w:tblPr>
      <w:tblGrid>
        <w:gridCol w:w="3417"/>
        <w:gridCol w:w="3119"/>
        <w:gridCol w:w="1843"/>
        <w:gridCol w:w="1701"/>
        <w:gridCol w:w="1701"/>
        <w:gridCol w:w="1701"/>
        <w:gridCol w:w="1842"/>
      </w:tblGrid>
      <w:tr w:rsidR="005D2AFB" w:rsidRPr="009E10AE" w:rsidTr="00ED44BA">
        <w:trPr>
          <w:trHeight w:val="1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</w:tr>
      <w:tr w:rsidR="005D2AFB" w:rsidRPr="009E10AE" w:rsidTr="00ED44BA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</w:rPr>
            </w:pPr>
            <w:r w:rsidRPr="009E10AE">
              <w:rPr>
                <w:rFonts w:ascii="Times New Roman" w:hAnsi="Times New Roman"/>
                <w:b/>
              </w:rPr>
              <w:t>01 00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2374200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528912,20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421582,24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</w:rPr>
            </w:pPr>
            <w:r w:rsidRPr="009E10AE">
              <w:rPr>
                <w:rFonts w:ascii="Times New Roman" w:hAnsi="Times New Roman"/>
                <w:b/>
              </w:rPr>
              <w:t>17,7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</w:rPr>
            </w:pPr>
            <w:r w:rsidRPr="009E10AE">
              <w:rPr>
                <w:rFonts w:ascii="Times New Roman" w:hAnsi="Times New Roman"/>
                <w:b/>
              </w:rPr>
              <w:t>79,7</w:t>
            </w:r>
          </w:p>
        </w:tc>
      </w:tr>
      <w:tr w:rsidR="005D2AFB" w:rsidRPr="009E10AE" w:rsidTr="00ED44BA">
        <w:trPr>
          <w:trHeight w:val="13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01 04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2209200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color w:val="FF0000"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color w:val="FF0000"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color w:val="FF0000"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color w:val="FF0000"/>
              </w:rPr>
            </w:pPr>
          </w:p>
          <w:p w:rsidR="005D2AFB" w:rsidRPr="009E10AE" w:rsidRDefault="005D2AFB" w:rsidP="00ED44BA">
            <w:pPr>
              <w:rPr>
                <w:rFonts w:ascii="Times New Roman" w:hAnsi="Times New Roman"/>
                <w:color w:val="FF0000"/>
              </w:rPr>
            </w:pPr>
            <w:r w:rsidRPr="009E10AE">
              <w:rPr>
                <w:rFonts w:ascii="Times New Roman" w:hAnsi="Times New Roman"/>
                <w:color w:val="FF0000"/>
              </w:rPr>
              <w:t xml:space="preserve">     </w:t>
            </w:r>
          </w:p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  <w:color w:val="FF0000"/>
              </w:rPr>
              <w:t xml:space="preserve">    </w:t>
            </w:r>
            <w:r w:rsidRPr="009E10AE">
              <w:rPr>
                <w:rFonts w:ascii="Times New Roman" w:hAnsi="Times New Roman"/>
              </w:rPr>
              <w:t>479987,20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405147,24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84,4</w:t>
            </w:r>
          </w:p>
        </w:tc>
      </w:tr>
      <w:tr w:rsidR="005D2AFB" w:rsidRPr="009E10AE" w:rsidTr="00ED44BA">
        <w:trPr>
          <w:trHeight w:val="5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rPr>
                <w:rFonts w:ascii="Times New Roman" w:hAnsi="Times New Roman"/>
                <w:b/>
              </w:rPr>
            </w:pPr>
            <w:r w:rsidRPr="009E10AE">
              <w:rPr>
                <w:rFonts w:ascii="Times New Roman" w:hAnsi="Times New Roman"/>
                <w:b/>
              </w:rPr>
              <w:t>Обеспечение проведения выборов и референдумов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</w:rPr>
            </w:pPr>
            <w:r w:rsidRPr="009E10AE">
              <w:rPr>
                <w:rFonts w:ascii="Times New Roman" w:hAnsi="Times New Roman"/>
                <w:b/>
              </w:rPr>
              <w:t>01 07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</w:rPr>
            </w:pPr>
            <w:r w:rsidRPr="009E10AE">
              <w:rPr>
                <w:rFonts w:ascii="Times New Roman" w:hAnsi="Times New Roman"/>
                <w:b/>
              </w:rPr>
              <w:t>70000,00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  <w:b/>
                <w:color w:val="FF0000"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</w:rPr>
            </w:pPr>
            <w:r w:rsidRPr="009E10A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</w:rPr>
            </w:pPr>
            <w:r w:rsidRPr="009E10AE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</w:rPr>
            </w:pPr>
            <w:r w:rsidRPr="009E10A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</w:rPr>
            </w:pPr>
            <w:r w:rsidRPr="009E10AE">
              <w:rPr>
                <w:rFonts w:ascii="Times New Roman" w:hAnsi="Times New Roman"/>
                <w:b/>
              </w:rPr>
              <w:t>0,00</w:t>
            </w:r>
          </w:p>
        </w:tc>
      </w:tr>
      <w:tr w:rsidR="005D2AFB" w:rsidRPr="009E10AE" w:rsidTr="00ED44BA">
        <w:trPr>
          <w:trHeight w:val="17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Резервные фонды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01 11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D2AFB" w:rsidRPr="009E10AE" w:rsidTr="00ED44B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01 13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90000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48925,00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16435,0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18,3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33,6</w:t>
            </w:r>
          </w:p>
        </w:tc>
      </w:tr>
      <w:tr w:rsidR="005D2AFB" w:rsidRPr="009E10AE" w:rsidTr="00ED44B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Национальная оборона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02 00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 xml:space="preserve">          80300,00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20079,00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17625,0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21,9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87,8</w:t>
            </w:r>
          </w:p>
        </w:tc>
      </w:tr>
      <w:tr w:rsidR="005D2AFB" w:rsidRPr="009E10AE" w:rsidTr="00ED44BA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Мобилизационная и вневойсковая подготовка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02 03</w:t>
            </w: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80300,00</w:t>
            </w: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20079,00</w:t>
            </w: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17625,0</w:t>
            </w: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21,9</w:t>
            </w: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87,8</w:t>
            </w: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5D2AFB" w:rsidRPr="009E10AE" w:rsidTr="00ED44BA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Национальная деятельность и правоохранительная безопасность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03 00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304000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75501,00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75501,0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</w:rPr>
            </w:pPr>
            <w:r w:rsidRPr="009E10AE">
              <w:rPr>
                <w:rFonts w:ascii="Times New Roman" w:hAnsi="Times New Roman"/>
                <w:b/>
              </w:rPr>
              <w:t>24,8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</w:rPr>
            </w:pPr>
            <w:r w:rsidRPr="009E10AE">
              <w:rPr>
                <w:rFonts w:ascii="Times New Roman" w:hAnsi="Times New Roman"/>
                <w:b/>
              </w:rPr>
              <w:t>100</w:t>
            </w:r>
          </w:p>
        </w:tc>
      </w:tr>
      <w:tr w:rsidR="005D2AFB" w:rsidRPr="009E10AE" w:rsidTr="00ED44BA">
        <w:trPr>
          <w:trHeight w:val="1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обеспечение пожарной безопасности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03 10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302000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75501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75501,00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100</w:t>
            </w:r>
          </w:p>
        </w:tc>
      </w:tr>
      <w:tr w:rsidR="005D2AFB" w:rsidRPr="009E10AE" w:rsidTr="00ED44B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03 14</w:t>
            </w: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2000</w:t>
            </w: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color w:val="FF0000"/>
              </w:rPr>
            </w:pP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0,00</w:t>
            </w: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0,00</w:t>
            </w:r>
          </w:p>
        </w:tc>
      </w:tr>
      <w:tr w:rsidR="005D2AFB" w:rsidRPr="009E10AE" w:rsidTr="00ED44B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Национальная экономика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04 00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221000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155400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155400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</w:rPr>
            </w:pPr>
            <w:r w:rsidRPr="009E10AE">
              <w:rPr>
                <w:rFonts w:ascii="Times New Roman" w:hAnsi="Times New Roman"/>
                <w:b/>
              </w:rPr>
              <w:t>70,3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</w:rPr>
            </w:pPr>
            <w:r w:rsidRPr="009E10AE">
              <w:rPr>
                <w:rFonts w:ascii="Times New Roman" w:hAnsi="Times New Roman"/>
                <w:b/>
              </w:rPr>
              <w:t>100</w:t>
            </w:r>
          </w:p>
        </w:tc>
      </w:tr>
      <w:tr w:rsidR="005D2AFB" w:rsidRPr="009E10AE" w:rsidTr="00ED44BA">
        <w:trPr>
          <w:trHeight w:val="2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 xml:space="preserve">Дорожный фонд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04 09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191000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 xml:space="preserve">       155400,0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155400,0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81,3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100</w:t>
            </w:r>
          </w:p>
        </w:tc>
      </w:tr>
      <w:tr w:rsidR="005D2AFB" w:rsidRPr="009E10AE" w:rsidTr="00ED44BA">
        <w:trPr>
          <w:trHeight w:val="4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Другие вопросы в области национальной экономике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04 12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30000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  <w:color w:val="FF0000"/>
              </w:rPr>
            </w:pPr>
            <w:r w:rsidRPr="009E10AE">
              <w:rPr>
                <w:rFonts w:ascii="Times New Roman" w:hAnsi="Times New Roman"/>
              </w:rPr>
              <w:t xml:space="preserve">           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0,00</w:t>
            </w:r>
          </w:p>
        </w:tc>
      </w:tr>
      <w:tr w:rsidR="005D2AFB" w:rsidRPr="009E10AE" w:rsidTr="00ED44BA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</w:rPr>
            </w:pPr>
            <w:r w:rsidRPr="009E10AE">
              <w:rPr>
                <w:rFonts w:ascii="Times New Roman" w:hAnsi="Times New Roman"/>
                <w:b/>
              </w:rPr>
              <w:t>05 00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180000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64600,10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55000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30,5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85,1</w:t>
            </w:r>
          </w:p>
        </w:tc>
      </w:tr>
      <w:tr w:rsidR="005D2AFB" w:rsidRPr="009E10AE" w:rsidTr="00ED44BA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05 02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 xml:space="preserve">       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</w:p>
        </w:tc>
      </w:tr>
      <w:tr w:rsidR="005D2AFB" w:rsidRPr="009E10AE" w:rsidTr="00ED44B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05 03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 xml:space="preserve">         175000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64600,10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55000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31,4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85,1</w:t>
            </w:r>
          </w:p>
        </w:tc>
      </w:tr>
      <w:tr w:rsidR="005D2AFB" w:rsidRPr="009E10AE" w:rsidTr="00ED44BA">
        <w:trPr>
          <w:trHeight w:val="60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Культура, кинемотография и средства массовой информации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08 00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1858121,63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510331,63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402179,48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21,6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78,8</w:t>
            </w:r>
          </w:p>
        </w:tc>
      </w:tr>
      <w:tr w:rsidR="005D2AFB" w:rsidRPr="009E10AE" w:rsidTr="00ED44BA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08 01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524621,63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238081,63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158417,88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30,2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66,5</w:t>
            </w:r>
          </w:p>
        </w:tc>
      </w:tr>
      <w:tr w:rsidR="005D2AFB" w:rsidRPr="009E10AE" w:rsidTr="00ED44BA">
        <w:trPr>
          <w:trHeight w:val="2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08 01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1333500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272250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243761,60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18,3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89,5</w:t>
            </w:r>
          </w:p>
        </w:tc>
      </w:tr>
      <w:tr w:rsidR="005D2AFB" w:rsidRPr="009E10AE" w:rsidTr="00ED44BA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Социальная политика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10 00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5662,80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</w:rPr>
            </w:pPr>
            <w:r w:rsidRPr="009E10AE">
              <w:rPr>
                <w:rFonts w:ascii="Times New Roman" w:hAnsi="Times New Roman"/>
                <w:b/>
              </w:rPr>
              <w:t>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</w:rPr>
            </w:pPr>
            <w:r w:rsidRPr="009E10AE">
              <w:rPr>
                <w:rFonts w:ascii="Times New Roman" w:hAnsi="Times New Roman"/>
                <w:b/>
              </w:rPr>
              <w:t>94,4</w:t>
            </w:r>
          </w:p>
        </w:tc>
      </w:tr>
      <w:tr w:rsidR="005D2AFB" w:rsidRPr="009E10AE" w:rsidTr="00ED44BA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Пенсии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10 01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5662,80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23,5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</w:rPr>
            </w:pPr>
            <w:r w:rsidRPr="009E10AE">
              <w:rPr>
                <w:rFonts w:ascii="Times New Roman" w:hAnsi="Times New Roman"/>
              </w:rPr>
              <w:t>94,4</w:t>
            </w:r>
          </w:p>
        </w:tc>
      </w:tr>
      <w:tr w:rsidR="005D2AFB" w:rsidRPr="009E10AE" w:rsidTr="00ED44BA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5041621,63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1360823,93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1132950,52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22,5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83,3</w:t>
            </w:r>
          </w:p>
        </w:tc>
      </w:tr>
      <w:tr w:rsidR="005D2AFB" w:rsidRPr="009E10AE" w:rsidTr="00ED44BA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 xml:space="preserve">Источники финансирования дефицита бюджета </w:t>
            </w: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--220568,63</w:t>
            </w: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-670919,93</w:t>
            </w: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10AE">
              <w:rPr>
                <w:rFonts w:ascii="Times New Roman" w:hAnsi="Times New Roman"/>
                <w:b/>
                <w:bCs/>
              </w:rPr>
              <w:t>-29320,59</w:t>
            </w:r>
          </w:p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FB" w:rsidRPr="009E10AE" w:rsidRDefault="005D2AFB" w:rsidP="00ED44B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:rsidR="005D2AFB" w:rsidRDefault="005D2AFB" w:rsidP="00975EAB">
      <w:pPr>
        <w:rPr>
          <w:sz w:val="16"/>
          <w:szCs w:val="16"/>
        </w:rPr>
        <w:sectPr w:rsidR="005D2AFB" w:rsidSect="00945C4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>
        <w:rPr>
          <w:sz w:val="16"/>
          <w:szCs w:val="16"/>
        </w:rPr>
        <w:br w:type="textWrapping" w:clear="all"/>
      </w:r>
    </w:p>
    <w:p w:rsidR="005D2AFB" w:rsidRPr="00975EAB" w:rsidRDefault="005D2AFB" w:rsidP="00975EA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975EAB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5D2AFB" w:rsidRPr="00975EAB" w:rsidRDefault="005D2AFB" w:rsidP="00975EA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975EAB">
        <w:rPr>
          <w:rFonts w:ascii="Times New Roman" w:hAnsi="Times New Roman"/>
          <w:b/>
          <w:sz w:val="24"/>
          <w:szCs w:val="24"/>
        </w:rPr>
        <w:t>К  ИСПОЛНЕНИЮ БЮДЖЕТА ВОЛЧЕ-ВРАЖСКОГО  СЕЛЬСОВЕТА ТАМАЛИНСКОГО  РАЙОНА  ПЕНЗЕНСКОЙ ОБЛАСТИ</w:t>
      </w:r>
    </w:p>
    <w:p w:rsidR="005D2AFB" w:rsidRPr="00975EAB" w:rsidRDefault="005D2AFB" w:rsidP="00975EA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975EAB">
        <w:rPr>
          <w:rFonts w:ascii="Times New Roman" w:hAnsi="Times New Roman"/>
          <w:b/>
          <w:sz w:val="24"/>
          <w:szCs w:val="24"/>
        </w:rPr>
        <w:t>ЗА 1 квартал  2019 года</w:t>
      </w:r>
    </w:p>
    <w:p w:rsidR="005D2AFB" w:rsidRPr="00975EAB" w:rsidRDefault="005D2AFB" w:rsidP="00975EAB">
      <w:pPr>
        <w:pStyle w:val="NoSpacing"/>
        <w:rPr>
          <w:rFonts w:ascii="Times New Roman" w:hAnsi="Times New Roman"/>
          <w:sz w:val="24"/>
          <w:szCs w:val="24"/>
        </w:rPr>
      </w:pPr>
    </w:p>
    <w:p w:rsidR="005D2AFB" w:rsidRPr="00975EAB" w:rsidRDefault="005D2AFB" w:rsidP="00975EA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975EAB">
        <w:rPr>
          <w:rFonts w:ascii="Times New Roman" w:hAnsi="Times New Roman"/>
          <w:b/>
          <w:sz w:val="24"/>
          <w:szCs w:val="24"/>
        </w:rPr>
        <w:t>ДОХОДЫ.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975EAB">
        <w:rPr>
          <w:rFonts w:ascii="Times New Roman" w:hAnsi="Times New Roman"/>
          <w:sz w:val="24"/>
          <w:szCs w:val="24"/>
        </w:rPr>
        <w:t xml:space="preserve">Доходы за 1 квартал 2019 года  бюджета Волче-Вражского сельсовета Тамалинского района Пензенской области  исполнены в сумме </w:t>
      </w:r>
      <w:r w:rsidRPr="00975EAB">
        <w:rPr>
          <w:rFonts w:ascii="Times New Roman" w:hAnsi="Times New Roman"/>
          <w:bCs/>
          <w:sz w:val="24"/>
          <w:szCs w:val="24"/>
        </w:rPr>
        <w:t xml:space="preserve">1162,3 </w:t>
      </w:r>
      <w:r w:rsidRPr="00975EAB">
        <w:rPr>
          <w:rFonts w:ascii="Times New Roman" w:hAnsi="Times New Roman"/>
          <w:sz w:val="24"/>
          <w:szCs w:val="24"/>
        </w:rPr>
        <w:t>тыс. рублей, при плане 689,9 тыс. руб. (168%).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 xml:space="preserve">  Налог на доходы физических лиц назначено 6,0 тыс. рублей, исполнено  в сумме 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>8,1 тыс. рублей  (135 %)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75EAB">
        <w:rPr>
          <w:rFonts w:ascii="Times New Roman" w:hAnsi="Times New Roman"/>
          <w:sz w:val="24"/>
          <w:szCs w:val="24"/>
        </w:rPr>
        <w:t xml:space="preserve">Акцизы назначено 10,0 тыс. рублей, исполнено  в сумме 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>11,6 тыс. рублей  (116 %)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>Налог на имущество физических лиц назначено на 1 квартал 4 тыс. рублей исполнено в сумме 0,1 тыс. рублей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>Земельный налог исполнено 370,2 тыс. рублей,  назначено 344,5 тыс. руб.(93%)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назначено 2,0 тыс. руб.,  исполнено в сумме  1,6 тыс. рублей (80%)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 xml:space="preserve">Доходы от сдачи в аренду имущества, находящегося в государственной или муниципальной  собственности: назначено 3,0 тыс. рублей,  исполнено 3,1 тыс. руб. .(172%). 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 xml:space="preserve">Единый сельскохозяйственный налог  исполнен в сумме 555,7 тыс. рублей, назначено 61,0  тыс. рублей. 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 xml:space="preserve">Доходы от реализации иного имущества, находящегося в собственности поселения (за исключением имущества муниципальных 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 назначены в1 квартале 2019 г. в  сумме 0,0 тыс. руб., исполнены в сумме 0 тыс. руб. 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 xml:space="preserve">Безвозмездные перечисления составили 233,9 тыс. руб., при плане 233,9 тыс. руб. 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>( 100%)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>Дотации поселениям назначено 213,8 тыс. руб. исполнено 213,8 тыс. руб.(100%)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>Субвенции бюджетам поселений на осуществление первичного воинского учета на территориях, где отсутствуют военные комиссариаты, назначено 20,1 тыс. руб., исполнено 20,1 тыс. руб.(100%).</w:t>
      </w:r>
    </w:p>
    <w:p w:rsidR="005D2AFB" w:rsidRPr="00975EAB" w:rsidRDefault="005D2AFB" w:rsidP="00975EAB">
      <w:pPr>
        <w:pStyle w:val="NoSpacing"/>
        <w:rPr>
          <w:rFonts w:ascii="Times New Roman" w:hAnsi="Times New Roman"/>
          <w:color w:val="F79646"/>
          <w:sz w:val="24"/>
          <w:szCs w:val="24"/>
        </w:rPr>
      </w:pPr>
    </w:p>
    <w:p w:rsidR="005D2AFB" w:rsidRDefault="005D2AFB" w:rsidP="00975EA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975EAB">
        <w:rPr>
          <w:rFonts w:ascii="Times New Roman" w:hAnsi="Times New Roman"/>
          <w:b/>
          <w:sz w:val="24"/>
          <w:szCs w:val="24"/>
        </w:rPr>
        <w:t>Расходы</w:t>
      </w:r>
    </w:p>
    <w:p w:rsidR="005D2AFB" w:rsidRPr="00975EAB" w:rsidRDefault="005D2AFB" w:rsidP="00975EAB">
      <w:pPr>
        <w:pStyle w:val="NoSpacing"/>
        <w:jc w:val="center"/>
        <w:rPr>
          <w:rFonts w:ascii="Times New Roman" w:hAnsi="Times New Roman"/>
          <w:b/>
          <w:sz w:val="16"/>
          <w:szCs w:val="16"/>
        </w:rPr>
      </w:pP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75EAB">
        <w:rPr>
          <w:rFonts w:ascii="Times New Roman" w:hAnsi="Times New Roman"/>
          <w:sz w:val="24"/>
          <w:szCs w:val="24"/>
        </w:rPr>
        <w:t>Расходная часть бюджета  Волче-Вражского сельсовета Тамалинского района Пензенской области  исполнена в сумме 1132,9 тыс. руб., при плане 1360,8 тыс. рублей (83,8%).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75EAB">
        <w:rPr>
          <w:rFonts w:ascii="Times New Roman" w:hAnsi="Times New Roman"/>
          <w:sz w:val="24"/>
          <w:szCs w:val="24"/>
        </w:rPr>
        <w:t>Расход по разделу «Общегосударственные вопросы»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75EAB">
        <w:rPr>
          <w:rFonts w:ascii="Times New Roman" w:hAnsi="Times New Roman"/>
          <w:sz w:val="24"/>
          <w:szCs w:val="24"/>
        </w:rPr>
        <w:t>По разделу 0104 расходы на функционирование правительства РФ, высших исполнительных органов государственной власти субъектов РФ, местных администраций исполнены в сумме 405,1 тыс. руб., при плане 479,9 тыс. руб. (84,4%).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75EAB">
        <w:rPr>
          <w:rFonts w:ascii="Times New Roman" w:hAnsi="Times New Roman"/>
          <w:sz w:val="24"/>
          <w:szCs w:val="24"/>
        </w:rPr>
        <w:t xml:space="preserve">По разделу 0111 расходы на резервный фонд исполнены 0 рублей 00 копеек, при плане 0,0 тыс. руб.  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75EAB">
        <w:rPr>
          <w:rFonts w:ascii="Times New Roman" w:hAnsi="Times New Roman"/>
          <w:sz w:val="24"/>
          <w:szCs w:val="24"/>
        </w:rPr>
        <w:t>По разделу «Другие общегосударственные расходы» исполнены в сумме 16,4 тыс. руб., при плане 48,9 тыс. руб. (33,6%).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75EAB">
        <w:rPr>
          <w:rFonts w:ascii="Times New Roman" w:hAnsi="Times New Roman"/>
          <w:sz w:val="24"/>
          <w:szCs w:val="24"/>
        </w:rPr>
        <w:t>Расход по разделу «Национальная оборона»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75EAB">
        <w:rPr>
          <w:rFonts w:ascii="Times New Roman" w:hAnsi="Times New Roman"/>
          <w:sz w:val="24"/>
          <w:szCs w:val="24"/>
        </w:rPr>
        <w:t>По разделу 0203 расходы на мобилизационную и вневойсковую подготовку исполнены в сумме 17,6 тыс. руб., при плане 20,1 тыс. руб. (87,8%)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75EAB">
        <w:rPr>
          <w:rFonts w:ascii="Times New Roman" w:hAnsi="Times New Roman"/>
          <w:sz w:val="24"/>
          <w:szCs w:val="24"/>
        </w:rPr>
        <w:t>Расходы по разделу «Национальная деятельность и правоохранительная безопасность»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75EAB">
        <w:rPr>
          <w:rFonts w:ascii="Times New Roman" w:hAnsi="Times New Roman"/>
          <w:sz w:val="24"/>
          <w:szCs w:val="24"/>
        </w:rPr>
        <w:t>По разделу 0310 предусмотренные расходы на обеспечение пожарной безопасности исполнены 75,5 тыс.  рублей, при плане 75,5 тыс. руб. (100%)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75EAB">
        <w:rPr>
          <w:rFonts w:ascii="Times New Roman" w:hAnsi="Times New Roman"/>
          <w:sz w:val="24"/>
          <w:szCs w:val="24"/>
        </w:rPr>
        <w:t>Расходы по разделу «Национальная экономика»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75EAB">
        <w:rPr>
          <w:rFonts w:ascii="Times New Roman" w:hAnsi="Times New Roman"/>
          <w:sz w:val="24"/>
          <w:szCs w:val="24"/>
        </w:rPr>
        <w:t>По разделу 0409 расходы на другие вопросы в области национальной экономике исполнены 155,4 тыс. руб., при плане 155,4тыс. руб.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75EAB">
        <w:rPr>
          <w:rFonts w:ascii="Times New Roman" w:hAnsi="Times New Roman"/>
          <w:sz w:val="24"/>
          <w:szCs w:val="24"/>
        </w:rPr>
        <w:t>По разделу 0412 расходы на другие вопросы в области национальной экономике исполнены 0,00 тыс. руб., при плане 0,00 тыс. руб.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>Расходы по разделу « Жилищно-коммунальное хозяйство»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75EAB">
        <w:rPr>
          <w:rFonts w:ascii="Times New Roman" w:hAnsi="Times New Roman"/>
          <w:sz w:val="24"/>
          <w:szCs w:val="24"/>
        </w:rPr>
        <w:t>По разделу 0500 расходы на жилищно-коммунальное хозяйство  исполнены в сумме 55,0 тыс. руб., при плане 64,6 тыс. руб. (85,1%)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75EAB">
        <w:rPr>
          <w:rFonts w:ascii="Times New Roman" w:hAnsi="Times New Roman"/>
          <w:sz w:val="24"/>
          <w:szCs w:val="24"/>
        </w:rPr>
        <w:t>Расходы по разделу «Культура, кинематография и средства массовой информации».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75EAB">
        <w:rPr>
          <w:rFonts w:ascii="Times New Roman" w:hAnsi="Times New Roman"/>
          <w:sz w:val="24"/>
          <w:szCs w:val="24"/>
        </w:rPr>
        <w:t>По разделу 0801 расходы на содержание культуры исполнены в сумме 402,2 тыс. руб., при плане 510,3 тыс. руб. (78,8 %).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color w:val="C0504D"/>
          <w:sz w:val="24"/>
          <w:szCs w:val="24"/>
        </w:rPr>
        <w:t xml:space="preserve"> </w:t>
      </w:r>
      <w:r w:rsidRPr="00975EAB">
        <w:rPr>
          <w:rFonts w:ascii="Times New Roman" w:hAnsi="Times New Roman"/>
          <w:sz w:val="24"/>
          <w:szCs w:val="24"/>
        </w:rPr>
        <w:t>Расходы по разделу «Социальная политика»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75EAB">
        <w:rPr>
          <w:rFonts w:ascii="Times New Roman" w:hAnsi="Times New Roman"/>
          <w:sz w:val="24"/>
          <w:szCs w:val="24"/>
        </w:rPr>
        <w:t xml:space="preserve">По разделу 1000 расходы на социальное обеспечение населения исполнены в сумме  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>5,6 тыс. рублей, при плане 6,0 тыс. руб. (94,4%)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75EAB">
        <w:rPr>
          <w:rFonts w:ascii="Times New Roman" w:hAnsi="Times New Roman"/>
          <w:sz w:val="24"/>
          <w:szCs w:val="24"/>
        </w:rPr>
        <w:t>Исполнение бюджета  Волче-Вражского сельсовета Тамалинского района Пензенской области производилось в соответствии с решением Комитета местного самоуправления «О бюджете  Волче-Вражского сельсовета Тамалинского района Пензенской области на 2019 и на плановый период 2020 и 2021 годов» и последующих изменений.</w:t>
      </w:r>
    </w:p>
    <w:p w:rsidR="005D2AFB" w:rsidRPr="00975EAB" w:rsidRDefault="005D2AFB" w:rsidP="00975EA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D2AFB" w:rsidRPr="00DC2574" w:rsidRDefault="005D2AFB" w:rsidP="00975EAB">
      <w:pPr>
        <w:jc w:val="both"/>
      </w:pPr>
    </w:p>
    <w:p w:rsidR="005D2AFB" w:rsidRDefault="005D2AFB" w:rsidP="00975E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5D2AFB" w:rsidRDefault="005D2AFB" w:rsidP="00975E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5D2AFB" w:rsidRDefault="005D2AFB" w:rsidP="00975E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5D2AFB" w:rsidRDefault="005D2AFB" w:rsidP="00975EAB">
      <w:pPr>
        <w:jc w:val="both"/>
        <w:rPr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5D2AFB" w:rsidRPr="00DC2574" w:rsidRDefault="005D2AFB" w:rsidP="00975EAB">
      <w:pPr>
        <w:jc w:val="both"/>
      </w:pPr>
    </w:p>
    <w:p w:rsidR="005D2AFB" w:rsidRPr="00975EAB" w:rsidRDefault="005D2AFB" w:rsidP="00975EAB">
      <w:pPr>
        <w:pStyle w:val="NoSpacing"/>
        <w:rPr>
          <w:rFonts w:ascii="Times New Roman" w:hAnsi="Times New Roman"/>
          <w:sz w:val="24"/>
          <w:szCs w:val="24"/>
        </w:rPr>
      </w:pPr>
    </w:p>
    <w:sectPr w:rsidR="005D2AFB" w:rsidRPr="00975EAB" w:rsidSect="00F51C0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AFB" w:rsidRDefault="005D2AFB" w:rsidP="00975EAB">
      <w:pPr>
        <w:spacing w:after="0" w:line="240" w:lineRule="auto"/>
      </w:pPr>
      <w:r>
        <w:separator/>
      </w:r>
    </w:p>
  </w:endnote>
  <w:endnote w:type="continuationSeparator" w:id="0">
    <w:p w:rsidR="005D2AFB" w:rsidRDefault="005D2AFB" w:rsidP="00975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AFB" w:rsidRDefault="005D2AFB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5D2AFB" w:rsidRDefault="005D2A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AFB" w:rsidRDefault="005D2AFB" w:rsidP="00975EAB">
      <w:pPr>
        <w:spacing w:after="0" w:line="240" w:lineRule="auto"/>
      </w:pPr>
      <w:r>
        <w:separator/>
      </w:r>
    </w:p>
  </w:footnote>
  <w:footnote w:type="continuationSeparator" w:id="0">
    <w:p w:rsidR="005D2AFB" w:rsidRDefault="005D2AFB" w:rsidP="00975E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5EAB"/>
    <w:rsid w:val="001227F1"/>
    <w:rsid w:val="00262174"/>
    <w:rsid w:val="0031515D"/>
    <w:rsid w:val="003F582B"/>
    <w:rsid w:val="005D2AFB"/>
    <w:rsid w:val="00945C4D"/>
    <w:rsid w:val="00975EAB"/>
    <w:rsid w:val="009E10AE"/>
    <w:rsid w:val="00AC6A4B"/>
    <w:rsid w:val="00DC2574"/>
    <w:rsid w:val="00ED44BA"/>
    <w:rsid w:val="00F51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EA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975EAB"/>
    <w:rPr>
      <w:rFonts w:ascii="Arial" w:hAnsi="Arial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975E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975EA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-">
    <w:name w:val="Интернет-ссылка"/>
    <w:uiPriority w:val="99"/>
    <w:semiHidden/>
    <w:rsid w:val="00975EAB"/>
    <w:rPr>
      <w:color w:val="0000FF"/>
      <w:u w:val="single"/>
    </w:rPr>
  </w:style>
  <w:style w:type="paragraph" w:styleId="NoSpacing">
    <w:name w:val="No Spacing"/>
    <w:uiPriority w:val="99"/>
    <w:qFormat/>
    <w:rsid w:val="00975EAB"/>
    <w:rPr>
      <w:lang w:eastAsia="en-US"/>
    </w:rPr>
  </w:style>
  <w:style w:type="paragraph" w:styleId="Header">
    <w:name w:val="header"/>
    <w:basedOn w:val="Normal"/>
    <w:link w:val="HeaderChar"/>
    <w:uiPriority w:val="99"/>
    <w:semiHidden/>
    <w:rsid w:val="00975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75EA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75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75EA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14</Pages>
  <Words>2307</Words>
  <Characters>13151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22 от 26 апреля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2020-03-18T14:37:00Z</dcterms:created>
  <dcterms:modified xsi:type="dcterms:W3CDTF">2020-03-18T14:37:00Z</dcterms:modified>
</cp:coreProperties>
</file>