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C5" w:rsidRDefault="00D927C5" w:rsidP="002B629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37 от 30 июля 2019  года                                  село  Волчий Враг   «Бесплатно»</w:t>
      </w:r>
    </w:p>
    <w:p w:rsidR="00D927C5" w:rsidRDefault="00D927C5" w:rsidP="002B629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D927C5" w:rsidRDefault="00D927C5" w:rsidP="002B629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D927C5" w:rsidRDefault="00D927C5" w:rsidP="002B629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D927C5" w:rsidRDefault="00D927C5" w:rsidP="002B629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D927C5" w:rsidRDefault="00D927C5" w:rsidP="002B629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D927C5" w:rsidRDefault="00D927C5" w:rsidP="002B629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D927C5" w:rsidRDefault="00D927C5" w:rsidP="002B629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27C5" w:rsidRDefault="00D927C5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D927C5" w:rsidRDefault="00D927C5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D927C5" w:rsidRDefault="00D927C5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27C5" w:rsidRDefault="00D927C5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D927C5" w:rsidRDefault="00D927C5" w:rsidP="002B629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D927C5" w:rsidRPr="00D22D32" w:rsidTr="002B6294">
        <w:trPr>
          <w:jc w:val="center"/>
        </w:trPr>
        <w:tc>
          <w:tcPr>
            <w:tcW w:w="284" w:type="dxa"/>
            <w:vAlign w:val="bottom"/>
          </w:tcPr>
          <w:p w:rsidR="00D927C5" w:rsidRDefault="00D927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7C5" w:rsidRDefault="00D92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29.07.2019</w:t>
            </w:r>
          </w:p>
        </w:tc>
        <w:tc>
          <w:tcPr>
            <w:tcW w:w="397" w:type="dxa"/>
          </w:tcPr>
          <w:p w:rsidR="00D927C5" w:rsidRDefault="00D92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7C5" w:rsidRDefault="00D92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98-п</w:t>
            </w:r>
          </w:p>
        </w:tc>
      </w:tr>
      <w:tr w:rsidR="00D927C5" w:rsidRPr="00D22D32" w:rsidTr="002B6294">
        <w:trPr>
          <w:jc w:val="center"/>
        </w:trPr>
        <w:tc>
          <w:tcPr>
            <w:tcW w:w="4650" w:type="dxa"/>
            <w:gridSpan w:val="4"/>
          </w:tcPr>
          <w:p w:rsidR="00D927C5" w:rsidRDefault="00D927C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D927C5" w:rsidRPr="008E3982" w:rsidRDefault="00D927C5" w:rsidP="002B6294">
      <w:pPr>
        <w:rPr>
          <w:b/>
          <w:sz w:val="16"/>
          <w:szCs w:val="16"/>
        </w:rPr>
      </w:pPr>
    </w:p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Об установлении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В соответствии с частью 6 статьи 91.14 Жилищного кодекса Российской Федерации, руководствуясь Федеральным законом от 06.10.2003 N 131-ФЗ "Об общих принципах организации местного самоуправления в Российской Федерации", руководствуясь Уставом Волче-Вражского сельсовета Тамалинского района Пензенской области,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администрация Волче-Вражского сельсовета Тамалинского района Пензенской области постановляет:</w:t>
      </w:r>
    </w:p>
    <w:p w:rsidR="00D927C5" w:rsidRPr="002B6294" w:rsidRDefault="00D927C5" w:rsidP="002B6294">
      <w:pPr>
        <w:pStyle w:val="ConsPlusNormal"/>
        <w:jc w:val="center"/>
        <w:rPr>
          <w:b/>
          <w:sz w:val="16"/>
          <w:szCs w:val="16"/>
        </w:rPr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1. Утвердить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 согласно приложению.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2. Опубликовать настоящее постановление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"Интернет".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 Настоящее постановление вступает в силу на следующий день после дня его официального опубликования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 Контроль исполнения данного постановления возложить на главу администрации Волче-Вражского сельсовета Тамалинского района Пензенской области.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2B6294" w:rsidRDefault="00D927C5" w:rsidP="002B6294">
      <w:pPr>
        <w:pStyle w:val="ConsPlusNormal"/>
      </w:pPr>
    </w:p>
    <w:p w:rsidR="00D927C5" w:rsidRPr="002B6294" w:rsidRDefault="00D927C5" w:rsidP="002B6294">
      <w:pPr>
        <w:pStyle w:val="ConsPlusNormal"/>
      </w:pPr>
      <w:r w:rsidRPr="002B6294">
        <w:t xml:space="preserve">И.о. главы  администрации Волче-Вражского сельсовета </w:t>
      </w:r>
    </w:p>
    <w:p w:rsidR="00D927C5" w:rsidRPr="002B6294" w:rsidRDefault="00D927C5" w:rsidP="002B6294">
      <w:pPr>
        <w:pStyle w:val="ConsPlusNormal"/>
      </w:pPr>
      <w:r w:rsidRPr="002B6294">
        <w:t>Тамалинского района Пензенской области                                                 О.И. Усова</w:t>
      </w:r>
    </w:p>
    <w:p w:rsidR="00D927C5" w:rsidRPr="002B6294" w:rsidRDefault="00D927C5" w:rsidP="002B6294">
      <w:pPr>
        <w:pStyle w:val="ConsPlusNormal"/>
      </w:pP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Приложение  к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постановлению администрации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 xml:space="preserve">Волче-Вражского сельсовета 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 xml:space="preserve">Тамалинского района 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 xml:space="preserve">Пензенской области 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от  29.07.2019  № 98-п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2B6294" w:rsidRDefault="00D927C5" w:rsidP="002B6294">
      <w:pPr>
        <w:pStyle w:val="NoSpacing"/>
        <w:jc w:val="center"/>
        <w:rPr>
          <w:b/>
        </w:rPr>
      </w:pPr>
      <w:r w:rsidRPr="002B6294">
        <w:rPr>
          <w:b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1. Информирование о порядке, форме и сроках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 осуществляется администрацией Волче-Вражского сельсовета Тамалинского района Пензенской области (далее – Администрация).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2. Должностные лица Администрации осуществляют информирование по следующим направлениям: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а) о месте нахождения и графике работы Администрации;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б) о порядке получения информации заинтересованными лицами по вопросам принятия граждан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 Информацию о порядке, форме и сроках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(далее - информация) можно получить у сотрудников администрации Волче-Вражского сельсовета Тамалинского района Пензенской области: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3.1. посредством почтовой связи с письменным запросом о предоставлении информации в администрацию Волче-Вражского сельсовета Тамалинского района Пензенской области. Почтовый адрес для направления запроса о предоставлении информации: 442913, Пензенская область, Тамалинский район, с. Волчий Враг, ул. Центральная, д. 1;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3.2. при личном обращении заявителя в администрацию Волче-Вражского сельсовета Тамалинского района Пензенской области: понедельник-пятница с 08 часов 00 минут до 17 часов 00 минут, (кроме субботы, воскресения и праздничных дней), перерыв с 12 часов 00 минут до 13 часов 00 минут;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3.3. на официальном сайте администрации Волче-Вражского сельсовета Тамалинского района Пензенской области в информационно-телекоммуникационной сети "Интернет": test.volchevrazhsky.tamala.pnzreg.ru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 xml:space="preserve">  3.3.1 На официальном сайте администрации Волче-Вражского сельсовета Тамалинского района Пензенской области в информационно-телекоммуникационной сети "Интернет" размещается следующая информация: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3.3.2. требования к порядку, форме и срокам информирования граждан, принятых на учет в качестве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3.3.3. контактные данные Администрации.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3.3.4. график работы Администрации;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3.3.5. информация о количестве жилых помещений социального использования, которые могут быть предоставлены по договорам найма жилых помещений жилищного фонда социального использования на территории Волче-Вражского сельсовета Тамалинского района Пензенской области, при их наличии, в форме согласно Приложению.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3.4. На информационных стендах размещенных по адресу: Пензенская область, Тамалинский район, с. Волчий Враг, ул. Центральная, д. 1;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3.5. по телефону: 884169-34110.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4. Основными требованиями к информированию заявителей по вопросам принятия граждан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являются: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а) актуальность;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б) своевременность;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в) периодичность;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г) четкость в изложении материала;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д) полнота информации;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е) наглядность форм подачи материала;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ж) удобство и доступность.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6. Конечными результатами информирования заявителей по вопросам принятия граждан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являются: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- направление заявителю письменного ответа (в том числе в электронном виде);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- устный ответ сотрудника Администрации с согласия заявителя в ходе личного обращения в случае, если изложенные в устном обращении факты и обстоятельства являются очевидными и не требуют дополнительной проверки.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7. Время получения ответа при индивидуальном устном информировании по вопросам предоставления информации не должно превышать 15 минут.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Срок исполнения поручения по письменному обращению заявителя не должен превышать 30 дней со дня регистрации письменного обращения.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8. При отказе в предоставлении информации заявителю направляется письменное разъяснение с указанием причин отказа.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9. Предоставление информации осуществляется бесплатно.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10. Отказ в предоставлении информации может быть обжалован гражданином в порядке, установленном законодательством Российской Федерации.</w:t>
      </w:r>
    </w:p>
    <w:p w:rsidR="00D927C5" w:rsidRPr="002B6294" w:rsidRDefault="00D927C5" w:rsidP="002B6294">
      <w:pPr>
        <w:pStyle w:val="ConsPlusNormal"/>
      </w:pP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Приложение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к Требованиям к порядку, форме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и срокам информирования граждан,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принятых на учет нуждающихся в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предоставлении жилых помещений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по договорам найма жилых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помещений жилищного фонда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социального использования, о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количестве жилых помещений,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которые могут быть предоставлены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по договорам найма жилых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помещений жилищного фонда</w:t>
      </w:r>
    </w:p>
    <w:p w:rsidR="00D927C5" w:rsidRPr="002B6294" w:rsidRDefault="00D927C5" w:rsidP="002B6294">
      <w:pPr>
        <w:pStyle w:val="ConsPlusNormal"/>
        <w:jc w:val="right"/>
        <w:rPr>
          <w:sz w:val="22"/>
          <w:szCs w:val="22"/>
        </w:rPr>
      </w:pPr>
      <w:r w:rsidRPr="002B6294">
        <w:rPr>
          <w:sz w:val="22"/>
          <w:szCs w:val="22"/>
        </w:rPr>
        <w:t>социального использования</w:t>
      </w:r>
    </w:p>
    <w:p w:rsidR="00D927C5" w:rsidRPr="002B6294" w:rsidRDefault="00D927C5" w:rsidP="002B6294">
      <w:pPr>
        <w:pStyle w:val="ConsPlusNormal"/>
        <w:jc w:val="center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Информация о количестве жилых помещений социального использования, которые могут быть предоставлены по договорам найма жилых помещений жилищного фонда социального использования на территории Волче-Вражского сельсовета Тамалинского района Пензенской области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27"/>
        <w:gridCol w:w="2483"/>
        <w:gridCol w:w="2292"/>
        <w:gridCol w:w="2655"/>
        <w:gridCol w:w="1682"/>
      </w:tblGrid>
      <w:tr w:rsidR="00D927C5" w:rsidRPr="00D22D32" w:rsidTr="000A34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N</w:t>
            </w:r>
          </w:p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п/п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Адрес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Площадь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Количество комнат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5" w:rsidRPr="002B6294" w:rsidRDefault="00D927C5" w:rsidP="000A3493">
            <w:pPr>
              <w:pStyle w:val="ConsPlusNormal"/>
              <w:jc w:val="both"/>
            </w:pPr>
            <w:r w:rsidRPr="002B6294">
              <w:t>Примечание</w:t>
            </w:r>
          </w:p>
        </w:tc>
      </w:tr>
      <w:tr w:rsidR="00D927C5" w:rsidRPr="00D22D32" w:rsidTr="000A34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</w:tr>
      <w:tr w:rsidR="00D927C5" w:rsidRPr="00D22D32" w:rsidTr="000A34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both"/>
            </w:pPr>
          </w:p>
        </w:tc>
      </w:tr>
    </w:tbl>
    <w:p w:rsidR="00D927C5" w:rsidRPr="00877A0E" w:rsidRDefault="00D927C5" w:rsidP="002B6294">
      <w:pPr>
        <w:pStyle w:val="ConsPlusNormal"/>
        <w:ind w:firstLine="540"/>
        <w:jc w:val="both"/>
        <w:rPr>
          <w:sz w:val="26"/>
          <w:szCs w:val="26"/>
        </w:rPr>
      </w:pPr>
    </w:p>
    <w:p w:rsidR="00D927C5" w:rsidRDefault="00D927C5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D927C5" w:rsidRDefault="00D927C5" w:rsidP="002B629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D927C5" w:rsidRPr="00D22D32" w:rsidTr="000A3493">
        <w:trPr>
          <w:jc w:val="center"/>
        </w:trPr>
        <w:tc>
          <w:tcPr>
            <w:tcW w:w="284" w:type="dxa"/>
            <w:vAlign w:val="bottom"/>
          </w:tcPr>
          <w:p w:rsidR="00D927C5" w:rsidRDefault="00D927C5" w:rsidP="000A3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7C5" w:rsidRDefault="00D927C5" w:rsidP="000A34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29.07.2019</w:t>
            </w:r>
          </w:p>
        </w:tc>
        <w:tc>
          <w:tcPr>
            <w:tcW w:w="397" w:type="dxa"/>
          </w:tcPr>
          <w:p w:rsidR="00D927C5" w:rsidRDefault="00D927C5" w:rsidP="000A3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7C5" w:rsidRDefault="00D927C5" w:rsidP="000A34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99-п</w:t>
            </w:r>
          </w:p>
        </w:tc>
      </w:tr>
      <w:tr w:rsidR="00D927C5" w:rsidRPr="00D22D32" w:rsidTr="000A3493">
        <w:trPr>
          <w:jc w:val="center"/>
        </w:trPr>
        <w:tc>
          <w:tcPr>
            <w:tcW w:w="4650" w:type="dxa"/>
            <w:gridSpan w:val="4"/>
          </w:tcPr>
          <w:p w:rsidR="00D927C5" w:rsidRDefault="00D927C5" w:rsidP="000A349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D927C5" w:rsidRDefault="00D927C5" w:rsidP="002B6294"/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Об утверждении Порядка учета наймодателями заявлений граждан о предоставлении жилых помещений по договорам найма жилых</w:t>
      </w:r>
      <w:r w:rsidRPr="002B6294">
        <w:t xml:space="preserve"> </w:t>
      </w:r>
      <w:r w:rsidRPr="002B6294">
        <w:rPr>
          <w:b/>
        </w:rPr>
        <w:t>помещений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В соответствии с частью 6 статьи 91.14 Жилищного кодекса Российской Федерации, руководствуясь Федеральным законом от 06.10.2003 N 131-ФЗ "Об общих принципах организации местного самоуправления в Российской Федерации", руководствуясь Уставом Волче-Вражского сельсовета Тамалинского района Пензенской области,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администрация Волче-Вражского сельсовета Тамалинского района Пензенской области постановляет:</w:t>
      </w:r>
    </w:p>
    <w:p w:rsidR="00D927C5" w:rsidRPr="002B6294" w:rsidRDefault="00D927C5" w:rsidP="002B6294">
      <w:pPr>
        <w:pStyle w:val="ConsPlusNormal"/>
        <w:ind w:firstLine="540"/>
        <w:jc w:val="both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1. Утвердить Порядок учета наймодателями заявлений граждан о предоставлении жилых помещений по договорам найма жилых помещений жилищного фонда социального использования согласно приложению.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2. Опубликовать настоящее постановление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"Интернет".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 Настоящее постановление вступает в силу на следующий день после дня его официального опубликования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4. Контроль исполнения данного постановления возложить на главу администрации Волче-Вражского сельсовета Тамалинского района Пензенской области.</w:t>
      </w:r>
    </w:p>
    <w:p w:rsidR="00D927C5" w:rsidRPr="002B6294" w:rsidRDefault="00D927C5" w:rsidP="002B6294">
      <w:pPr>
        <w:pStyle w:val="ConsPlusNormal"/>
        <w:jc w:val="both"/>
      </w:pP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2B6294" w:rsidRDefault="00D927C5" w:rsidP="002B6294">
      <w:pPr>
        <w:pStyle w:val="ConsPlusNormal"/>
      </w:pPr>
      <w:r w:rsidRPr="002B6294">
        <w:t xml:space="preserve">И.о. главы администрации Волче-Вражского сельсовета </w:t>
      </w:r>
    </w:p>
    <w:p w:rsidR="00D927C5" w:rsidRPr="002B6294" w:rsidRDefault="00D927C5" w:rsidP="002B6294">
      <w:pPr>
        <w:pStyle w:val="ConsPlusNormal"/>
      </w:pPr>
      <w:r w:rsidRPr="002B6294">
        <w:t>Тамалинского района Пензенской области                                              О.И. Усова</w:t>
      </w:r>
    </w:p>
    <w:p w:rsidR="00D927C5" w:rsidRDefault="00D927C5" w:rsidP="002B6294">
      <w:pPr>
        <w:pStyle w:val="ConsPlusNormal"/>
        <w:rPr>
          <w:sz w:val="28"/>
          <w:szCs w:val="28"/>
        </w:rPr>
      </w:pP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Приложение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к постановлению администрации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 xml:space="preserve">Волче-Вражского сельсовета  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 xml:space="preserve">Тамалинского района 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Пензенской области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 xml:space="preserve"> от  29.07.2019 № 99-п</w:t>
      </w:r>
    </w:p>
    <w:p w:rsidR="00D927C5" w:rsidRPr="002B6294" w:rsidRDefault="00D927C5" w:rsidP="002B6294">
      <w:pPr>
        <w:pStyle w:val="ConsPlusNormal"/>
        <w:rPr>
          <w:sz w:val="16"/>
          <w:szCs w:val="16"/>
        </w:rPr>
      </w:pPr>
    </w:p>
    <w:p w:rsidR="00D927C5" w:rsidRPr="002B6294" w:rsidRDefault="00D927C5" w:rsidP="002B6294">
      <w:pPr>
        <w:pStyle w:val="ConsPlusNormal"/>
        <w:jc w:val="center"/>
        <w:rPr>
          <w:b/>
        </w:rPr>
      </w:pPr>
      <w:r w:rsidRPr="002B6294">
        <w:rPr>
          <w:b/>
        </w:rPr>
        <w:t>Порядок учета наймодателями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1. Настоящим нормативным актом устанавливаются порядок учета заявлений граждан о предоставлении жилых помещений по договорам найма жилых помещений жилищного фонда социального использования, если наймодателем является администрация Волче-Вражского сельсовета Тамалинского района Пензенской области (далее- Наймодатель)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2. Наймодатель ведет учет заявлений о предоставлении жилых помещений по договорам найма жилых помещений жилищного фонда социального использования (далее - заявление), поданных гражданами, принятыми на учет граждан, нуждающихся в предоставлении жилых помещений по договорам найма жилых помещений жилищного фонда социального использования (далее, также - заявитель).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3. Заявление подается по форме, приведенной в приложении N 1 к настоящему Порядку.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4. Учет заявления, поданного лично, производится непосредственно при его подаче. В случае направления заявления почтовым отправлением, учет заявления производится в день получения наймодателем почтового отправления с заявлением.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5. Заявление регистрируется в реестре граждан, подавших заявление о предоставлении жилых помещений по договорам найма жилых помещений жилищного фонда социального использования (приложение N 2 к настоящему Порядку) в порядке, установленном для регистрации входящих документов с учетом положений настоящего Порядка.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6. Заявителю в день подачи им заявления выдается расписка о получении и учете заявления по форме, приведенной в приложении N 3 к настоящему Порядку. В случае направления заявления почтовым отправлением, расписка о получении и учете заявления отправляется наймодателем почтовым отправлением по указанному в заявлении адресу, не позднее трех рабочих дней с момента получения наймодателем почтового отправления с заявлением.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7. Наймодатель вправе в течение одного месяца после дня учета заявления провести проверку: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а) достоверности указанных в заявлении сведений;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б) 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в) отсутствия подачи аналогичного заявления другим наймодателем жилых помещений жилищного фонда социального использования, в том числе в строящихся наемных домах социального использования на территории Волче-Вражского сельсовета Тамалинского района Пензенской области (при наличии других наймодателей).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8. По результатам проведенной проверки наймодатель в течение 5 рабочих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9. В случае если в результате проведенной проверки наймодатель выяснил, что содержащиеся в заявлении сведения недостоверны, наймодатель предлагает заявителю в указанном в пункте 8 настоящего Порядка сообщении в течение одного месяца представить новое заявление с достоверными сведениями. В случае непредставления заявителем нового заявления в месячный срок либо в случае, если проверкой установлено, что имеются основания для отказа в приеме заявления, предусмотренные частью 4 ст. 9114 Жилищного кодекса Российской Федерации, запись в реестре об учете заявления погашается на основании письменного решения наймодателя.</w:t>
      </w:r>
    </w:p>
    <w:p w:rsidR="00D927C5" w:rsidRPr="008B6E01" w:rsidRDefault="00D927C5" w:rsidP="002B6294">
      <w:pPr>
        <w:pStyle w:val="ConsPlusNormal"/>
        <w:ind w:firstLine="540"/>
        <w:jc w:val="both"/>
        <w:rPr>
          <w:sz w:val="28"/>
          <w:szCs w:val="28"/>
        </w:rPr>
      </w:pPr>
    </w:p>
    <w:p w:rsidR="00D927C5" w:rsidRDefault="00D927C5" w:rsidP="002B6294">
      <w:pPr>
        <w:pStyle w:val="ConsPlusNormal"/>
        <w:rPr>
          <w:sz w:val="28"/>
          <w:szCs w:val="28"/>
        </w:rPr>
      </w:pPr>
    </w:p>
    <w:p w:rsidR="00D927C5" w:rsidRDefault="00D927C5" w:rsidP="002B6294">
      <w:pPr>
        <w:pStyle w:val="ConsPlusNormal"/>
        <w:rPr>
          <w:sz w:val="28"/>
          <w:szCs w:val="28"/>
        </w:rPr>
      </w:pP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Приложение N 1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к Порядку учета наймодателями заявлений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граждан о предоставлении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по договорам найма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жилищного фонда социального использования</w:t>
      </w:r>
    </w:p>
    <w:p w:rsidR="00D927C5" w:rsidRPr="008B6E01" w:rsidRDefault="00D927C5" w:rsidP="002B6294">
      <w:pPr>
        <w:pStyle w:val="ConsPlusNormal"/>
        <w:jc w:val="right"/>
        <w:rPr>
          <w:sz w:val="28"/>
          <w:szCs w:val="28"/>
        </w:rPr>
      </w:pPr>
      <w:r w:rsidRPr="008B6E01">
        <w:rPr>
          <w:sz w:val="28"/>
          <w:szCs w:val="28"/>
        </w:rPr>
        <w:t>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(наименование наймодателя)</w:t>
      </w:r>
    </w:p>
    <w:p w:rsidR="00D927C5" w:rsidRPr="002B6294" w:rsidRDefault="00D927C5" w:rsidP="002B6294">
      <w:pPr>
        <w:pStyle w:val="ConsPlusNormal"/>
        <w:jc w:val="right"/>
      </w:pPr>
      <w:r w:rsidRPr="002B6294">
        <w:t>от _______________________________________________________________________________________________________________________________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__________________________________________________________________________________________________________________________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(Ф.И.О., место жительства, телефон)</w:t>
      </w:r>
    </w:p>
    <w:p w:rsidR="00D927C5" w:rsidRPr="002B6294" w:rsidRDefault="00D927C5" w:rsidP="002B6294">
      <w:pPr>
        <w:pStyle w:val="ConsPlusNormal"/>
        <w:jc w:val="center"/>
      </w:pPr>
      <w:r w:rsidRPr="002B6294">
        <w:t>ЗАЯВЛЕНИЕ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Прошу предоставить мне жилое помещение по договору найма жилого помещения жилищного фонда социального использования.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Я принят "________________" ___________ 20___ г. на учет нуждающихся в предоставлении жилого помещения по договору найма жилого помещения жилищного фонда социального использования решением ___________________________________________________________________ 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(наименование органа, принявшего решение)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N _____________________________________________ от "______________________________________" _______________________________________________________ 20______ г.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В жилом помещении предполагаю проживать один/с семьей (нужное подчеркнуть). Состав семьи _______ человек(а):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N Фамилия, имя, отчество Степень родства число, месяц, год рождения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данного заявления.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(Ф.И.О. заявителя)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___________________________________________________________________________________________ "__________________________________" _______________ 20 _________ г.</w:t>
      </w:r>
    </w:p>
    <w:p w:rsidR="00D927C5" w:rsidRPr="002B6294" w:rsidRDefault="00D927C5" w:rsidP="002B6294">
      <w:pPr>
        <w:pStyle w:val="ConsPlusNormal"/>
        <w:jc w:val="right"/>
      </w:pPr>
      <w:r w:rsidRPr="002B6294">
        <w:t>(подпись) (дата)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2B6294" w:rsidRDefault="00D927C5" w:rsidP="002B6294">
      <w:pPr>
        <w:pStyle w:val="ConsPlusNormal"/>
        <w:jc w:val="center"/>
      </w:pPr>
      <w:r w:rsidRPr="002B6294">
        <w:t>1</w:t>
      </w:r>
    </w:p>
    <w:p w:rsidR="00D927C5" w:rsidRDefault="00D927C5" w:rsidP="002B6294">
      <w:pPr>
        <w:pStyle w:val="ConsPlusNormal"/>
        <w:jc w:val="right"/>
        <w:rPr>
          <w:sz w:val="28"/>
          <w:szCs w:val="28"/>
        </w:rPr>
        <w:sectPr w:rsidR="00D927C5" w:rsidSect="005A3CE2">
          <w:footerReference w:type="default" r:id="rId6"/>
          <w:pgSz w:w="11906" w:h="16838"/>
          <w:pgMar w:top="1440" w:right="566" w:bottom="1440" w:left="1133" w:header="0" w:footer="340" w:gutter="0"/>
          <w:cols w:space="720"/>
          <w:docGrid w:linePitch="272"/>
        </w:sectPr>
      </w:pP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Приложение N 2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к Порядку учета наймодателями заявлений граждан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о предоставлении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по договорам найма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жилищного фонда социального использования</w:t>
      </w:r>
    </w:p>
    <w:p w:rsidR="00D927C5" w:rsidRDefault="00D927C5" w:rsidP="002B6294">
      <w:pPr>
        <w:pStyle w:val="ConsPlusNormal"/>
        <w:jc w:val="center"/>
        <w:rPr>
          <w:sz w:val="28"/>
          <w:szCs w:val="28"/>
        </w:rPr>
      </w:pPr>
    </w:p>
    <w:p w:rsidR="00D927C5" w:rsidRPr="002B6294" w:rsidRDefault="00D927C5" w:rsidP="002B6294">
      <w:pPr>
        <w:pStyle w:val="ConsPlusNormal"/>
        <w:jc w:val="center"/>
      </w:pPr>
      <w:r w:rsidRPr="002B6294">
        <w:t>Реестр граждан, подавших заявление о предоставлении жилых помещений по договорам найма жилых помещений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center"/>
      </w:pPr>
      <w:r w:rsidRPr="002B6294">
        <w:t>_____________________________________________________________________</w:t>
      </w:r>
    </w:p>
    <w:p w:rsidR="00D927C5" w:rsidRPr="002B6294" w:rsidRDefault="00D927C5" w:rsidP="002B6294">
      <w:pPr>
        <w:pStyle w:val="ConsPlusNormal"/>
        <w:jc w:val="center"/>
      </w:pPr>
      <w:r w:rsidRPr="002B6294">
        <w:t>(наименование наймодателя)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8"/>
        <w:gridCol w:w="1538"/>
        <w:gridCol w:w="2082"/>
        <w:gridCol w:w="1501"/>
        <w:gridCol w:w="1222"/>
        <w:gridCol w:w="1407"/>
        <w:gridCol w:w="1960"/>
        <w:gridCol w:w="1307"/>
        <w:gridCol w:w="1958"/>
      </w:tblGrid>
      <w:tr w:rsidR="00D927C5" w:rsidRPr="00D22D32" w:rsidTr="000A3493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Дата поступления заявления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Данные о заявителе и членах его семьи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Подпись заявителя в получении расписки и дата ее получения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Сведения о заключении договора найма жилого помещения 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D927C5" w:rsidRPr="00D22D32" w:rsidTr="000A3493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D22D32" w:rsidRDefault="00D927C5" w:rsidP="000A3493">
            <w:pPr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D22D32" w:rsidRDefault="00D927C5" w:rsidP="000A3493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Ф.И.О,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Место постоянного проживания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Число, месяц, год рождения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Степень родства или свойства по отношению к заявителю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D22D32" w:rsidRDefault="00D927C5" w:rsidP="000A3493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D22D32" w:rsidRDefault="00D927C5" w:rsidP="000A3493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D22D32" w:rsidRDefault="00D927C5" w:rsidP="000A3493">
            <w:pPr>
              <w:rPr>
                <w:sz w:val="24"/>
                <w:szCs w:val="24"/>
              </w:rPr>
            </w:pPr>
          </w:p>
        </w:tc>
      </w:tr>
      <w:tr w:rsidR="00D927C5" w:rsidRPr="00D22D32" w:rsidTr="000A3493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  <w:r w:rsidRPr="002B6294">
              <w:t>9</w:t>
            </w:r>
          </w:p>
        </w:tc>
      </w:tr>
      <w:tr w:rsidR="00D927C5" w:rsidRPr="00D22D32" w:rsidTr="000A3493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</w:tr>
      <w:tr w:rsidR="00D927C5" w:rsidRPr="00D22D32" w:rsidTr="000A3493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5" w:rsidRPr="002B6294" w:rsidRDefault="00D927C5" w:rsidP="000A3493">
            <w:pPr>
              <w:pStyle w:val="ConsPlusNormal"/>
              <w:jc w:val="center"/>
            </w:pPr>
          </w:p>
        </w:tc>
      </w:tr>
    </w:tbl>
    <w:p w:rsidR="00D927C5" w:rsidRPr="008B6E01" w:rsidRDefault="00D927C5" w:rsidP="002B6294">
      <w:pPr>
        <w:rPr>
          <w:sz w:val="28"/>
          <w:szCs w:val="28"/>
        </w:rPr>
        <w:sectPr w:rsidR="00D927C5" w:rsidRPr="008B6E01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D927C5" w:rsidRPr="008B6E01" w:rsidRDefault="00D927C5" w:rsidP="002B6294">
      <w:pPr>
        <w:pStyle w:val="ConsPlusNormal"/>
        <w:jc w:val="both"/>
        <w:rPr>
          <w:sz w:val="28"/>
          <w:szCs w:val="28"/>
        </w:rPr>
      </w:pP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Примечания: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1. В колонке 1 таблицы указывается присвоенный заявителю порядковый номер по реестру, например: "1". В случае, если в заявлении заявителя указано, что его семья состоит из нескольких человек, то все необходимые записи в отношении регистрации данного заявления производятся под одним порядковым номером. При этом на заполнение сведений о заявителе и совместно проживающих с ним членов его семьи отводится необходимое количество строк.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2. В колонке 2 таблицы указывается дата поступления заявления.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3. В случае, если в заявлении заявителя указано, что его семья состоит из нескольких человек, то все необходимые записи в отношении заявителя и каждого члена его семьи, касающиеся конкретного гражданина размещаются в колонках 3-6 таблицы на одном уровне.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4. В колонке 7 таблицы указывается реквизиты (дата и номер) решения уполномоченного органа о постановке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5. В колонке 7 таблицы указывается время постановки граждан на учет нуждающихся в предоставлении жилых помещений в соответствии с решением уполномоченного органа и реквизиты такого решения.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6. В колонке 8 таблицы гражданин ставит подпись, подтверждающую получение расписки о получении наймодателем заявления о предоставлении жилого помещения по договору найма жилого помещения жилищного фонда социального использования с указанием даты ее получения. Например: "Расписку получил 12 июля 2015 г. (подпись заявителя)". В случае направления заявления почтовым отправлением и отправлении наймодателем расписки о получении и учете заявления почтовым отправлением в колонке 8 таблицы делается запись: "Расписка направлена почтовым отправлением 12 июля 2015 г. ______ (должность исполнителя, отправившего, расписку) _________________________ (Ф.И.О.) __________ (подпись)".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7. Колонки 1-8 таблицы заполняются при учете наймодателями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8. Колонка 9 таблицы заполняется при прекращении наймодателями учета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9. В колонке 9 таблицы при заполнении сведений о заключении договора найма жилого помещения жилищного фонда социального использования указывается: дата заключения договора, срок заключения договора площадь предоставленного жилого помещения. Например, "17 апреля 2016 г. заключен договор найма жилого помещения жилищного фонда социального использования площадью 74,7 кв. м по адресу &lt;...&gt; на срок десять лет".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10. В колонке 9 таблицы при заполнении сведений об отказе в удовлетворении заявления и причинах отказа указывается, например, "Отказано 27 апреля 2016 г." с указанием причины снятия заявителя с учета граждан, нуждающихся в предоставлении жилых помещений по договорам найма жилых помещений жилищного фонда социального использования в соответствии с порядком такого учета, установленного в соответствии с частью 4 статьи 9113 Жилищного кодекса Российской Федерации нормативным правовым актом органа государственной власти субъекта Российской Федерации, на территории которого расположены наемные дома социального использования, жилые помещения в которых предоставляются наймодателем.</w:t>
      </w:r>
    </w:p>
    <w:p w:rsidR="00D927C5" w:rsidRPr="00BE41DA" w:rsidRDefault="00D927C5" w:rsidP="002B6294">
      <w:pPr>
        <w:pStyle w:val="ConsPlusNormal"/>
        <w:ind w:firstLine="540"/>
        <w:jc w:val="both"/>
      </w:pPr>
      <w:r w:rsidRPr="00BE41DA">
        <w:t>11. В случае погашения записи об учете заявления в колонке 9 таблицы указывается "Запись погашена на основании решения наймодателя от "___" ________ 20___ г. N ______".</w:t>
      </w:r>
    </w:p>
    <w:p w:rsidR="00D927C5" w:rsidRPr="00BE41DA" w:rsidRDefault="00D927C5" w:rsidP="002B6294">
      <w:pPr>
        <w:pStyle w:val="ConsPlusNormal"/>
        <w:ind w:firstLine="540"/>
        <w:jc w:val="both"/>
      </w:pPr>
    </w:p>
    <w:p w:rsidR="00D927C5" w:rsidRDefault="00D927C5" w:rsidP="002B6294">
      <w:pPr>
        <w:pStyle w:val="ConsPlusNormal"/>
        <w:jc w:val="right"/>
        <w:rPr>
          <w:sz w:val="28"/>
          <w:szCs w:val="28"/>
        </w:rPr>
      </w:pPr>
    </w:p>
    <w:p w:rsidR="00D927C5" w:rsidRDefault="00D927C5" w:rsidP="002B6294">
      <w:pPr>
        <w:pStyle w:val="ConsPlusNormal"/>
        <w:jc w:val="right"/>
        <w:rPr>
          <w:sz w:val="28"/>
          <w:szCs w:val="28"/>
        </w:rPr>
      </w:pPr>
    </w:p>
    <w:p w:rsidR="00D927C5" w:rsidRDefault="00D927C5" w:rsidP="002B6294">
      <w:pPr>
        <w:pStyle w:val="ConsPlusNormal"/>
        <w:jc w:val="right"/>
        <w:rPr>
          <w:sz w:val="28"/>
          <w:szCs w:val="28"/>
        </w:rPr>
      </w:pP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Приложение N 3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к Порядку учета наймодателями заявлений граждан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о предоставлении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по договорам найма жилых помещений</w:t>
      </w:r>
    </w:p>
    <w:p w:rsidR="00D927C5" w:rsidRPr="005A3CE2" w:rsidRDefault="00D927C5" w:rsidP="002B6294">
      <w:pPr>
        <w:pStyle w:val="ConsPlusNormal"/>
        <w:jc w:val="right"/>
        <w:rPr>
          <w:sz w:val="22"/>
          <w:szCs w:val="22"/>
        </w:rPr>
      </w:pPr>
      <w:r w:rsidRPr="005A3CE2">
        <w:rPr>
          <w:sz w:val="22"/>
          <w:szCs w:val="22"/>
        </w:rPr>
        <w:t>жилищного фонда социального использования</w:t>
      </w:r>
    </w:p>
    <w:p w:rsidR="00D927C5" w:rsidRDefault="00D927C5" w:rsidP="002B6294">
      <w:pPr>
        <w:pStyle w:val="ConsPlusNormal"/>
        <w:jc w:val="center"/>
        <w:rPr>
          <w:sz w:val="28"/>
          <w:szCs w:val="28"/>
        </w:rPr>
      </w:pPr>
    </w:p>
    <w:p w:rsidR="00D927C5" w:rsidRPr="002B6294" w:rsidRDefault="00D927C5" w:rsidP="002B6294">
      <w:pPr>
        <w:pStyle w:val="ConsPlusNormal"/>
        <w:jc w:val="center"/>
      </w:pPr>
      <w:r w:rsidRPr="002B6294">
        <w:t>Расписка о получении и учете заявление о предоставлении жилого помещения по договору найма жилого помещения жилищного фонда социального использования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Настоящим удостоверяется, что заявитель _________________________________________________________________________________________________________________(Ф.И.О.)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 представил, а администрация Волче-Вражского сельсовета Тамалинского района Пензенской области получила "_______" ____________ 20_____ г., заявление о предоставлении жилого помещений по договорам найма жилых помещений жилищного фонда социального использования и ему присвоен порядковый номер __________ в реестре граждан, подавших заявление о предоставлении жилых помещений по договорам найма жилых помещений жилищного фонда социального использования.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К заявлению прилагаются документы: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Заявление принял ___________________________________________________________________________________________________________________________________________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(должность)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___________________________________________________________________________________________________________________________________________________________</w:t>
      </w:r>
    </w:p>
    <w:p w:rsidR="00D927C5" w:rsidRPr="002B6294" w:rsidRDefault="00D927C5" w:rsidP="002B6294">
      <w:pPr>
        <w:pStyle w:val="ConsPlusNormal"/>
        <w:jc w:val="right"/>
      </w:pPr>
      <w:r w:rsidRPr="002B6294">
        <w:t>(Ф.И.О. исполнителя, принявшего заявление)</w:t>
      </w:r>
    </w:p>
    <w:p w:rsidR="00D927C5" w:rsidRPr="002B6294" w:rsidRDefault="00D927C5" w:rsidP="002B6294">
      <w:pPr>
        <w:pStyle w:val="ConsPlusNormal"/>
        <w:ind w:firstLine="540"/>
        <w:jc w:val="both"/>
      </w:pPr>
      <w:r w:rsidRPr="002B6294">
        <w:t>_______________________________________________________________________ "_______________________" ______________________________________ 20 _________________ г.</w:t>
      </w:r>
    </w:p>
    <w:p w:rsidR="00D927C5" w:rsidRPr="002B6294" w:rsidRDefault="00D927C5" w:rsidP="002B6294">
      <w:pPr>
        <w:pStyle w:val="ConsPlusNormal"/>
        <w:jc w:val="right"/>
      </w:pPr>
      <w:r w:rsidRPr="002B6294">
        <w:t>(подпись) (дата)</w:t>
      </w:r>
    </w:p>
    <w:p w:rsidR="00D927C5" w:rsidRPr="002B6294" w:rsidRDefault="00D927C5" w:rsidP="002B6294">
      <w:pPr>
        <w:pStyle w:val="ConsPlusNormal"/>
        <w:jc w:val="right"/>
      </w:pPr>
      <w:r w:rsidRPr="002B6294">
        <w:t>МП</w:t>
      </w:r>
    </w:p>
    <w:p w:rsidR="00D927C5" w:rsidRPr="002B6294" w:rsidRDefault="00D927C5" w:rsidP="002B6294">
      <w:pPr>
        <w:pStyle w:val="ConsPlusNormal"/>
        <w:ind w:firstLine="540"/>
        <w:jc w:val="both"/>
      </w:pPr>
    </w:p>
    <w:p w:rsidR="00D927C5" w:rsidRPr="008B6E01" w:rsidRDefault="00D927C5" w:rsidP="002B6294">
      <w:pPr>
        <w:pStyle w:val="ConsPlusNormal"/>
        <w:ind w:firstLine="540"/>
        <w:jc w:val="both"/>
        <w:rPr>
          <w:sz w:val="28"/>
          <w:szCs w:val="28"/>
        </w:rPr>
      </w:pPr>
    </w:p>
    <w:p w:rsidR="00D927C5" w:rsidRDefault="00D927C5" w:rsidP="002B6294">
      <w:pPr>
        <w:pStyle w:val="NoSpacing"/>
        <w:rPr>
          <w:lang w:eastAsia="ru-RU"/>
        </w:rPr>
      </w:pPr>
    </w:p>
    <w:p w:rsidR="00D927C5" w:rsidRDefault="00D927C5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D927C5" w:rsidRDefault="00D927C5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D927C5" w:rsidRDefault="00D927C5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D927C5" w:rsidRDefault="00D927C5" w:rsidP="002B6294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D927C5" w:rsidRDefault="00D927C5" w:rsidP="002B6294"/>
    <w:p w:rsidR="00D927C5" w:rsidRDefault="00D927C5" w:rsidP="002B6294"/>
    <w:p w:rsidR="00D927C5" w:rsidRDefault="00D927C5"/>
    <w:sectPr w:rsidR="00D927C5" w:rsidSect="002B629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7C5" w:rsidRDefault="00D927C5" w:rsidP="00B2377B">
      <w:pPr>
        <w:spacing w:after="0" w:line="240" w:lineRule="auto"/>
      </w:pPr>
      <w:r>
        <w:separator/>
      </w:r>
    </w:p>
  </w:endnote>
  <w:endnote w:type="continuationSeparator" w:id="0">
    <w:p w:rsidR="00D927C5" w:rsidRDefault="00D927C5" w:rsidP="00B2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7C5" w:rsidRDefault="00D927C5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D927C5" w:rsidRDefault="00D927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7C5" w:rsidRDefault="00D927C5" w:rsidP="00B2377B">
      <w:pPr>
        <w:spacing w:after="0" w:line="240" w:lineRule="auto"/>
      </w:pPr>
      <w:r>
        <w:separator/>
      </w:r>
    </w:p>
  </w:footnote>
  <w:footnote w:type="continuationSeparator" w:id="0">
    <w:p w:rsidR="00D927C5" w:rsidRDefault="00D927C5" w:rsidP="00B23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294"/>
    <w:rsid w:val="000A3493"/>
    <w:rsid w:val="002B6294"/>
    <w:rsid w:val="003A6CA9"/>
    <w:rsid w:val="005A3CE2"/>
    <w:rsid w:val="00877A0E"/>
    <w:rsid w:val="008B6E01"/>
    <w:rsid w:val="008E3982"/>
    <w:rsid w:val="00975388"/>
    <w:rsid w:val="00B2377B"/>
    <w:rsid w:val="00BE41DA"/>
    <w:rsid w:val="00C138E5"/>
    <w:rsid w:val="00D22D32"/>
    <w:rsid w:val="00D9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B629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uiPriority w:val="99"/>
    <w:rsid w:val="002B6294"/>
    <w:rPr>
      <w:rFonts w:cs="Times New Roman"/>
    </w:rPr>
  </w:style>
  <w:style w:type="character" w:customStyle="1" w:styleId="eop">
    <w:name w:val="eop"/>
    <w:basedOn w:val="DefaultParagraphFont"/>
    <w:uiPriority w:val="99"/>
    <w:rsid w:val="002B629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B629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B62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62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294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89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3392</Words>
  <Characters>19341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37 от 30 июля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2020-03-18T14:40:00Z</dcterms:created>
  <dcterms:modified xsi:type="dcterms:W3CDTF">2020-03-18T14:40:00Z</dcterms:modified>
</cp:coreProperties>
</file>