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6E14" w:rsidRDefault="00836E14" w:rsidP="001418E0">
      <w:pPr>
        <w:pStyle w:val="ConsPlusTitle"/>
        <w:rPr>
          <w:rFonts w:ascii="Times New Roman" w:hAnsi="Times New Roman" w:cs="Times New Roman"/>
          <w:sz w:val="24"/>
          <w:szCs w:val="24"/>
        </w:rPr>
      </w:pPr>
    </w:p>
    <w:p w:rsidR="00836E14" w:rsidRPr="001418E0" w:rsidRDefault="00836E14" w:rsidP="00C36DDF">
      <w:pPr>
        <w:rPr>
          <w:rFonts w:ascii="Times New Roman" w:hAnsi="Times New Roman"/>
          <w:sz w:val="16"/>
          <w:szCs w:val="16"/>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31.75pt;margin-top:-.3pt;width:51.75pt;height:67.5pt;z-index:251638784">
            <v:imagedata r:id="rId7" o:title=""/>
            <w10:wrap type="square" side="left"/>
          </v:shape>
        </w:pict>
      </w:r>
      <w:r>
        <w:rPr>
          <w:rFonts w:ascii="Times New Roman" w:hAnsi="Times New Roman"/>
          <w:sz w:val="32"/>
          <w:szCs w:val="32"/>
        </w:rPr>
        <w:br w:type="textWrapping" w:clear="all"/>
      </w:r>
    </w:p>
    <w:p w:rsidR="00836E14" w:rsidRPr="001418E0" w:rsidRDefault="00836E14" w:rsidP="001418E0">
      <w:pPr>
        <w:pStyle w:val="ListParagraph"/>
        <w:jc w:val="center"/>
        <w:rPr>
          <w:b/>
          <w:sz w:val="32"/>
          <w:szCs w:val="32"/>
        </w:rPr>
      </w:pPr>
      <w:r w:rsidRPr="001418E0">
        <w:rPr>
          <w:b/>
          <w:sz w:val="32"/>
          <w:szCs w:val="32"/>
        </w:rPr>
        <w:t>АДМИНИСТРАЦИЯ</w:t>
      </w:r>
      <w:r>
        <w:rPr>
          <w:b/>
          <w:sz w:val="32"/>
          <w:szCs w:val="32"/>
        </w:rPr>
        <w:t xml:space="preserve"> ВОЛЧЕ-ВРАЖСКОГО</w:t>
      </w:r>
      <w:r w:rsidRPr="001418E0">
        <w:rPr>
          <w:b/>
          <w:sz w:val="32"/>
          <w:szCs w:val="32"/>
        </w:rPr>
        <w:t xml:space="preserve"> СЕЛЬСОВЕТА</w:t>
      </w:r>
    </w:p>
    <w:p w:rsidR="00836E14" w:rsidRDefault="00836E14" w:rsidP="001418E0">
      <w:pPr>
        <w:pStyle w:val="ListParagraph"/>
        <w:jc w:val="center"/>
        <w:rPr>
          <w:b/>
          <w:sz w:val="32"/>
          <w:szCs w:val="32"/>
        </w:rPr>
      </w:pPr>
      <w:r w:rsidRPr="001418E0">
        <w:rPr>
          <w:b/>
          <w:sz w:val="32"/>
          <w:szCs w:val="32"/>
        </w:rPr>
        <w:t>ТАМАЛИНСКОГО РАЙОНА ПЕНЗЕНСКОЙ ОБЛАСТИ</w:t>
      </w:r>
    </w:p>
    <w:p w:rsidR="00836E14" w:rsidRPr="001418E0" w:rsidRDefault="00836E14" w:rsidP="001418E0">
      <w:pPr>
        <w:pStyle w:val="ListParagraph"/>
        <w:rPr>
          <w:b/>
          <w:sz w:val="16"/>
          <w:szCs w:val="16"/>
        </w:rPr>
      </w:pPr>
    </w:p>
    <w:p w:rsidR="00836E14" w:rsidRPr="001418E0" w:rsidRDefault="00836E14" w:rsidP="00B223F7">
      <w:pPr>
        <w:jc w:val="center"/>
        <w:rPr>
          <w:rFonts w:ascii="Times New Roman" w:hAnsi="Times New Roman"/>
          <w:b/>
          <w:sz w:val="32"/>
          <w:szCs w:val="32"/>
        </w:rPr>
      </w:pPr>
      <w:r w:rsidRPr="001418E0">
        <w:rPr>
          <w:rFonts w:ascii="Times New Roman" w:hAnsi="Times New Roman"/>
          <w:b/>
          <w:sz w:val="32"/>
          <w:szCs w:val="32"/>
        </w:rPr>
        <w:t>ПОСТАНОВЛЕНИЕ</w:t>
      </w:r>
    </w:p>
    <w:p w:rsidR="00836E14" w:rsidRPr="001418E0" w:rsidRDefault="00836E14" w:rsidP="00B223F7">
      <w:pPr>
        <w:jc w:val="center"/>
        <w:rPr>
          <w:rFonts w:ascii="Times New Roman" w:hAnsi="Times New Roman"/>
          <w:sz w:val="28"/>
          <w:szCs w:val="28"/>
          <w:u w:val="single"/>
        </w:rPr>
      </w:pPr>
      <w:r>
        <w:rPr>
          <w:rFonts w:ascii="Times New Roman" w:hAnsi="Times New Roman"/>
          <w:sz w:val="28"/>
          <w:szCs w:val="28"/>
        </w:rPr>
        <w:t>о</w:t>
      </w:r>
      <w:r w:rsidRPr="00D33777">
        <w:rPr>
          <w:rFonts w:ascii="Times New Roman" w:hAnsi="Times New Roman"/>
          <w:sz w:val="28"/>
          <w:szCs w:val="28"/>
        </w:rPr>
        <w:t xml:space="preserve">т </w:t>
      </w:r>
      <w:r>
        <w:rPr>
          <w:rFonts w:ascii="Times New Roman" w:hAnsi="Times New Roman"/>
          <w:sz w:val="28"/>
          <w:szCs w:val="28"/>
        </w:rPr>
        <w:t xml:space="preserve"> </w:t>
      </w:r>
      <w:r>
        <w:rPr>
          <w:rFonts w:ascii="Times New Roman" w:hAnsi="Times New Roman"/>
          <w:sz w:val="28"/>
          <w:szCs w:val="28"/>
          <w:u w:val="single"/>
        </w:rPr>
        <w:t xml:space="preserve">14.04.2017 г.  </w:t>
      </w:r>
      <w:r w:rsidRPr="00D33777">
        <w:rPr>
          <w:rFonts w:ascii="Times New Roman" w:hAnsi="Times New Roman"/>
          <w:sz w:val="28"/>
          <w:szCs w:val="28"/>
        </w:rPr>
        <w:t xml:space="preserve">№ </w:t>
      </w:r>
      <w:r>
        <w:rPr>
          <w:rFonts w:ascii="Times New Roman" w:hAnsi="Times New Roman"/>
          <w:sz w:val="28"/>
          <w:szCs w:val="28"/>
          <w:u w:val="single"/>
        </w:rPr>
        <w:t>22-п</w:t>
      </w:r>
    </w:p>
    <w:p w:rsidR="00836E14" w:rsidRDefault="00836E14" w:rsidP="00B223F7">
      <w:pPr>
        <w:jc w:val="center"/>
        <w:rPr>
          <w:rFonts w:ascii="Times New Roman" w:hAnsi="Times New Roman"/>
          <w:sz w:val="24"/>
          <w:szCs w:val="24"/>
        </w:rPr>
      </w:pPr>
      <w:r w:rsidRPr="00B223F7">
        <w:rPr>
          <w:rFonts w:ascii="Times New Roman" w:hAnsi="Times New Roman"/>
          <w:sz w:val="24"/>
          <w:szCs w:val="24"/>
        </w:rPr>
        <w:t xml:space="preserve">с. </w:t>
      </w:r>
      <w:r>
        <w:rPr>
          <w:rFonts w:ascii="Times New Roman" w:hAnsi="Times New Roman"/>
          <w:sz w:val="24"/>
          <w:szCs w:val="24"/>
        </w:rPr>
        <w:t>Волчий Враг</w:t>
      </w:r>
    </w:p>
    <w:p w:rsidR="00836E14" w:rsidRDefault="00836E14" w:rsidP="003E5E11">
      <w:pPr>
        <w:widowControl w:val="0"/>
        <w:tabs>
          <w:tab w:val="left" w:pos="0"/>
          <w:tab w:val="left" w:pos="2534"/>
        </w:tabs>
        <w:suppressAutoHyphens/>
        <w:autoSpaceDE w:val="0"/>
        <w:spacing w:after="0" w:line="240" w:lineRule="auto"/>
        <w:ind w:right="55" w:firstLine="709"/>
        <w:jc w:val="center"/>
        <w:rPr>
          <w:rFonts w:ascii="Times New Roman" w:hAnsi="Times New Roman"/>
          <w:b/>
          <w:sz w:val="24"/>
          <w:szCs w:val="24"/>
          <w:lang w:eastAsia="ru-RU"/>
        </w:rPr>
      </w:pPr>
      <w:r w:rsidRPr="00793C6C">
        <w:rPr>
          <w:rFonts w:ascii="Times New Roman" w:hAnsi="Times New Roman"/>
          <w:b/>
          <w:bCs/>
          <w:kern w:val="2"/>
          <w:sz w:val="24"/>
          <w:szCs w:val="24"/>
          <w:lang w:eastAsia="fa-IR" w:bidi="fa-IR"/>
        </w:rPr>
        <w:t xml:space="preserve">Об утверждении административного регламента </w:t>
      </w:r>
      <w:r>
        <w:rPr>
          <w:rFonts w:ascii="Times New Roman" w:hAnsi="Times New Roman"/>
          <w:b/>
          <w:bCs/>
          <w:kern w:val="2"/>
          <w:sz w:val="24"/>
          <w:szCs w:val="24"/>
          <w:lang w:eastAsia="fa-IR" w:bidi="fa-IR"/>
        </w:rPr>
        <w:t>«О</w:t>
      </w:r>
      <w:r w:rsidRPr="00793C6C">
        <w:rPr>
          <w:rFonts w:ascii="Times New Roman" w:hAnsi="Times New Roman"/>
          <w:b/>
          <w:bCs/>
          <w:kern w:val="2"/>
          <w:sz w:val="24"/>
          <w:szCs w:val="24"/>
          <w:lang w:eastAsia="fa-IR" w:bidi="fa-IR"/>
        </w:rPr>
        <w:t xml:space="preserve">существление муниципального </w:t>
      </w:r>
      <w:r w:rsidRPr="00793C6C">
        <w:rPr>
          <w:rFonts w:ascii="Times New Roman" w:hAnsi="Times New Roman"/>
          <w:b/>
          <w:sz w:val="24"/>
          <w:szCs w:val="24"/>
        </w:rPr>
        <w:t xml:space="preserve">жилищного контроля </w:t>
      </w:r>
      <w:r w:rsidRPr="00793C6C">
        <w:rPr>
          <w:rFonts w:ascii="Times New Roman" w:hAnsi="Times New Roman"/>
          <w:b/>
          <w:sz w:val="24"/>
          <w:szCs w:val="24"/>
          <w:lang w:eastAsia="ru-RU"/>
        </w:rPr>
        <w:t xml:space="preserve">на территории </w:t>
      </w:r>
      <w:r>
        <w:rPr>
          <w:rFonts w:ascii="Times New Roman" w:hAnsi="Times New Roman"/>
          <w:b/>
          <w:sz w:val="24"/>
          <w:szCs w:val="24"/>
          <w:lang w:eastAsia="ru-RU"/>
        </w:rPr>
        <w:t xml:space="preserve">Волче-Вражского сельсовета </w:t>
      </w:r>
      <w:r w:rsidRPr="00793C6C">
        <w:rPr>
          <w:rFonts w:ascii="Times New Roman" w:hAnsi="Times New Roman"/>
          <w:b/>
          <w:sz w:val="24"/>
          <w:szCs w:val="24"/>
          <w:lang w:eastAsia="ru-RU"/>
        </w:rPr>
        <w:t>Тамалинского района Пензенской области</w:t>
      </w:r>
      <w:r>
        <w:rPr>
          <w:rFonts w:ascii="Times New Roman" w:hAnsi="Times New Roman"/>
          <w:b/>
          <w:sz w:val="24"/>
          <w:szCs w:val="24"/>
          <w:lang w:eastAsia="ru-RU"/>
        </w:rPr>
        <w:t>».</w:t>
      </w:r>
    </w:p>
    <w:p w:rsidR="00836E14" w:rsidRPr="001418E0" w:rsidRDefault="00836E14" w:rsidP="003E5E11">
      <w:pPr>
        <w:widowControl w:val="0"/>
        <w:tabs>
          <w:tab w:val="left" w:pos="0"/>
          <w:tab w:val="left" w:pos="2534"/>
        </w:tabs>
        <w:suppressAutoHyphens/>
        <w:autoSpaceDE w:val="0"/>
        <w:spacing w:after="0" w:line="240" w:lineRule="auto"/>
        <w:ind w:right="55" w:firstLine="709"/>
        <w:jc w:val="center"/>
        <w:rPr>
          <w:rFonts w:ascii="Times New Roman" w:hAnsi="Times New Roman"/>
          <w:b/>
          <w:sz w:val="16"/>
          <w:szCs w:val="16"/>
          <w:lang w:eastAsia="ru-RU"/>
        </w:rPr>
      </w:pPr>
    </w:p>
    <w:p w:rsidR="00836E14" w:rsidRDefault="00836E14" w:rsidP="00E41608">
      <w:pPr>
        <w:widowControl w:val="0"/>
        <w:tabs>
          <w:tab w:val="left" w:pos="0"/>
          <w:tab w:val="left" w:pos="2534"/>
        </w:tabs>
        <w:suppressAutoHyphens/>
        <w:autoSpaceDE w:val="0"/>
        <w:spacing w:after="0" w:line="240" w:lineRule="auto"/>
        <w:ind w:right="55"/>
        <w:jc w:val="both"/>
        <w:rPr>
          <w:rFonts w:ascii="Times New Roman" w:hAnsi="Times New Roman"/>
          <w:sz w:val="24"/>
          <w:szCs w:val="24"/>
          <w:lang w:eastAsia="ar-SA"/>
        </w:rPr>
      </w:pPr>
      <w:r>
        <w:rPr>
          <w:rFonts w:ascii="Times New Roman" w:hAnsi="Times New Roman"/>
          <w:sz w:val="24"/>
          <w:szCs w:val="24"/>
          <w:lang w:eastAsia="ar-SA"/>
        </w:rPr>
        <w:t xml:space="preserve">  </w:t>
      </w:r>
      <w:r w:rsidRPr="00793C6C">
        <w:rPr>
          <w:rFonts w:ascii="Times New Roman" w:hAnsi="Times New Roman"/>
          <w:sz w:val="24"/>
          <w:szCs w:val="24"/>
          <w:lang w:eastAsia="ar-SA"/>
        </w:rPr>
        <w:t xml:space="preserve">В целях организации и осуществления муниципального жилищного контроля  на территории   </w:t>
      </w:r>
      <w:r>
        <w:rPr>
          <w:rFonts w:ascii="Times New Roman" w:hAnsi="Times New Roman"/>
          <w:sz w:val="24"/>
          <w:szCs w:val="24"/>
          <w:lang w:eastAsia="ar-SA"/>
        </w:rPr>
        <w:t xml:space="preserve">Волче-Вражского сельсовета </w:t>
      </w:r>
      <w:r w:rsidRPr="00793C6C">
        <w:rPr>
          <w:rFonts w:ascii="Times New Roman" w:hAnsi="Times New Roman"/>
          <w:sz w:val="24"/>
          <w:szCs w:val="24"/>
          <w:lang w:eastAsia="ar-SA"/>
        </w:rPr>
        <w:t>Тамалинского района Пензенской области, в соответствии  с Жилищным кодексом Российской Федерации,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законом от 27.07.2010 г. №210-Ф3 «Об организации предоставления государственных и муниципальных услуг», Федеральным законом от 06.10.2003 г. № 131-ФЗ «Об общих принципах организации местного самоупр</w:t>
      </w:r>
      <w:r>
        <w:rPr>
          <w:rFonts w:ascii="Times New Roman" w:hAnsi="Times New Roman"/>
          <w:sz w:val="24"/>
          <w:szCs w:val="24"/>
          <w:lang w:eastAsia="ar-SA"/>
        </w:rPr>
        <w:t>авления в Российской Федерации»</w:t>
      </w:r>
      <w:r w:rsidRPr="00793C6C">
        <w:rPr>
          <w:rFonts w:ascii="Times New Roman" w:hAnsi="Times New Roman"/>
          <w:sz w:val="24"/>
          <w:szCs w:val="24"/>
          <w:lang w:eastAsia="ar-SA"/>
        </w:rPr>
        <w:t xml:space="preserve">), Постановлением Правительства Пензенской области от 29.06.2011 года № 410-пП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исполнительными органами государственной власти Пензенской области»,  на основании Постановления  Администрации </w:t>
      </w:r>
      <w:r>
        <w:rPr>
          <w:rFonts w:ascii="Times New Roman" w:hAnsi="Times New Roman"/>
          <w:sz w:val="24"/>
          <w:szCs w:val="24"/>
          <w:lang w:eastAsia="ar-SA"/>
        </w:rPr>
        <w:t xml:space="preserve">Волче-Вражского сельсовета </w:t>
      </w:r>
      <w:r w:rsidRPr="00793C6C">
        <w:rPr>
          <w:rFonts w:ascii="Times New Roman" w:hAnsi="Times New Roman"/>
          <w:sz w:val="24"/>
          <w:szCs w:val="24"/>
          <w:lang w:eastAsia="ar-SA"/>
        </w:rPr>
        <w:t>Тамалинского района Пензенской области  от 0</w:t>
      </w:r>
      <w:r>
        <w:rPr>
          <w:rFonts w:ascii="Times New Roman" w:hAnsi="Times New Roman"/>
          <w:sz w:val="24"/>
          <w:szCs w:val="24"/>
          <w:lang w:eastAsia="ar-SA"/>
        </w:rPr>
        <w:t>6.02.2013 года № 7-П</w:t>
      </w:r>
      <w:r w:rsidRPr="00793C6C">
        <w:rPr>
          <w:rFonts w:ascii="Times New Roman" w:hAnsi="Times New Roman"/>
          <w:sz w:val="24"/>
          <w:szCs w:val="24"/>
          <w:lang w:eastAsia="ar-SA"/>
        </w:rPr>
        <w:t xml:space="preserve"> «Об утверждении Реестра муниципальных услуг </w:t>
      </w:r>
      <w:r>
        <w:rPr>
          <w:rFonts w:ascii="Times New Roman" w:hAnsi="Times New Roman"/>
          <w:sz w:val="24"/>
          <w:szCs w:val="24"/>
          <w:lang w:eastAsia="ar-SA"/>
        </w:rPr>
        <w:t xml:space="preserve">Волче-Вражского сельсовета </w:t>
      </w:r>
      <w:r w:rsidRPr="00793C6C">
        <w:rPr>
          <w:rFonts w:ascii="Times New Roman" w:hAnsi="Times New Roman"/>
          <w:sz w:val="24"/>
          <w:szCs w:val="24"/>
          <w:lang w:eastAsia="ar-SA"/>
        </w:rPr>
        <w:t xml:space="preserve">Тамалинского района Пензенской области в новой редакции» (с последующими изменениями), решения Комитета местного самоуправления </w:t>
      </w:r>
      <w:r>
        <w:rPr>
          <w:rFonts w:ascii="Times New Roman" w:hAnsi="Times New Roman"/>
          <w:sz w:val="24"/>
          <w:szCs w:val="24"/>
          <w:lang w:eastAsia="ar-SA"/>
        </w:rPr>
        <w:t xml:space="preserve">Волче-Вражского сельсовета </w:t>
      </w:r>
      <w:r w:rsidRPr="00793C6C">
        <w:rPr>
          <w:rFonts w:ascii="Times New Roman" w:hAnsi="Times New Roman"/>
          <w:sz w:val="24"/>
          <w:szCs w:val="24"/>
          <w:lang w:eastAsia="ar-SA"/>
        </w:rPr>
        <w:t xml:space="preserve">Тамалинского района Пензенской области  от </w:t>
      </w:r>
      <w:r>
        <w:rPr>
          <w:rFonts w:ascii="Times New Roman" w:hAnsi="Times New Roman"/>
          <w:sz w:val="24"/>
          <w:szCs w:val="24"/>
          <w:lang w:eastAsia="ar-SA"/>
        </w:rPr>
        <w:t>24.07.2013</w:t>
      </w:r>
      <w:r w:rsidRPr="00793C6C">
        <w:rPr>
          <w:rFonts w:ascii="Times New Roman" w:hAnsi="Times New Roman"/>
          <w:sz w:val="24"/>
          <w:szCs w:val="24"/>
          <w:lang w:eastAsia="ar-SA"/>
        </w:rPr>
        <w:t xml:space="preserve"> года № </w:t>
      </w:r>
      <w:r>
        <w:rPr>
          <w:rFonts w:ascii="Times New Roman" w:hAnsi="Times New Roman"/>
          <w:sz w:val="24"/>
          <w:szCs w:val="24"/>
          <w:lang w:eastAsia="ar-SA"/>
        </w:rPr>
        <w:t>212-65/1</w:t>
      </w:r>
      <w:r w:rsidRPr="00793C6C">
        <w:rPr>
          <w:rFonts w:ascii="Times New Roman" w:hAnsi="Times New Roman"/>
          <w:sz w:val="24"/>
          <w:szCs w:val="24"/>
          <w:lang w:eastAsia="ar-SA"/>
        </w:rPr>
        <w:t xml:space="preserve"> «Об утверждении </w:t>
      </w:r>
      <w:r>
        <w:rPr>
          <w:rFonts w:ascii="Times New Roman" w:hAnsi="Times New Roman"/>
          <w:sz w:val="24"/>
          <w:szCs w:val="24"/>
          <w:lang w:eastAsia="ar-SA"/>
        </w:rPr>
        <w:t>П</w:t>
      </w:r>
      <w:r w:rsidRPr="00793C6C">
        <w:rPr>
          <w:rFonts w:ascii="Times New Roman" w:hAnsi="Times New Roman"/>
          <w:sz w:val="24"/>
          <w:szCs w:val="24"/>
          <w:lang w:eastAsia="ar-SA"/>
        </w:rPr>
        <w:t>орядк</w:t>
      </w:r>
      <w:r>
        <w:rPr>
          <w:rFonts w:ascii="Times New Roman" w:hAnsi="Times New Roman"/>
          <w:sz w:val="24"/>
          <w:szCs w:val="24"/>
          <w:lang w:eastAsia="ar-SA"/>
        </w:rPr>
        <w:t>а</w:t>
      </w:r>
      <w:r w:rsidRPr="00793C6C">
        <w:rPr>
          <w:rFonts w:ascii="Times New Roman" w:hAnsi="Times New Roman"/>
          <w:sz w:val="24"/>
          <w:szCs w:val="24"/>
          <w:lang w:eastAsia="ar-SA"/>
        </w:rPr>
        <w:t xml:space="preserve"> осуществления муниципального жилищного контроля на территории </w:t>
      </w:r>
      <w:r>
        <w:rPr>
          <w:rFonts w:ascii="Times New Roman" w:hAnsi="Times New Roman"/>
          <w:sz w:val="24"/>
          <w:szCs w:val="24"/>
          <w:lang w:eastAsia="ar-SA"/>
        </w:rPr>
        <w:t xml:space="preserve">Волче-Вражского сельсовета </w:t>
      </w:r>
      <w:r w:rsidRPr="00793C6C">
        <w:rPr>
          <w:rFonts w:ascii="Times New Roman" w:hAnsi="Times New Roman"/>
          <w:sz w:val="24"/>
          <w:szCs w:val="24"/>
          <w:lang w:eastAsia="ar-SA"/>
        </w:rPr>
        <w:t>Тамалинского района Пензенской области»</w:t>
      </w:r>
    </w:p>
    <w:p w:rsidR="00836E14" w:rsidRPr="001418E0" w:rsidRDefault="00836E14" w:rsidP="001418E0">
      <w:pPr>
        <w:widowControl w:val="0"/>
        <w:tabs>
          <w:tab w:val="left" w:pos="0"/>
          <w:tab w:val="left" w:pos="2534"/>
        </w:tabs>
        <w:suppressAutoHyphens/>
        <w:autoSpaceDE w:val="0"/>
        <w:spacing w:after="0" w:line="240" w:lineRule="auto"/>
        <w:ind w:right="55" w:firstLine="709"/>
        <w:jc w:val="both"/>
        <w:rPr>
          <w:rFonts w:ascii="Times New Roman" w:hAnsi="Times New Roman"/>
          <w:b/>
          <w:sz w:val="16"/>
          <w:szCs w:val="16"/>
          <w:lang w:eastAsia="ru-RU"/>
        </w:rPr>
      </w:pPr>
    </w:p>
    <w:p w:rsidR="00836E14" w:rsidRDefault="00836E14" w:rsidP="001418E0">
      <w:pPr>
        <w:tabs>
          <w:tab w:val="left" w:pos="2534"/>
        </w:tabs>
        <w:suppressAutoHyphens/>
        <w:spacing w:after="0" w:line="240" w:lineRule="auto"/>
        <w:ind w:left="720"/>
        <w:contextualSpacing/>
        <w:jc w:val="center"/>
        <w:rPr>
          <w:rFonts w:ascii="Times New Roman" w:hAnsi="Times New Roman"/>
          <w:b/>
          <w:sz w:val="24"/>
          <w:szCs w:val="24"/>
          <w:lang w:eastAsia="ar-SA"/>
        </w:rPr>
      </w:pPr>
      <w:r w:rsidRPr="00793C6C">
        <w:rPr>
          <w:rFonts w:ascii="Times New Roman" w:hAnsi="Times New Roman"/>
          <w:b/>
          <w:sz w:val="24"/>
          <w:szCs w:val="24"/>
          <w:lang w:eastAsia="ar-SA"/>
        </w:rPr>
        <w:t xml:space="preserve">Администрация </w:t>
      </w:r>
      <w:r>
        <w:rPr>
          <w:rFonts w:ascii="Times New Roman" w:hAnsi="Times New Roman"/>
          <w:b/>
          <w:sz w:val="24"/>
          <w:szCs w:val="24"/>
          <w:lang w:eastAsia="ar-SA"/>
        </w:rPr>
        <w:t xml:space="preserve">Волче-Вражского сельсовета Тамалинского района </w:t>
      </w:r>
    </w:p>
    <w:p w:rsidR="00836E14" w:rsidRPr="00793C6C" w:rsidRDefault="00836E14" w:rsidP="001418E0">
      <w:pPr>
        <w:tabs>
          <w:tab w:val="left" w:pos="2534"/>
        </w:tabs>
        <w:suppressAutoHyphens/>
        <w:spacing w:after="0" w:line="240" w:lineRule="auto"/>
        <w:ind w:left="720"/>
        <w:contextualSpacing/>
        <w:jc w:val="center"/>
        <w:rPr>
          <w:rFonts w:ascii="Times New Roman" w:hAnsi="Times New Roman"/>
          <w:b/>
          <w:sz w:val="24"/>
          <w:szCs w:val="24"/>
          <w:lang w:eastAsia="ar-SA"/>
        </w:rPr>
      </w:pPr>
      <w:r>
        <w:rPr>
          <w:rFonts w:ascii="Times New Roman" w:hAnsi="Times New Roman"/>
          <w:b/>
          <w:sz w:val="24"/>
          <w:szCs w:val="24"/>
          <w:lang w:eastAsia="ar-SA"/>
        </w:rPr>
        <w:t xml:space="preserve">Пензенской области </w:t>
      </w:r>
      <w:r w:rsidRPr="00793C6C">
        <w:rPr>
          <w:rFonts w:ascii="Times New Roman" w:hAnsi="Times New Roman"/>
          <w:b/>
          <w:sz w:val="24"/>
          <w:szCs w:val="24"/>
          <w:lang w:eastAsia="ar-SA"/>
        </w:rPr>
        <w:t>постановляет:</w:t>
      </w:r>
    </w:p>
    <w:p w:rsidR="00836E14" w:rsidRPr="001418E0" w:rsidRDefault="00836E14" w:rsidP="001418E0">
      <w:pPr>
        <w:tabs>
          <w:tab w:val="left" w:pos="2534"/>
        </w:tabs>
        <w:suppressAutoHyphens/>
        <w:spacing w:after="0" w:line="240" w:lineRule="auto"/>
        <w:ind w:left="720"/>
        <w:contextualSpacing/>
        <w:jc w:val="center"/>
        <w:rPr>
          <w:rFonts w:ascii="Times New Roman" w:hAnsi="Times New Roman"/>
          <w:b/>
          <w:sz w:val="16"/>
          <w:szCs w:val="16"/>
          <w:lang w:eastAsia="ar-SA"/>
        </w:rPr>
      </w:pPr>
    </w:p>
    <w:p w:rsidR="00836E14" w:rsidRPr="00793C6C" w:rsidRDefault="00836E14" w:rsidP="00E41608">
      <w:pPr>
        <w:tabs>
          <w:tab w:val="left" w:pos="2534"/>
        </w:tabs>
        <w:suppressAutoHyphens/>
        <w:spacing w:after="0" w:line="240" w:lineRule="auto"/>
        <w:contextualSpacing/>
        <w:jc w:val="both"/>
        <w:rPr>
          <w:rFonts w:ascii="Times New Roman" w:hAnsi="Times New Roman"/>
          <w:sz w:val="24"/>
          <w:szCs w:val="24"/>
          <w:lang w:eastAsia="ar-SA"/>
        </w:rPr>
      </w:pPr>
      <w:r>
        <w:rPr>
          <w:rFonts w:ascii="Times New Roman" w:hAnsi="Times New Roman"/>
          <w:sz w:val="24"/>
          <w:szCs w:val="24"/>
          <w:lang w:eastAsia="ar-SA"/>
        </w:rPr>
        <w:t xml:space="preserve">  </w:t>
      </w:r>
      <w:r w:rsidRPr="00793C6C">
        <w:rPr>
          <w:rFonts w:ascii="Times New Roman" w:hAnsi="Times New Roman"/>
          <w:sz w:val="24"/>
          <w:szCs w:val="24"/>
          <w:lang w:eastAsia="ar-SA"/>
        </w:rPr>
        <w:t xml:space="preserve">1. Утвердить прилагаемый административный Регламент осуществление муниципального жилищного контроля на территории </w:t>
      </w:r>
      <w:r>
        <w:rPr>
          <w:rFonts w:ascii="Times New Roman" w:hAnsi="Times New Roman"/>
          <w:sz w:val="24"/>
          <w:szCs w:val="24"/>
          <w:lang w:eastAsia="ar-SA"/>
        </w:rPr>
        <w:t xml:space="preserve">Волче-Вражского сельсовета </w:t>
      </w:r>
      <w:r w:rsidRPr="00793C6C">
        <w:rPr>
          <w:rFonts w:ascii="Times New Roman" w:hAnsi="Times New Roman"/>
          <w:sz w:val="24"/>
          <w:szCs w:val="24"/>
          <w:lang w:eastAsia="ar-SA"/>
        </w:rPr>
        <w:t>(Приложение № 1).</w:t>
      </w:r>
    </w:p>
    <w:p w:rsidR="00836E14" w:rsidRPr="00E41608" w:rsidRDefault="00836E14" w:rsidP="00E41608">
      <w:pPr>
        <w:tabs>
          <w:tab w:val="left" w:pos="2534"/>
        </w:tabs>
        <w:suppressAutoHyphens/>
        <w:spacing w:after="0" w:line="240" w:lineRule="auto"/>
        <w:contextualSpacing/>
        <w:jc w:val="both"/>
        <w:rPr>
          <w:rFonts w:ascii="Times New Roman" w:hAnsi="Times New Roman"/>
          <w:sz w:val="24"/>
          <w:szCs w:val="24"/>
          <w:lang w:eastAsia="ar-SA"/>
        </w:rPr>
      </w:pPr>
      <w:r w:rsidRPr="00E41608">
        <w:rPr>
          <w:rFonts w:ascii="Times New Roman" w:hAnsi="Times New Roman"/>
          <w:sz w:val="24"/>
          <w:szCs w:val="24"/>
          <w:lang w:eastAsia="ar-SA"/>
        </w:rPr>
        <w:t xml:space="preserve">  </w:t>
      </w:r>
      <w:r w:rsidRPr="00E41608">
        <w:rPr>
          <w:rFonts w:ascii="Times New Roman" w:hAnsi="Times New Roman"/>
          <w:sz w:val="24"/>
          <w:szCs w:val="24"/>
        </w:rPr>
        <w:t xml:space="preserve">2. Опубликовать настоящее постановление в информационном бюллетене «Сельский вестник» и </w:t>
      </w:r>
      <w:r w:rsidRPr="00E41608">
        <w:rPr>
          <w:rFonts w:ascii="Times New Roman" w:hAnsi="Times New Roman"/>
          <w:sz w:val="24"/>
          <w:szCs w:val="24"/>
          <w:lang w:eastAsia="ar-SA"/>
        </w:rPr>
        <w:t xml:space="preserve">на официальном сайте Администрации Волче-Вражского сельсовета </w:t>
      </w:r>
      <w:r>
        <w:rPr>
          <w:rFonts w:ascii="Times New Roman" w:hAnsi="Times New Roman"/>
          <w:sz w:val="24"/>
          <w:szCs w:val="24"/>
          <w:lang w:eastAsia="ar-SA"/>
        </w:rPr>
        <w:t>в сети Интернет.</w:t>
      </w:r>
    </w:p>
    <w:p w:rsidR="00836E14" w:rsidRPr="00E41608" w:rsidRDefault="00836E14" w:rsidP="00E41608">
      <w:pPr>
        <w:pStyle w:val="ListParagraph"/>
        <w:ind w:left="0"/>
        <w:jc w:val="both"/>
      </w:pPr>
      <w:r>
        <w:t xml:space="preserve">  </w:t>
      </w:r>
      <w:r w:rsidRPr="00E41608">
        <w:t xml:space="preserve">3. Настоящее постановление вступает в силу на следующий день после дня его официального опубликования. </w:t>
      </w:r>
    </w:p>
    <w:p w:rsidR="00836E14" w:rsidRPr="00E41608" w:rsidRDefault="00836E14" w:rsidP="00E41608">
      <w:pPr>
        <w:pStyle w:val="ListParagraph"/>
        <w:ind w:left="0"/>
        <w:jc w:val="both"/>
      </w:pPr>
      <w:r>
        <w:t xml:space="preserve">  </w:t>
      </w:r>
      <w:r w:rsidRPr="00E41608">
        <w:t>4. Контроль исполнения настоящего постановления возложить на главу администрации Волче-Вражского сельсовета.</w:t>
      </w:r>
    </w:p>
    <w:p w:rsidR="00836E14" w:rsidRDefault="00836E14" w:rsidP="00E41608">
      <w:pPr>
        <w:tabs>
          <w:tab w:val="left" w:pos="2534"/>
        </w:tabs>
        <w:suppressAutoHyphens/>
        <w:spacing w:after="0" w:line="240" w:lineRule="auto"/>
        <w:contextualSpacing/>
        <w:jc w:val="both"/>
        <w:rPr>
          <w:rFonts w:ascii="Times New Roman" w:hAnsi="Times New Roman"/>
          <w:sz w:val="24"/>
          <w:szCs w:val="24"/>
          <w:lang w:eastAsia="ar-SA"/>
        </w:rPr>
      </w:pPr>
    </w:p>
    <w:p w:rsidR="00836E14" w:rsidRDefault="00836E14" w:rsidP="001418E0">
      <w:pPr>
        <w:tabs>
          <w:tab w:val="left" w:pos="2534"/>
        </w:tabs>
        <w:suppressAutoHyphens/>
        <w:spacing w:after="0" w:line="240" w:lineRule="auto"/>
        <w:contextualSpacing/>
        <w:jc w:val="both"/>
        <w:rPr>
          <w:rFonts w:ascii="Times New Roman" w:hAnsi="Times New Roman"/>
          <w:sz w:val="24"/>
          <w:szCs w:val="24"/>
          <w:lang w:eastAsia="ar-SA"/>
        </w:rPr>
      </w:pPr>
      <w:r>
        <w:rPr>
          <w:rFonts w:ascii="Times New Roman" w:hAnsi="Times New Roman"/>
          <w:sz w:val="24"/>
          <w:szCs w:val="24"/>
          <w:lang w:eastAsia="ar-SA"/>
        </w:rPr>
        <w:t>Глава А</w:t>
      </w:r>
      <w:r w:rsidRPr="00793C6C">
        <w:rPr>
          <w:rFonts w:ascii="Times New Roman" w:hAnsi="Times New Roman"/>
          <w:sz w:val="24"/>
          <w:szCs w:val="24"/>
          <w:lang w:eastAsia="ar-SA"/>
        </w:rPr>
        <w:t>дминистрации</w:t>
      </w:r>
      <w:r>
        <w:rPr>
          <w:rFonts w:ascii="Times New Roman" w:hAnsi="Times New Roman"/>
          <w:sz w:val="24"/>
          <w:szCs w:val="24"/>
          <w:lang w:eastAsia="ar-SA"/>
        </w:rPr>
        <w:t xml:space="preserve"> Волче-Вражского сельсовета </w:t>
      </w:r>
    </w:p>
    <w:p w:rsidR="00836E14" w:rsidRPr="00E41608" w:rsidRDefault="00836E14" w:rsidP="00E41608">
      <w:pPr>
        <w:tabs>
          <w:tab w:val="left" w:pos="2534"/>
        </w:tabs>
        <w:suppressAutoHyphens/>
        <w:spacing w:after="0" w:line="240" w:lineRule="auto"/>
        <w:contextualSpacing/>
        <w:jc w:val="both"/>
        <w:rPr>
          <w:rFonts w:ascii="Times New Roman" w:hAnsi="Times New Roman"/>
          <w:sz w:val="24"/>
          <w:szCs w:val="24"/>
          <w:lang w:eastAsia="ar-SA"/>
        </w:rPr>
      </w:pPr>
      <w:r>
        <w:rPr>
          <w:rFonts w:ascii="Times New Roman" w:hAnsi="Times New Roman"/>
          <w:sz w:val="24"/>
          <w:szCs w:val="24"/>
          <w:lang w:eastAsia="ar-SA"/>
        </w:rPr>
        <w:t xml:space="preserve">Тамалинского района Пензенской области  </w:t>
      </w:r>
      <w:r w:rsidRPr="00793C6C">
        <w:rPr>
          <w:rFonts w:ascii="Times New Roman" w:hAnsi="Times New Roman"/>
          <w:sz w:val="24"/>
          <w:szCs w:val="24"/>
          <w:lang w:eastAsia="ar-SA"/>
        </w:rPr>
        <w:t xml:space="preserve">                                             </w:t>
      </w:r>
      <w:r>
        <w:rPr>
          <w:rFonts w:ascii="Times New Roman" w:hAnsi="Times New Roman"/>
          <w:sz w:val="24"/>
          <w:szCs w:val="24"/>
          <w:lang w:eastAsia="ar-SA"/>
        </w:rPr>
        <w:t xml:space="preserve">                С.А. Бушков</w:t>
      </w:r>
    </w:p>
    <w:p w:rsidR="00836E14" w:rsidRPr="00793C6C" w:rsidRDefault="00836E14" w:rsidP="003E5E11">
      <w:pPr>
        <w:keepNext/>
        <w:keepLines/>
        <w:tabs>
          <w:tab w:val="left" w:pos="0"/>
          <w:tab w:val="left" w:pos="2534"/>
        </w:tabs>
        <w:suppressAutoHyphens/>
        <w:spacing w:after="0" w:line="240" w:lineRule="auto"/>
        <w:ind w:right="55"/>
        <w:contextualSpacing/>
        <w:rPr>
          <w:rFonts w:ascii="Times New Roman" w:hAnsi="Times New Roman"/>
          <w:iCs/>
          <w:sz w:val="24"/>
          <w:szCs w:val="24"/>
          <w:lang w:eastAsia="ar-SA"/>
        </w:rPr>
      </w:pPr>
    </w:p>
    <w:p w:rsidR="00836E14" w:rsidRPr="001857D2" w:rsidRDefault="00836E14" w:rsidP="00793C6C">
      <w:pPr>
        <w:keepNext/>
        <w:keepLines/>
        <w:tabs>
          <w:tab w:val="left" w:pos="0"/>
          <w:tab w:val="left" w:pos="2534"/>
        </w:tabs>
        <w:suppressAutoHyphens/>
        <w:spacing w:after="0" w:line="240" w:lineRule="auto"/>
        <w:ind w:right="55" w:firstLine="709"/>
        <w:contextualSpacing/>
        <w:jc w:val="right"/>
        <w:rPr>
          <w:rFonts w:ascii="Times New Roman" w:hAnsi="Times New Roman"/>
          <w:iCs/>
          <w:lang w:eastAsia="ar-SA"/>
        </w:rPr>
      </w:pPr>
      <w:r w:rsidRPr="001857D2">
        <w:rPr>
          <w:rFonts w:ascii="Times New Roman" w:hAnsi="Times New Roman"/>
          <w:iCs/>
          <w:lang w:eastAsia="ar-SA"/>
        </w:rPr>
        <w:t xml:space="preserve">Приложение </w:t>
      </w:r>
    </w:p>
    <w:p w:rsidR="00836E14" w:rsidRPr="001857D2" w:rsidRDefault="00836E14" w:rsidP="00793C6C">
      <w:pPr>
        <w:keepNext/>
        <w:keepLines/>
        <w:tabs>
          <w:tab w:val="left" w:pos="0"/>
          <w:tab w:val="left" w:pos="2534"/>
        </w:tabs>
        <w:suppressAutoHyphens/>
        <w:spacing w:after="0" w:line="240" w:lineRule="auto"/>
        <w:ind w:right="55" w:firstLine="709"/>
        <w:contextualSpacing/>
        <w:jc w:val="right"/>
        <w:rPr>
          <w:rFonts w:ascii="Times New Roman" w:hAnsi="Times New Roman"/>
          <w:iCs/>
          <w:lang w:eastAsia="ar-SA"/>
        </w:rPr>
      </w:pPr>
      <w:r w:rsidRPr="001857D2">
        <w:rPr>
          <w:rFonts w:ascii="Times New Roman" w:hAnsi="Times New Roman"/>
          <w:iCs/>
          <w:lang w:eastAsia="ar-SA"/>
        </w:rPr>
        <w:t>к постановлению Администрации</w:t>
      </w:r>
    </w:p>
    <w:p w:rsidR="00836E14" w:rsidRPr="001857D2" w:rsidRDefault="00836E14" w:rsidP="00793C6C">
      <w:pPr>
        <w:keepNext/>
        <w:keepLines/>
        <w:tabs>
          <w:tab w:val="left" w:pos="0"/>
          <w:tab w:val="left" w:pos="2534"/>
        </w:tabs>
        <w:suppressAutoHyphens/>
        <w:spacing w:after="0" w:line="240" w:lineRule="auto"/>
        <w:ind w:right="55" w:firstLine="709"/>
        <w:contextualSpacing/>
        <w:jc w:val="right"/>
        <w:rPr>
          <w:rFonts w:ascii="Times New Roman" w:hAnsi="Times New Roman"/>
          <w:iCs/>
          <w:lang w:eastAsia="ar-SA"/>
        </w:rPr>
      </w:pPr>
      <w:r w:rsidRPr="001857D2">
        <w:rPr>
          <w:rFonts w:ascii="Times New Roman" w:hAnsi="Times New Roman"/>
          <w:iCs/>
          <w:lang w:eastAsia="ar-SA"/>
        </w:rPr>
        <w:t>Волче-Вражского сельсовета</w:t>
      </w:r>
    </w:p>
    <w:p w:rsidR="00836E14" w:rsidRPr="001857D2" w:rsidRDefault="00836E14" w:rsidP="001857D2">
      <w:pPr>
        <w:keepNext/>
        <w:keepLines/>
        <w:tabs>
          <w:tab w:val="left" w:pos="0"/>
          <w:tab w:val="left" w:pos="2534"/>
        </w:tabs>
        <w:suppressAutoHyphens/>
        <w:spacing w:after="0" w:line="240" w:lineRule="auto"/>
        <w:ind w:right="55" w:firstLine="709"/>
        <w:contextualSpacing/>
        <w:jc w:val="right"/>
        <w:rPr>
          <w:rFonts w:ascii="Times New Roman" w:hAnsi="Times New Roman"/>
          <w:iCs/>
          <w:lang w:eastAsia="ar-SA"/>
        </w:rPr>
      </w:pPr>
      <w:r w:rsidRPr="001857D2">
        <w:rPr>
          <w:rFonts w:ascii="Times New Roman" w:hAnsi="Times New Roman"/>
          <w:iCs/>
          <w:lang w:eastAsia="ar-SA"/>
        </w:rPr>
        <w:t>от 14.04.2017 г. № 22-п</w:t>
      </w:r>
    </w:p>
    <w:p w:rsidR="00836E14" w:rsidRPr="00E41608" w:rsidRDefault="00836E14" w:rsidP="00793C6C">
      <w:pPr>
        <w:keepNext/>
        <w:keepLines/>
        <w:tabs>
          <w:tab w:val="left" w:pos="0"/>
          <w:tab w:val="left" w:pos="2534"/>
        </w:tabs>
        <w:suppressAutoHyphens/>
        <w:spacing w:after="0" w:line="240" w:lineRule="auto"/>
        <w:ind w:left="709" w:right="55" w:firstLine="709"/>
        <w:contextualSpacing/>
        <w:jc w:val="center"/>
        <w:rPr>
          <w:rFonts w:ascii="Times New Roman" w:hAnsi="Times New Roman"/>
          <w:b/>
          <w:iCs/>
          <w:sz w:val="24"/>
          <w:szCs w:val="24"/>
          <w:lang w:eastAsia="ar-SA"/>
        </w:rPr>
      </w:pPr>
    </w:p>
    <w:p w:rsidR="00836E14" w:rsidRPr="00E41608" w:rsidRDefault="00836E14" w:rsidP="00E41608">
      <w:pPr>
        <w:keepNext/>
        <w:keepLines/>
        <w:tabs>
          <w:tab w:val="left" w:pos="0"/>
          <w:tab w:val="left" w:pos="2534"/>
        </w:tabs>
        <w:suppressAutoHyphens/>
        <w:spacing w:after="0" w:line="240" w:lineRule="auto"/>
        <w:ind w:left="709" w:right="55" w:firstLine="709"/>
        <w:contextualSpacing/>
        <w:jc w:val="center"/>
        <w:rPr>
          <w:rFonts w:ascii="Times New Roman" w:hAnsi="Times New Roman"/>
          <w:b/>
          <w:iCs/>
          <w:sz w:val="24"/>
          <w:szCs w:val="24"/>
          <w:lang w:eastAsia="ar-SA"/>
        </w:rPr>
      </w:pPr>
      <w:r w:rsidRPr="00E41608">
        <w:rPr>
          <w:rFonts w:ascii="Times New Roman" w:hAnsi="Times New Roman"/>
          <w:b/>
          <w:iCs/>
          <w:sz w:val="24"/>
          <w:szCs w:val="24"/>
          <w:lang w:eastAsia="ar-SA"/>
        </w:rPr>
        <w:t>АДМИНИСТРАТИВНЫЙ РЕГЛАМЕНТ</w:t>
      </w:r>
    </w:p>
    <w:p w:rsidR="00836E14" w:rsidRPr="00E41608" w:rsidRDefault="00836E14" w:rsidP="00E41608">
      <w:pPr>
        <w:keepNext/>
        <w:keepLines/>
        <w:tabs>
          <w:tab w:val="left" w:pos="0"/>
          <w:tab w:val="left" w:pos="2534"/>
        </w:tabs>
        <w:suppressAutoHyphens/>
        <w:spacing w:after="0" w:line="240" w:lineRule="auto"/>
        <w:ind w:right="55" w:firstLine="709"/>
        <w:contextualSpacing/>
        <w:jc w:val="center"/>
        <w:rPr>
          <w:rFonts w:ascii="Times New Roman" w:hAnsi="Times New Roman"/>
          <w:b/>
          <w:iCs/>
          <w:sz w:val="24"/>
          <w:szCs w:val="24"/>
          <w:lang w:eastAsia="ar-SA"/>
        </w:rPr>
      </w:pPr>
      <w:r w:rsidRPr="00E41608">
        <w:rPr>
          <w:rFonts w:ascii="Times New Roman" w:hAnsi="Times New Roman"/>
          <w:b/>
          <w:iCs/>
          <w:sz w:val="24"/>
          <w:szCs w:val="24"/>
          <w:lang w:eastAsia="ar-SA"/>
        </w:rPr>
        <w:t>осуществления  муниципального жилищного  контроля   на территории</w:t>
      </w:r>
    </w:p>
    <w:p w:rsidR="00836E14" w:rsidRPr="00E41608" w:rsidRDefault="00836E14" w:rsidP="00E41608">
      <w:pPr>
        <w:keepNext/>
        <w:keepLines/>
        <w:tabs>
          <w:tab w:val="left" w:pos="0"/>
          <w:tab w:val="left" w:pos="2534"/>
        </w:tabs>
        <w:suppressAutoHyphens/>
        <w:spacing w:after="0" w:line="240" w:lineRule="auto"/>
        <w:ind w:right="55" w:firstLine="709"/>
        <w:contextualSpacing/>
        <w:jc w:val="center"/>
        <w:rPr>
          <w:rFonts w:ascii="Times New Roman" w:hAnsi="Times New Roman"/>
          <w:b/>
          <w:iCs/>
          <w:sz w:val="24"/>
          <w:szCs w:val="24"/>
          <w:lang w:eastAsia="ar-SA"/>
        </w:rPr>
      </w:pPr>
      <w:r w:rsidRPr="00E41608">
        <w:rPr>
          <w:rFonts w:ascii="Times New Roman" w:hAnsi="Times New Roman"/>
          <w:b/>
          <w:iCs/>
          <w:sz w:val="24"/>
          <w:szCs w:val="24"/>
          <w:lang w:eastAsia="ar-SA"/>
        </w:rPr>
        <w:t xml:space="preserve">Волче-Вражского сельсовета </w:t>
      </w:r>
      <w:r>
        <w:rPr>
          <w:rFonts w:ascii="Times New Roman" w:hAnsi="Times New Roman"/>
          <w:b/>
          <w:iCs/>
          <w:sz w:val="24"/>
          <w:szCs w:val="24"/>
          <w:lang w:eastAsia="ar-SA"/>
        </w:rPr>
        <w:t>Тамалинского района Пензенской области</w:t>
      </w:r>
    </w:p>
    <w:p w:rsidR="00836E14" w:rsidRPr="001857D2" w:rsidRDefault="00836E14" w:rsidP="00793C6C">
      <w:pPr>
        <w:keepNext/>
        <w:keepLines/>
        <w:tabs>
          <w:tab w:val="left" w:pos="0"/>
          <w:tab w:val="left" w:pos="2534"/>
        </w:tabs>
        <w:suppressAutoHyphens/>
        <w:spacing w:after="0" w:line="240" w:lineRule="auto"/>
        <w:ind w:left="709" w:right="55" w:firstLine="709"/>
        <w:contextualSpacing/>
        <w:jc w:val="center"/>
        <w:rPr>
          <w:rFonts w:ascii="Times New Roman" w:hAnsi="Times New Roman"/>
          <w:iCs/>
          <w:sz w:val="16"/>
          <w:szCs w:val="16"/>
          <w:lang w:eastAsia="ar-SA"/>
        </w:rPr>
      </w:pPr>
    </w:p>
    <w:p w:rsidR="00836E14" w:rsidRPr="00793C6C" w:rsidRDefault="00836E14" w:rsidP="00793C6C">
      <w:pPr>
        <w:keepNext/>
        <w:keepLines/>
        <w:tabs>
          <w:tab w:val="left" w:pos="0"/>
          <w:tab w:val="left" w:pos="2534"/>
        </w:tabs>
        <w:suppressAutoHyphens/>
        <w:spacing w:after="0" w:line="240" w:lineRule="auto"/>
        <w:ind w:left="709" w:right="55" w:firstLine="709"/>
        <w:contextualSpacing/>
        <w:jc w:val="center"/>
        <w:rPr>
          <w:rFonts w:ascii="Times New Roman" w:hAnsi="Times New Roman"/>
          <w:iCs/>
          <w:sz w:val="24"/>
          <w:szCs w:val="24"/>
          <w:lang w:eastAsia="ar-SA"/>
        </w:rPr>
      </w:pPr>
      <w:r w:rsidRPr="00793C6C">
        <w:rPr>
          <w:rFonts w:ascii="Times New Roman" w:hAnsi="Times New Roman"/>
          <w:iCs/>
          <w:sz w:val="24"/>
          <w:szCs w:val="24"/>
          <w:lang w:eastAsia="ar-SA"/>
        </w:rPr>
        <w:t>1.ОБЩИЕ ПОЛОЖЕНИЯ</w:t>
      </w:r>
    </w:p>
    <w:p w:rsidR="00836E14" w:rsidRPr="001857D2" w:rsidRDefault="00836E14" w:rsidP="00793C6C">
      <w:pPr>
        <w:keepNext/>
        <w:keepLines/>
        <w:tabs>
          <w:tab w:val="left" w:pos="0"/>
          <w:tab w:val="left" w:pos="2534"/>
        </w:tabs>
        <w:suppressAutoHyphens/>
        <w:spacing w:after="0" w:line="240" w:lineRule="auto"/>
        <w:ind w:left="709" w:right="55" w:firstLine="709"/>
        <w:contextualSpacing/>
        <w:jc w:val="center"/>
        <w:rPr>
          <w:rFonts w:ascii="Times New Roman" w:hAnsi="Times New Roman"/>
          <w:iCs/>
          <w:sz w:val="16"/>
          <w:szCs w:val="16"/>
          <w:lang w:eastAsia="ar-SA"/>
        </w:rPr>
      </w:pPr>
    </w:p>
    <w:p w:rsidR="00836E14" w:rsidRPr="00793C6C" w:rsidRDefault="00836E14" w:rsidP="00793C6C">
      <w:pPr>
        <w:keepNext/>
        <w:keepLines/>
        <w:tabs>
          <w:tab w:val="left" w:pos="0"/>
          <w:tab w:val="left" w:pos="2534"/>
        </w:tabs>
        <w:suppressAutoHyphens/>
        <w:spacing w:after="0" w:line="240" w:lineRule="auto"/>
        <w:ind w:right="55" w:firstLine="709"/>
        <w:contextualSpacing/>
        <w:jc w:val="both"/>
        <w:rPr>
          <w:rFonts w:ascii="Times New Roman" w:hAnsi="Times New Roman"/>
          <w:iCs/>
          <w:sz w:val="24"/>
          <w:szCs w:val="24"/>
          <w:lang w:eastAsia="ar-SA"/>
        </w:rPr>
      </w:pPr>
      <w:r>
        <w:rPr>
          <w:rFonts w:ascii="Times New Roman" w:hAnsi="Times New Roman"/>
          <w:iCs/>
          <w:sz w:val="24"/>
          <w:szCs w:val="24"/>
          <w:lang w:eastAsia="ar-SA"/>
        </w:rPr>
        <w:t>1.1.</w:t>
      </w:r>
      <w:r w:rsidRPr="00793C6C">
        <w:rPr>
          <w:rFonts w:ascii="Times New Roman" w:hAnsi="Times New Roman"/>
          <w:iCs/>
          <w:sz w:val="24"/>
          <w:szCs w:val="24"/>
          <w:lang w:eastAsia="ar-SA"/>
        </w:rPr>
        <w:t xml:space="preserve">Административный регламент осуществления  муниципального жилищного  контроля   на территории </w:t>
      </w:r>
      <w:r>
        <w:rPr>
          <w:rFonts w:ascii="Times New Roman" w:hAnsi="Times New Roman"/>
          <w:iCs/>
          <w:sz w:val="24"/>
          <w:szCs w:val="24"/>
          <w:lang w:eastAsia="ar-SA"/>
        </w:rPr>
        <w:t xml:space="preserve">Волче-Вражского сельсовета </w:t>
      </w:r>
      <w:r w:rsidRPr="00793C6C">
        <w:rPr>
          <w:rFonts w:ascii="Times New Roman" w:hAnsi="Times New Roman"/>
          <w:iCs/>
          <w:sz w:val="24"/>
          <w:szCs w:val="24"/>
          <w:lang w:eastAsia="ar-SA"/>
        </w:rPr>
        <w:t xml:space="preserve">(далее – административный регламент)  разработан в целях обеспечения соблюдения жилищного законодательства на территории </w:t>
      </w:r>
      <w:r>
        <w:rPr>
          <w:rFonts w:ascii="Times New Roman" w:hAnsi="Times New Roman"/>
          <w:iCs/>
          <w:sz w:val="24"/>
          <w:szCs w:val="24"/>
          <w:lang w:eastAsia="ar-SA"/>
        </w:rPr>
        <w:t xml:space="preserve">Волче-Вражского сельсовета </w:t>
      </w:r>
      <w:r w:rsidRPr="00793C6C">
        <w:rPr>
          <w:rFonts w:ascii="Times New Roman" w:hAnsi="Times New Roman"/>
          <w:iCs/>
          <w:sz w:val="24"/>
          <w:szCs w:val="24"/>
          <w:lang w:eastAsia="ar-SA"/>
        </w:rPr>
        <w:t xml:space="preserve">Тамалинского района Пензенской области. Административный регламент устанавливает сроки и последовательность действий (административных процедур) при исполнении Администрацией </w:t>
      </w:r>
      <w:r>
        <w:rPr>
          <w:rFonts w:ascii="Times New Roman" w:hAnsi="Times New Roman"/>
          <w:iCs/>
          <w:sz w:val="24"/>
          <w:szCs w:val="24"/>
          <w:lang w:eastAsia="ar-SA"/>
        </w:rPr>
        <w:t xml:space="preserve">Волче-Вражского сельсовета </w:t>
      </w:r>
      <w:r w:rsidRPr="00793C6C">
        <w:rPr>
          <w:rFonts w:ascii="Times New Roman" w:hAnsi="Times New Roman"/>
          <w:iCs/>
          <w:sz w:val="24"/>
          <w:szCs w:val="24"/>
          <w:lang w:eastAsia="ar-SA"/>
        </w:rPr>
        <w:t xml:space="preserve">(далее – Администрация) муниципальной функции по осуществлению муниципального жилищного контроля на территории </w:t>
      </w:r>
      <w:r>
        <w:rPr>
          <w:rFonts w:ascii="Times New Roman" w:hAnsi="Times New Roman"/>
          <w:iCs/>
          <w:sz w:val="24"/>
          <w:szCs w:val="24"/>
          <w:lang w:eastAsia="ar-SA"/>
        </w:rPr>
        <w:t xml:space="preserve">Волче-Вражского сельсовета </w:t>
      </w:r>
      <w:r w:rsidRPr="00793C6C">
        <w:rPr>
          <w:rFonts w:ascii="Times New Roman" w:hAnsi="Times New Roman"/>
          <w:iCs/>
          <w:sz w:val="24"/>
          <w:szCs w:val="24"/>
          <w:lang w:eastAsia="ar-SA"/>
        </w:rPr>
        <w:t xml:space="preserve"> (далее – муниципальная функция), порядок взаимодействия между должностными лицами, а также порядок взаимодействия Администрации  с физическими или юридическими лицами, общественными объединениями при исполнении муниципальной функции.</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iCs/>
          <w:sz w:val="24"/>
          <w:szCs w:val="24"/>
          <w:lang w:eastAsia="ar-SA"/>
        </w:rPr>
      </w:pPr>
      <w:r w:rsidRPr="00793C6C">
        <w:rPr>
          <w:rFonts w:ascii="Times New Roman" w:hAnsi="Times New Roman"/>
          <w:iCs/>
          <w:sz w:val="24"/>
          <w:szCs w:val="24"/>
          <w:lang w:eastAsia="ar-SA"/>
        </w:rPr>
        <w:t xml:space="preserve">1.2. Функция муниципального жилищного контроля исполняется  администрацией </w:t>
      </w:r>
      <w:r>
        <w:rPr>
          <w:rFonts w:ascii="Times New Roman" w:hAnsi="Times New Roman"/>
          <w:iCs/>
          <w:sz w:val="24"/>
          <w:szCs w:val="24"/>
          <w:lang w:eastAsia="ar-SA"/>
        </w:rPr>
        <w:t xml:space="preserve">Волче-Вражского сельсовета </w:t>
      </w:r>
      <w:r w:rsidRPr="00793C6C">
        <w:rPr>
          <w:rFonts w:ascii="Times New Roman" w:hAnsi="Times New Roman"/>
          <w:iCs/>
          <w:sz w:val="24"/>
          <w:szCs w:val="24"/>
          <w:lang w:eastAsia="ar-SA"/>
        </w:rPr>
        <w:t xml:space="preserve"> (далее – орган контроля).   К должностным лицам органа контроля, которые могут быть уполномочены на проведение проверки, относятся  глава администрации </w:t>
      </w:r>
      <w:r>
        <w:rPr>
          <w:rFonts w:ascii="Times New Roman" w:hAnsi="Times New Roman"/>
          <w:iCs/>
          <w:sz w:val="24"/>
          <w:szCs w:val="24"/>
          <w:lang w:eastAsia="ar-SA"/>
        </w:rPr>
        <w:t>Волче-Вражского сельсовета</w:t>
      </w:r>
      <w:r w:rsidRPr="00793C6C">
        <w:rPr>
          <w:rFonts w:ascii="Times New Roman" w:hAnsi="Times New Roman"/>
          <w:iCs/>
          <w:sz w:val="24"/>
          <w:szCs w:val="24"/>
          <w:lang w:eastAsia="ar-SA"/>
        </w:rPr>
        <w:t xml:space="preserve">,  специалисты администрации </w:t>
      </w:r>
      <w:r>
        <w:rPr>
          <w:rFonts w:ascii="Times New Roman" w:hAnsi="Times New Roman"/>
          <w:iCs/>
          <w:sz w:val="24"/>
          <w:szCs w:val="24"/>
          <w:lang w:eastAsia="ar-SA"/>
        </w:rPr>
        <w:t xml:space="preserve">Волче-Вражского сельсовета </w:t>
      </w:r>
      <w:r w:rsidRPr="00793C6C">
        <w:rPr>
          <w:rFonts w:ascii="Times New Roman" w:hAnsi="Times New Roman"/>
          <w:iCs/>
          <w:sz w:val="24"/>
          <w:szCs w:val="24"/>
          <w:lang w:eastAsia="ar-SA"/>
        </w:rPr>
        <w:t>(далее –  муниципальные жилищные инспекторы).</w:t>
      </w:r>
    </w:p>
    <w:p w:rsidR="00836E14" w:rsidRPr="00793C6C" w:rsidRDefault="00836E14" w:rsidP="00793C6C">
      <w:pPr>
        <w:keepNext/>
        <w:keepLines/>
        <w:tabs>
          <w:tab w:val="left" w:pos="0"/>
          <w:tab w:val="left" w:pos="851"/>
          <w:tab w:val="left" w:pos="2534"/>
        </w:tabs>
        <w:suppressAutoHyphens/>
        <w:spacing w:after="0" w:line="240" w:lineRule="auto"/>
        <w:ind w:right="55" w:firstLine="709"/>
        <w:contextualSpacing/>
        <w:jc w:val="both"/>
        <w:rPr>
          <w:rFonts w:ascii="Times New Roman" w:hAnsi="Times New Roman"/>
          <w:iCs/>
          <w:sz w:val="24"/>
          <w:szCs w:val="24"/>
          <w:lang w:eastAsia="ar-SA"/>
        </w:rPr>
      </w:pPr>
      <w:r w:rsidRPr="00793C6C">
        <w:rPr>
          <w:rFonts w:ascii="Times New Roman" w:hAnsi="Times New Roman"/>
          <w:iCs/>
          <w:sz w:val="24"/>
          <w:szCs w:val="24"/>
          <w:lang w:eastAsia="ar-SA"/>
        </w:rPr>
        <w:t>1.3. Правовыми основаниями, регулирующими исполнение муниципальной функции, являются:</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iCs/>
          <w:sz w:val="24"/>
          <w:szCs w:val="24"/>
          <w:lang w:eastAsia="ar-SA"/>
        </w:rPr>
      </w:pPr>
      <w:r w:rsidRPr="00793C6C">
        <w:rPr>
          <w:rFonts w:ascii="Times New Roman" w:hAnsi="Times New Roman"/>
          <w:iCs/>
          <w:sz w:val="24"/>
          <w:szCs w:val="24"/>
          <w:lang w:eastAsia="ar-SA"/>
        </w:rPr>
        <w:t xml:space="preserve">- Жилищный кодекс Российской Федерации от 29 декабря </w:t>
      </w:r>
      <w:smartTag w:uri="urn:schemas-microsoft-com:office:smarttags" w:element="metricconverter">
        <w:smartTagPr>
          <w:attr w:name="ProductID" w:val="2004 г"/>
        </w:smartTagPr>
        <w:r w:rsidRPr="00793C6C">
          <w:rPr>
            <w:rFonts w:ascii="Times New Roman" w:hAnsi="Times New Roman"/>
            <w:iCs/>
            <w:sz w:val="24"/>
            <w:szCs w:val="24"/>
            <w:lang w:eastAsia="ar-SA"/>
          </w:rPr>
          <w:t>2004 г</w:t>
        </w:r>
      </w:smartTag>
      <w:r w:rsidRPr="00793C6C">
        <w:rPr>
          <w:rFonts w:ascii="Times New Roman" w:hAnsi="Times New Roman"/>
          <w:iCs/>
          <w:sz w:val="24"/>
          <w:szCs w:val="24"/>
          <w:lang w:eastAsia="ar-SA"/>
        </w:rPr>
        <w:t>. N 188</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iCs/>
          <w:sz w:val="24"/>
          <w:szCs w:val="24"/>
          <w:lang w:eastAsia="ar-SA"/>
        </w:rPr>
      </w:pPr>
      <w:r w:rsidRPr="00793C6C">
        <w:rPr>
          <w:rFonts w:ascii="Times New Roman" w:hAnsi="Times New Roman"/>
          <w:iCs/>
          <w:sz w:val="24"/>
          <w:szCs w:val="24"/>
          <w:lang w:eastAsia="ar-SA"/>
        </w:rPr>
        <w:t>- Федеральный закон от 06.10.2003 № 131-ФЗ «Об общих принципах организации местного самоуправления в Российской Федерации»;</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iCs/>
          <w:sz w:val="24"/>
          <w:szCs w:val="24"/>
          <w:lang w:eastAsia="ar-SA"/>
        </w:rPr>
      </w:pPr>
      <w:r w:rsidRPr="00793C6C">
        <w:rPr>
          <w:rFonts w:ascii="Times New Roman" w:hAnsi="Times New Roman"/>
          <w:iCs/>
          <w:sz w:val="24"/>
          <w:szCs w:val="24"/>
          <w:lang w:eastAsia="ar-SA"/>
        </w:rPr>
        <w:t>- Федеральный закон от 26.12.2008</w:t>
      </w:r>
      <w:r>
        <w:rPr>
          <w:rFonts w:ascii="Times New Roman" w:hAnsi="Times New Roman"/>
          <w:iCs/>
          <w:sz w:val="24"/>
          <w:szCs w:val="24"/>
          <w:lang w:eastAsia="ar-SA"/>
        </w:rPr>
        <w:t xml:space="preserve"> </w:t>
      </w:r>
      <w:r w:rsidRPr="00793C6C">
        <w:rPr>
          <w:rFonts w:ascii="Times New Roman" w:hAnsi="Times New Roman"/>
          <w:iCs/>
          <w:sz w:val="24"/>
          <w:szCs w:val="24"/>
          <w:lang w:eastAsia="ar-SA"/>
        </w:rPr>
        <w:t>№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iCs/>
          <w:sz w:val="24"/>
          <w:szCs w:val="24"/>
          <w:lang w:eastAsia="ar-SA"/>
        </w:rPr>
      </w:pPr>
      <w:r w:rsidRPr="00793C6C">
        <w:rPr>
          <w:rFonts w:ascii="Times New Roman" w:hAnsi="Times New Roman"/>
          <w:iCs/>
          <w:sz w:val="24"/>
          <w:szCs w:val="24"/>
          <w:lang w:eastAsia="ar-SA"/>
        </w:rPr>
        <w:t>- Постановление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iCs/>
          <w:sz w:val="24"/>
          <w:szCs w:val="24"/>
          <w:lang w:eastAsia="ar-SA"/>
        </w:rPr>
      </w:pPr>
      <w:r w:rsidRPr="00793C6C">
        <w:rPr>
          <w:rFonts w:ascii="Times New Roman" w:hAnsi="Times New Roman"/>
          <w:iCs/>
          <w:sz w:val="24"/>
          <w:szCs w:val="24"/>
          <w:lang w:eastAsia="ar-SA"/>
        </w:rPr>
        <w:t>- Приказ Министерства экономического развития РФ от 30.04.2009 г.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w:t>
      </w:r>
      <w:r>
        <w:rPr>
          <w:rFonts w:ascii="Times New Roman" w:hAnsi="Times New Roman"/>
          <w:iCs/>
          <w:sz w:val="24"/>
          <w:szCs w:val="24"/>
          <w:lang w:eastAsia="ar-SA"/>
        </w:rPr>
        <w:t>ора) и муниципального контроля"</w:t>
      </w:r>
      <w:r w:rsidRPr="00793C6C">
        <w:rPr>
          <w:rFonts w:ascii="Times New Roman" w:hAnsi="Times New Roman"/>
          <w:iCs/>
          <w:sz w:val="24"/>
          <w:szCs w:val="24"/>
          <w:lang w:eastAsia="ar-SA"/>
        </w:rPr>
        <w:t>;</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iCs/>
          <w:sz w:val="24"/>
          <w:szCs w:val="24"/>
          <w:lang w:eastAsia="ar-SA"/>
        </w:rPr>
      </w:pPr>
      <w:r w:rsidRPr="00793C6C">
        <w:rPr>
          <w:rFonts w:ascii="Times New Roman" w:hAnsi="Times New Roman"/>
          <w:iCs/>
          <w:sz w:val="24"/>
          <w:szCs w:val="24"/>
          <w:lang w:eastAsia="ar-SA"/>
        </w:rPr>
        <w:t>- Приказ Министерства регионального развития Российской Федерации от 23 августа 2013 г. N 360 «Об утверждении методических рекомендаций по разработке порядка осуществления государственного жилищного надзора в субъектах Российской Федерации, в том числе порядка взаимодействия органов муниципального жилищного контроля с уполномоченными органами исполнительной власти субъектов Российской Федерации, осуществляющими региональный жилищный надзор, и административных регламентов исполнения функций по государственному жилищному надзору и муниципальному жилищному контролю;</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iCs/>
          <w:sz w:val="24"/>
          <w:szCs w:val="24"/>
          <w:lang w:eastAsia="ar-SA"/>
        </w:rPr>
      </w:pPr>
      <w:r w:rsidRPr="00793C6C">
        <w:rPr>
          <w:rFonts w:ascii="Times New Roman" w:hAnsi="Times New Roman"/>
          <w:iCs/>
          <w:sz w:val="24"/>
          <w:szCs w:val="24"/>
          <w:lang w:eastAsia="ar-SA"/>
        </w:rPr>
        <w:t xml:space="preserve">-  </w:t>
      </w:r>
      <w:r w:rsidRPr="00793C6C">
        <w:rPr>
          <w:rFonts w:ascii="Times New Roman" w:hAnsi="Times New Roman"/>
          <w:sz w:val="24"/>
          <w:szCs w:val="24"/>
          <w:lang w:eastAsia="ar-SA"/>
        </w:rPr>
        <w:t>законом Пензенской области от 05.10.2012 № 2294-ЗПО «О порядке взаимодействия органа, осуществляющего региональный государственный жилищный надзор на территории Пензенской области, с органами муниципального жилищного контроля»</w:t>
      </w:r>
      <w:r w:rsidRPr="00793C6C">
        <w:rPr>
          <w:rFonts w:ascii="Times New Roman" w:hAnsi="Times New Roman"/>
          <w:iCs/>
          <w:sz w:val="24"/>
          <w:szCs w:val="24"/>
          <w:lang w:eastAsia="ar-SA"/>
        </w:rPr>
        <w:t>;</w:t>
      </w:r>
    </w:p>
    <w:p w:rsidR="00836E14" w:rsidRPr="00E41608" w:rsidRDefault="00836E14" w:rsidP="00E41608">
      <w:pPr>
        <w:pStyle w:val="Heading2"/>
        <w:rPr>
          <w:rFonts w:ascii="Times New Roman" w:hAnsi="Times New Roman"/>
          <w:b w:val="0"/>
          <w:i w:val="0"/>
          <w:sz w:val="24"/>
          <w:szCs w:val="24"/>
        </w:rPr>
      </w:pPr>
      <w:r>
        <w:rPr>
          <w:rFonts w:ascii="Times New Roman" w:hAnsi="Times New Roman"/>
          <w:b w:val="0"/>
          <w:i w:val="0"/>
          <w:sz w:val="24"/>
          <w:szCs w:val="24"/>
        </w:rPr>
        <w:t xml:space="preserve">           </w:t>
      </w:r>
      <w:r w:rsidRPr="00E41608">
        <w:rPr>
          <w:rFonts w:ascii="Times New Roman" w:hAnsi="Times New Roman"/>
          <w:b w:val="0"/>
          <w:i w:val="0"/>
          <w:sz w:val="24"/>
          <w:szCs w:val="24"/>
        </w:rPr>
        <w:t>- Решение Комитета местного самоуправления Волче-Вражского сельсовета от 24.07.2013 года № 212-65/1 «Об утверждении Порядка осуществления муниципального жилищного контроля на территории Волче-Вражского сельсовета Тамалинского района Пензенской области»</w:t>
      </w:r>
    </w:p>
    <w:p w:rsidR="00836E14" w:rsidRPr="00793C6C" w:rsidRDefault="00836E14" w:rsidP="00433C3A">
      <w:pPr>
        <w:tabs>
          <w:tab w:val="left" w:pos="2534"/>
          <w:tab w:val="left" w:pos="3600"/>
        </w:tabs>
        <w:suppressAutoHyphens/>
        <w:spacing w:after="0" w:line="240" w:lineRule="auto"/>
        <w:jc w:val="both"/>
        <w:rPr>
          <w:rFonts w:ascii="Times New Roman" w:hAnsi="Times New Roman"/>
          <w:iCs/>
          <w:sz w:val="24"/>
          <w:szCs w:val="24"/>
          <w:lang w:eastAsia="ar-SA"/>
        </w:rPr>
      </w:pPr>
      <w:r>
        <w:rPr>
          <w:rFonts w:ascii="Times New Roman" w:hAnsi="Times New Roman"/>
          <w:iCs/>
          <w:sz w:val="24"/>
          <w:szCs w:val="24"/>
          <w:lang w:eastAsia="ar-SA"/>
        </w:rPr>
        <w:t xml:space="preserve">            </w:t>
      </w:r>
      <w:r w:rsidRPr="00793C6C">
        <w:rPr>
          <w:rFonts w:ascii="Times New Roman" w:hAnsi="Times New Roman"/>
          <w:iCs/>
          <w:sz w:val="24"/>
          <w:szCs w:val="24"/>
          <w:lang w:eastAsia="ar-SA"/>
        </w:rPr>
        <w:t xml:space="preserve">1.4. Муниципальная функция исполняется муниципальными жилищными инспекторами посредством организации и проведения проверок в отношении юридических лиц, индивидуальных предпринимателей и граждан по вопросу соблюдения обязательных требований, установленных федеральными и областными законами в области жилищных отношений, а также муниципальными правовыми актами.  </w:t>
      </w:r>
    </w:p>
    <w:p w:rsidR="00836E14" w:rsidRPr="00793C6C" w:rsidRDefault="00836E14" w:rsidP="00793C6C">
      <w:pPr>
        <w:tabs>
          <w:tab w:val="left" w:pos="0"/>
          <w:tab w:val="left" w:pos="2534"/>
          <w:tab w:val="left" w:pos="9180"/>
        </w:tabs>
        <w:suppressAutoHyphens/>
        <w:spacing w:after="0" w:line="240" w:lineRule="auto"/>
        <w:ind w:right="55" w:firstLine="709"/>
        <w:jc w:val="both"/>
        <w:rPr>
          <w:rFonts w:ascii="Times New Roman" w:hAnsi="Times New Roman"/>
          <w:iCs/>
          <w:sz w:val="24"/>
          <w:szCs w:val="24"/>
          <w:lang w:eastAsia="ar-SA"/>
        </w:rPr>
      </w:pPr>
      <w:r w:rsidRPr="00793C6C">
        <w:rPr>
          <w:rFonts w:ascii="Times New Roman" w:hAnsi="Times New Roman"/>
          <w:iCs/>
          <w:sz w:val="24"/>
          <w:szCs w:val="24"/>
          <w:lang w:eastAsia="ar-SA"/>
        </w:rPr>
        <w:t>1.5. Предметом муниципальной функции является  соблюдение юридическими лицами, их руководителями и иными должностными лицами, индивидуальными предпринимателями, их уполномоченными представителями (далее - юридические лица, индивидуальные предприниматели) и гражданами требований, установленных федеральными, областными и муниципальными нормативными правовыми актами  в области жилищных отношений.</w:t>
      </w:r>
    </w:p>
    <w:p w:rsidR="00836E14" w:rsidRPr="00793C6C" w:rsidRDefault="00836E14" w:rsidP="00793C6C">
      <w:pPr>
        <w:widowControl w:val="0"/>
        <w:tabs>
          <w:tab w:val="left" w:pos="0"/>
          <w:tab w:val="left" w:pos="2534"/>
          <w:tab w:val="left" w:pos="9180"/>
        </w:tabs>
        <w:suppressAutoHyphens/>
        <w:autoSpaceDE w:val="0"/>
        <w:autoSpaceDN w:val="0"/>
        <w:adjustRightInd w:val="0"/>
        <w:spacing w:after="0" w:line="240" w:lineRule="auto"/>
        <w:ind w:right="55" w:firstLine="709"/>
        <w:jc w:val="both"/>
        <w:rPr>
          <w:rFonts w:ascii="Times New Roman" w:hAnsi="Times New Roman"/>
          <w:sz w:val="24"/>
          <w:szCs w:val="24"/>
          <w:lang w:eastAsia="ar-SA"/>
        </w:rPr>
      </w:pPr>
      <w:r w:rsidRPr="00793C6C">
        <w:rPr>
          <w:rFonts w:ascii="Times New Roman" w:hAnsi="Times New Roman"/>
          <w:iCs/>
          <w:sz w:val="24"/>
          <w:szCs w:val="24"/>
          <w:lang w:eastAsia="ar-SA"/>
        </w:rPr>
        <w:t xml:space="preserve">1.6. Муниципальные жилищные инспекторы организуют и осуществляют муниципальный жилищный контроль на территории </w:t>
      </w:r>
      <w:r>
        <w:rPr>
          <w:rFonts w:ascii="Times New Roman" w:hAnsi="Times New Roman"/>
          <w:iCs/>
          <w:sz w:val="24"/>
          <w:szCs w:val="24"/>
          <w:lang w:eastAsia="ar-SA"/>
        </w:rPr>
        <w:t xml:space="preserve">Волче-Вражского сельсовета </w:t>
      </w:r>
      <w:r w:rsidRPr="00793C6C">
        <w:rPr>
          <w:rFonts w:ascii="Times New Roman" w:hAnsi="Times New Roman"/>
          <w:sz w:val="24"/>
          <w:szCs w:val="24"/>
          <w:lang w:eastAsia="ar-SA"/>
        </w:rPr>
        <w:t>путем:</w:t>
      </w:r>
    </w:p>
    <w:p w:rsidR="00836E14" w:rsidRPr="00793C6C" w:rsidRDefault="00836E14" w:rsidP="00793C6C">
      <w:pPr>
        <w:tabs>
          <w:tab w:val="left" w:pos="0"/>
          <w:tab w:val="left" w:pos="1134"/>
          <w:tab w:val="left" w:pos="2534"/>
          <w:tab w:val="left" w:pos="9180"/>
        </w:tabs>
        <w:suppressAutoHyphens/>
        <w:spacing w:after="0" w:line="240" w:lineRule="auto"/>
        <w:ind w:right="55" w:firstLine="709"/>
        <w:jc w:val="both"/>
        <w:rPr>
          <w:rFonts w:ascii="Times New Roman" w:hAnsi="Times New Roman"/>
          <w:sz w:val="24"/>
          <w:szCs w:val="24"/>
          <w:lang w:eastAsia="ar-SA"/>
        </w:rPr>
      </w:pPr>
      <w:r>
        <w:rPr>
          <w:rFonts w:ascii="Times New Roman" w:hAnsi="Times New Roman"/>
          <w:sz w:val="24"/>
          <w:szCs w:val="24"/>
          <w:lang w:eastAsia="ar-SA"/>
        </w:rPr>
        <w:t>1) контроля</w:t>
      </w:r>
      <w:r w:rsidRPr="00793C6C">
        <w:rPr>
          <w:rFonts w:ascii="Times New Roman" w:hAnsi="Times New Roman"/>
          <w:sz w:val="24"/>
          <w:szCs w:val="24"/>
          <w:lang w:eastAsia="ar-SA"/>
        </w:rPr>
        <w:t xml:space="preserve"> за исполнением  юридическими лицами, индивидуальными предпринимателями, осуществляющими управление, техническое обслуживание многоквартирными домами, условий заключенных договоров управления, технического обслуживания многоквартирным домом независимо от формы собственности на помещения в многоквартирном доме;</w:t>
      </w:r>
    </w:p>
    <w:p w:rsidR="00836E14" w:rsidRPr="00793C6C" w:rsidRDefault="00836E14" w:rsidP="00793C6C">
      <w:pPr>
        <w:tabs>
          <w:tab w:val="left" w:pos="0"/>
          <w:tab w:val="left" w:pos="1134"/>
          <w:tab w:val="left" w:pos="2534"/>
          <w:tab w:val="left" w:pos="9180"/>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2) контроля за использованием общего имущества собственников помещений в многоквартирном доме, техническим состоянием общего имущества собственников помещений в многоквартирном доме, соблюдением требований к содержанию такого общего имущества, своевременным выполнением работ по его содержанию и ремонту, если все жилые и (или) нежилые помещения в многоквартирном доме либо их часть находятся в муниципальной собственности;</w:t>
      </w:r>
    </w:p>
    <w:p w:rsidR="00836E14" w:rsidRPr="00793C6C" w:rsidRDefault="00836E14" w:rsidP="00793C6C">
      <w:pPr>
        <w:tabs>
          <w:tab w:val="left" w:pos="0"/>
          <w:tab w:val="left" w:pos="1134"/>
          <w:tab w:val="left" w:pos="2534"/>
          <w:tab w:val="left" w:pos="9180"/>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3) контроля за соблюдением правил предоставления коммунальных услуг нанимателям жилых помещений муниципального жилищного фонда;</w:t>
      </w:r>
    </w:p>
    <w:p w:rsidR="00836E14" w:rsidRPr="00793C6C" w:rsidRDefault="00836E14" w:rsidP="00793C6C">
      <w:pPr>
        <w:tabs>
          <w:tab w:val="left" w:pos="0"/>
          <w:tab w:val="left" w:pos="1134"/>
          <w:tab w:val="left" w:pos="2534"/>
          <w:tab w:val="left" w:pos="9180"/>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4) контроля за подготовкой муниципального жилищного фонда к сезонной эксплуатации;</w:t>
      </w:r>
    </w:p>
    <w:p w:rsidR="00836E14" w:rsidRPr="00793C6C" w:rsidRDefault="00836E14" w:rsidP="00793C6C">
      <w:pPr>
        <w:tabs>
          <w:tab w:val="left" w:pos="0"/>
          <w:tab w:val="left" w:pos="1134"/>
          <w:tab w:val="left" w:pos="2534"/>
          <w:tab w:val="left" w:pos="9180"/>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5) контроля за исполнением в отношении муниципального жилищного фонда требований, установленных законодательством об энергосбережении и повышении энергетической эффективности;</w:t>
      </w:r>
    </w:p>
    <w:p w:rsidR="00836E14" w:rsidRPr="00793C6C" w:rsidRDefault="00836E14" w:rsidP="00793C6C">
      <w:pPr>
        <w:tabs>
          <w:tab w:val="left" w:pos="0"/>
          <w:tab w:val="left" w:pos="1134"/>
          <w:tab w:val="left" w:pos="2534"/>
          <w:tab w:val="left" w:pos="9180"/>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6) контроля за использованием муниципального жилищного фонда, соблюдением правил пользования жилыми помещениями муниципального жилищного фонда, а также контроля за обеспечением органами местного самоуправления исполнения требований, установленных ст. 29 Жилищного кодекса РФ;</w:t>
      </w:r>
    </w:p>
    <w:p w:rsidR="00836E14" w:rsidRPr="00793C6C" w:rsidRDefault="00836E14" w:rsidP="00793C6C">
      <w:pPr>
        <w:tabs>
          <w:tab w:val="left" w:pos="0"/>
          <w:tab w:val="left" w:pos="1134"/>
          <w:tab w:val="left" w:pos="2534"/>
          <w:tab w:val="left" w:pos="9180"/>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7)  мониторинга исполнения собственниками помещений в многоквартирном доме требования жилищного законодательства в выборе способа управления многоквартирным домом независимо от формы собственности на помещения в многоквартирном доме;</w:t>
      </w:r>
    </w:p>
    <w:p w:rsidR="00836E14" w:rsidRPr="00793C6C" w:rsidRDefault="00836E14" w:rsidP="00793C6C">
      <w:pPr>
        <w:tabs>
          <w:tab w:val="left" w:pos="0"/>
          <w:tab w:val="left" w:pos="1134"/>
          <w:tab w:val="left" w:pos="2534"/>
          <w:tab w:val="left" w:pos="9180"/>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8) контроля за законностью создания и деятельности товариществ собственников жилья, в состав учредителей которых входит муниципальное образование, и контроля за законностью выбора собственниками помещений в многоквартирном доме юридического лица или индивидуального предпринимателя, осуществляющих деятельность по управлению многоквартирным домом, в целях заключения договора управления многоквартирным домом  в случае, если часть помещений многоквартирного дома находится в муниципальной собственности и при этом доля муниципального образования в праве на общее имущество многоквартирного дома составляет менее 50 процентов.</w:t>
      </w:r>
    </w:p>
    <w:p w:rsidR="00836E14" w:rsidRPr="00793C6C" w:rsidRDefault="00836E14" w:rsidP="00793C6C">
      <w:pPr>
        <w:tabs>
          <w:tab w:val="left" w:pos="0"/>
          <w:tab w:val="left" w:pos="1134"/>
          <w:tab w:val="left" w:pos="2534"/>
          <w:tab w:val="left" w:pos="9180"/>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При организации и осуществлении муниципального жилищного контроля в соответствии с пунктом 1 части 1.6 муниципальные жилищные инспекторы:</w:t>
      </w:r>
    </w:p>
    <w:p w:rsidR="00836E14" w:rsidRPr="00793C6C" w:rsidRDefault="00836E14" w:rsidP="00793C6C">
      <w:pPr>
        <w:tabs>
          <w:tab w:val="left" w:pos="0"/>
          <w:tab w:val="left" w:pos="1134"/>
          <w:tab w:val="left" w:pos="2534"/>
          <w:tab w:val="left" w:pos="9180"/>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1) проводят внеплановую проверку в отношении управляющей организации/организации, осуществляющей техническое обслуживание в соответствии с частью 4 статьи 20 Жилищного кодекса РФ;</w:t>
      </w:r>
    </w:p>
    <w:p w:rsidR="00836E14" w:rsidRPr="00793C6C" w:rsidRDefault="00836E14" w:rsidP="00793C6C">
      <w:pPr>
        <w:tabs>
          <w:tab w:val="left" w:pos="0"/>
          <w:tab w:val="left" w:pos="1134"/>
          <w:tab w:val="left" w:pos="2534"/>
          <w:tab w:val="left" w:pos="9180"/>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2) созывают собрание собственников  помещений в данном доме для решения вопросов о расторжении договора с управляющей организацией/ организацией, осуществляющей техническое обслуживание и о выборе новой управляющей/ осуществляющей техническое обслуживание организации или об изменении способа управления/технического обслуживания данным домом в соответствии  с положениями части 1 статьи 165 Жилищного кодекса РФ.</w:t>
      </w:r>
    </w:p>
    <w:p w:rsidR="00836E14" w:rsidRPr="00793C6C" w:rsidRDefault="00836E14" w:rsidP="00793C6C">
      <w:pPr>
        <w:tabs>
          <w:tab w:val="left" w:pos="0"/>
          <w:tab w:val="left" w:pos="1134"/>
          <w:tab w:val="left" w:pos="2534"/>
          <w:tab w:val="left" w:pos="9180"/>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При  организации и осуществлении муниципального жилищного контроля в соответствии с пунктами 2-5 части 1.6 муниципальные жилищные инспекторы:</w:t>
      </w:r>
    </w:p>
    <w:p w:rsidR="00836E14" w:rsidRPr="00793C6C" w:rsidRDefault="00836E14" w:rsidP="00793C6C">
      <w:pPr>
        <w:tabs>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1) проводят плановые  проверки соблюдения обязательных требований, установленных в отношении муниципального жилищного фонда, юридическими лицами, индивидуальными предпринимателями, осуществляющими управление многоквартирными домами, в которых все жилые и (или) нежилые помещения или их часть находятся в муниципальной собственности.</w:t>
      </w:r>
    </w:p>
    <w:p w:rsidR="00836E14" w:rsidRPr="00793C6C" w:rsidRDefault="00836E14" w:rsidP="00793C6C">
      <w:pPr>
        <w:tabs>
          <w:tab w:val="left" w:pos="0"/>
          <w:tab w:val="left" w:pos="1134"/>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При организации и осуществлении муниципального жилищного контроля в соответствии с пунктом 6 части 1.6 муниципальные жилищные инспекторы:</w:t>
      </w:r>
    </w:p>
    <w:p w:rsidR="00836E14" w:rsidRPr="00793C6C" w:rsidRDefault="00836E14" w:rsidP="00793C6C">
      <w:pPr>
        <w:tabs>
          <w:tab w:val="left" w:pos="0"/>
          <w:tab w:val="left" w:pos="1134"/>
          <w:tab w:val="left" w:pos="2534"/>
          <w:tab w:val="left" w:pos="9180"/>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1) проводит ежемесячный мониторинг обеспечения органами местного самоуправления исполнения требований, установленных статьей 29 Жилищного кодекса РФ;</w:t>
      </w:r>
    </w:p>
    <w:p w:rsidR="00836E14" w:rsidRPr="00793C6C" w:rsidRDefault="00836E14" w:rsidP="00793C6C">
      <w:pPr>
        <w:tabs>
          <w:tab w:val="left" w:pos="0"/>
          <w:tab w:val="left" w:pos="1134"/>
          <w:tab w:val="left" w:pos="2534"/>
          <w:tab w:val="left" w:pos="9180"/>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2) проводят внеплановые проверки использования муниципального жилищного фонда, соблюдения правил пользования жилыми помещениями муниципального жилищного фонда.</w:t>
      </w:r>
    </w:p>
    <w:p w:rsidR="00836E14" w:rsidRPr="00793C6C" w:rsidRDefault="00836E14" w:rsidP="00793C6C">
      <w:pPr>
        <w:tabs>
          <w:tab w:val="left" w:pos="0"/>
          <w:tab w:val="left" w:pos="1134"/>
          <w:tab w:val="left" w:pos="2534"/>
          <w:tab w:val="left" w:pos="9180"/>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При организации и осуществлении муниципального жилищного контроля в соответствии с пунктами 7 и 8  части 1.6 муниципальные жилищные инспекторы:</w:t>
      </w:r>
    </w:p>
    <w:p w:rsidR="00836E14" w:rsidRPr="00793C6C" w:rsidRDefault="00836E14" w:rsidP="00793C6C">
      <w:pPr>
        <w:tabs>
          <w:tab w:val="left" w:pos="0"/>
          <w:tab w:val="left" w:pos="1134"/>
          <w:tab w:val="left" w:pos="2534"/>
          <w:tab w:val="left" w:pos="9180"/>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xml:space="preserve">1) предоставляют информацию в Администрацию </w:t>
      </w:r>
      <w:r>
        <w:rPr>
          <w:rFonts w:ascii="Times New Roman" w:hAnsi="Times New Roman"/>
          <w:sz w:val="24"/>
          <w:szCs w:val="24"/>
          <w:lang w:eastAsia="ar-SA"/>
        </w:rPr>
        <w:t xml:space="preserve">Волче-Вражского сельсовета </w:t>
      </w:r>
      <w:r w:rsidRPr="00793C6C">
        <w:rPr>
          <w:rFonts w:ascii="Times New Roman" w:hAnsi="Times New Roman"/>
          <w:sz w:val="24"/>
          <w:szCs w:val="24"/>
          <w:lang w:eastAsia="ar-SA"/>
        </w:rPr>
        <w:t>в целях реализации ими своих полномочий, установленных часть. 4 статьи 161 Жилищного кодекса РФ;</w:t>
      </w:r>
    </w:p>
    <w:p w:rsidR="00836E14" w:rsidRPr="00793C6C" w:rsidRDefault="00836E14" w:rsidP="00793C6C">
      <w:pPr>
        <w:tabs>
          <w:tab w:val="left" w:pos="0"/>
          <w:tab w:val="left" w:pos="1134"/>
          <w:tab w:val="left" w:pos="2534"/>
          <w:tab w:val="left" w:pos="9180"/>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2) проводят внеплановые проверки соответствия устава товарищества собственников жилья, внесенных в устав изменений требованиям законодательства;</w:t>
      </w:r>
    </w:p>
    <w:p w:rsidR="00836E14" w:rsidRPr="00793C6C" w:rsidRDefault="00836E14" w:rsidP="00793C6C">
      <w:pPr>
        <w:tabs>
          <w:tab w:val="left" w:pos="0"/>
          <w:tab w:val="left" w:pos="1134"/>
          <w:tab w:val="left" w:pos="2534"/>
          <w:tab w:val="left" w:pos="9180"/>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3) по заявлениям собственников помещений в многоквартирном доме проводит внеплановые проверки правомерности принятия общим собранием собственников помещений в многоквартирном доме решения о создании товарищества собственников жилья; избрания общим собранием членов товарищества собственников жилья, председателя правления товарищества и других членов правления; принятия собственниками помещений в многоквартирном доме на общем собрании решения о  выборе юридического лица или индивидуального предпринимателя, осуществляющего деятельность по управлению многоквартирным домом, в целях заключения  с ним договора управления многоквартирным домом; утверждения общим собранием собственников условий договора управления и его заключения;</w:t>
      </w:r>
    </w:p>
    <w:p w:rsidR="00836E14" w:rsidRPr="00793C6C" w:rsidRDefault="00836E14" w:rsidP="00E31233">
      <w:pPr>
        <w:tabs>
          <w:tab w:val="left" w:pos="0"/>
          <w:tab w:val="left" w:pos="1134"/>
          <w:tab w:val="left" w:pos="2534"/>
          <w:tab w:val="left" w:pos="9180"/>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4) обращаются в суд с заявление  в соответствии с частью 6 статьи 20 Жилищного кодекса РФ.</w:t>
      </w:r>
    </w:p>
    <w:p w:rsidR="00836E14" w:rsidRPr="00793C6C" w:rsidRDefault="00836E14" w:rsidP="00E31233">
      <w:pPr>
        <w:tabs>
          <w:tab w:val="left" w:pos="0"/>
          <w:tab w:val="left" w:pos="1134"/>
          <w:tab w:val="left" w:pos="2534"/>
          <w:tab w:val="left" w:pos="9000"/>
          <w:tab w:val="left" w:pos="9180"/>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1.7. Права и обязанности должностных лиц при осуществлении муниципальной функции.</w:t>
      </w:r>
    </w:p>
    <w:p w:rsidR="00836E14" w:rsidRPr="00793C6C" w:rsidRDefault="00836E14" w:rsidP="00E31233">
      <w:pPr>
        <w:tabs>
          <w:tab w:val="left" w:pos="0"/>
          <w:tab w:val="left" w:pos="1134"/>
          <w:tab w:val="left" w:pos="2534"/>
          <w:tab w:val="left" w:pos="9000"/>
          <w:tab w:val="left" w:pos="9180"/>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xml:space="preserve"> 1.7.1. Муниципальные жилищные инспекторы в порядке, установленном законодательством Российской Федерации, имеют право:</w:t>
      </w:r>
    </w:p>
    <w:p w:rsidR="00836E14" w:rsidRPr="00793C6C" w:rsidRDefault="00836E14" w:rsidP="00E31233">
      <w:pPr>
        <w:tabs>
          <w:tab w:val="left" w:pos="0"/>
          <w:tab w:val="left" w:pos="1134"/>
          <w:tab w:val="left" w:pos="2534"/>
          <w:tab w:val="left" w:pos="9180"/>
        </w:tabs>
        <w:suppressAutoHyphens/>
        <w:autoSpaceDE w:val="0"/>
        <w:autoSpaceDN w:val="0"/>
        <w:adjustRightInd w:val="0"/>
        <w:spacing w:after="0" w:line="240" w:lineRule="auto"/>
        <w:ind w:right="55"/>
        <w:jc w:val="both"/>
        <w:rPr>
          <w:rFonts w:ascii="Times New Roman" w:hAnsi="Times New Roman"/>
          <w:sz w:val="24"/>
          <w:szCs w:val="24"/>
          <w:lang w:eastAsia="ar-SA"/>
        </w:rPr>
      </w:pPr>
      <w:r>
        <w:rPr>
          <w:rFonts w:ascii="Times New Roman" w:hAnsi="Times New Roman"/>
          <w:sz w:val="24"/>
          <w:szCs w:val="24"/>
          <w:lang w:eastAsia="ar-SA"/>
        </w:rPr>
        <w:t xml:space="preserve">  1) </w:t>
      </w:r>
      <w:r w:rsidRPr="00793C6C">
        <w:rPr>
          <w:rFonts w:ascii="Times New Roman" w:hAnsi="Times New Roman"/>
          <w:sz w:val="24"/>
          <w:szCs w:val="24"/>
          <w:lang w:eastAsia="ar-SA"/>
        </w:rPr>
        <w:t>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 в ходе проведения проверки;</w:t>
      </w:r>
    </w:p>
    <w:p w:rsidR="00836E14" w:rsidRPr="00793C6C" w:rsidRDefault="00836E14" w:rsidP="00E31233">
      <w:pPr>
        <w:tabs>
          <w:tab w:val="left" w:pos="0"/>
          <w:tab w:val="left" w:pos="1134"/>
          <w:tab w:val="left" w:pos="2534"/>
          <w:tab w:val="left" w:pos="9180"/>
        </w:tabs>
        <w:suppressAutoHyphens/>
        <w:autoSpaceDE w:val="0"/>
        <w:autoSpaceDN w:val="0"/>
        <w:adjustRightInd w:val="0"/>
        <w:spacing w:after="0" w:line="240" w:lineRule="auto"/>
        <w:ind w:right="55"/>
        <w:jc w:val="both"/>
        <w:rPr>
          <w:rFonts w:ascii="Times New Roman" w:hAnsi="Times New Roman"/>
          <w:sz w:val="24"/>
          <w:szCs w:val="24"/>
          <w:lang w:eastAsia="ar-SA"/>
        </w:rPr>
      </w:pPr>
      <w:r>
        <w:rPr>
          <w:rFonts w:ascii="Times New Roman" w:hAnsi="Times New Roman"/>
          <w:sz w:val="24"/>
          <w:szCs w:val="24"/>
          <w:lang w:eastAsia="ar-SA"/>
        </w:rPr>
        <w:t xml:space="preserve"> 2) </w:t>
      </w:r>
      <w:r w:rsidRPr="00793C6C">
        <w:rPr>
          <w:rFonts w:ascii="Times New Roman" w:hAnsi="Times New Roman"/>
          <w:sz w:val="24"/>
          <w:szCs w:val="24"/>
          <w:lang w:eastAsia="ar-SA"/>
        </w:rPr>
        <w:t>беспрепятственно при предъявлении служебного удостоверения и копии распоряжения Администрации о назначении проверки посещать многоквартирные дома, помещения общего пользования многоквартирных домов, придомовые территории, а также жилые помещения в многоквартирных домах с согласия их собственников;</w:t>
      </w:r>
    </w:p>
    <w:p w:rsidR="00836E14" w:rsidRPr="00793C6C" w:rsidRDefault="00836E14" w:rsidP="00E31233">
      <w:pPr>
        <w:tabs>
          <w:tab w:val="left" w:pos="0"/>
          <w:tab w:val="left" w:pos="2534"/>
          <w:tab w:val="left" w:pos="9180"/>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1.7.2. Муниципальные жилищные инспекторы при проведении проверки обязаны:</w:t>
      </w:r>
    </w:p>
    <w:p w:rsidR="00836E14" w:rsidRPr="00793C6C" w:rsidRDefault="00836E14" w:rsidP="00E31233">
      <w:pPr>
        <w:tabs>
          <w:tab w:val="left" w:pos="0"/>
          <w:tab w:val="left" w:pos="1134"/>
          <w:tab w:val="left" w:pos="2534"/>
          <w:tab w:val="left" w:pos="9180"/>
        </w:tabs>
        <w:suppressAutoHyphens/>
        <w:spacing w:after="0" w:line="240" w:lineRule="auto"/>
        <w:ind w:right="55"/>
        <w:jc w:val="both"/>
        <w:rPr>
          <w:rFonts w:ascii="Times New Roman" w:hAnsi="Times New Roman"/>
          <w:sz w:val="24"/>
          <w:szCs w:val="24"/>
          <w:lang w:eastAsia="ar-SA"/>
        </w:rPr>
      </w:pPr>
      <w:bookmarkStart w:id="0" w:name="sub_181"/>
      <w:r>
        <w:rPr>
          <w:rFonts w:ascii="Times New Roman" w:hAnsi="Times New Roman"/>
          <w:sz w:val="24"/>
          <w:szCs w:val="24"/>
          <w:lang w:eastAsia="ar-SA"/>
        </w:rPr>
        <w:t xml:space="preserve">  1) </w:t>
      </w:r>
      <w:r w:rsidRPr="00793C6C">
        <w:rPr>
          <w:rFonts w:ascii="Times New Roman" w:hAnsi="Times New Roman"/>
          <w:sz w:val="24"/>
          <w:szCs w:val="24"/>
          <w:lang w:eastAsia="ar-SA"/>
        </w:rPr>
        <w:t>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836E14" w:rsidRPr="00793C6C" w:rsidRDefault="00836E14" w:rsidP="00E31233">
      <w:pPr>
        <w:tabs>
          <w:tab w:val="left" w:pos="0"/>
          <w:tab w:val="left" w:pos="1134"/>
          <w:tab w:val="left" w:pos="2534"/>
          <w:tab w:val="left" w:pos="9180"/>
        </w:tabs>
        <w:suppressAutoHyphens/>
        <w:spacing w:after="0" w:line="240" w:lineRule="auto"/>
        <w:ind w:right="55"/>
        <w:jc w:val="both"/>
        <w:rPr>
          <w:rFonts w:ascii="Times New Roman" w:hAnsi="Times New Roman"/>
          <w:sz w:val="24"/>
          <w:szCs w:val="24"/>
          <w:lang w:eastAsia="ar-SA"/>
        </w:rPr>
      </w:pPr>
      <w:bookmarkStart w:id="1" w:name="sub_182"/>
      <w:bookmarkEnd w:id="0"/>
      <w:r>
        <w:rPr>
          <w:rFonts w:ascii="Times New Roman" w:hAnsi="Times New Roman"/>
          <w:sz w:val="24"/>
          <w:szCs w:val="24"/>
          <w:lang w:eastAsia="ar-SA"/>
        </w:rPr>
        <w:t xml:space="preserve">  2) </w:t>
      </w:r>
      <w:r w:rsidRPr="00793C6C">
        <w:rPr>
          <w:rFonts w:ascii="Times New Roman" w:hAnsi="Times New Roman"/>
          <w:sz w:val="24"/>
          <w:szCs w:val="24"/>
          <w:lang w:eastAsia="ar-SA"/>
        </w:rPr>
        <w:t>соблюдать законодательство Российской Федерации, права и законные интересы юридического лица, индивидуального предпринимателя и гражданина, проверка которого проводится;</w:t>
      </w:r>
    </w:p>
    <w:p w:rsidR="00836E14" w:rsidRPr="00793C6C" w:rsidRDefault="00836E14" w:rsidP="00E31233">
      <w:pPr>
        <w:tabs>
          <w:tab w:val="left" w:pos="0"/>
          <w:tab w:val="left" w:pos="1134"/>
          <w:tab w:val="left" w:pos="2534"/>
          <w:tab w:val="left" w:pos="9180"/>
        </w:tabs>
        <w:suppressAutoHyphens/>
        <w:spacing w:after="0" w:line="240" w:lineRule="auto"/>
        <w:ind w:right="55"/>
        <w:jc w:val="both"/>
        <w:rPr>
          <w:rFonts w:ascii="Times New Roman" w:hAnsi="Times New Roman"/>
          <w:sz w:val="24"/>
          <w:szCs w:val="24"/>
          <w:lang w:eastAsia="ar-SA"/>
        </w:rPr>
      </w:pPr>
      <w:bookmarkStart w:id="2" w:name="sub_183"/>
      <w:bookmarkEnd w:id="1"/>
      <w:r>
        <w:rPr>
          <w:rFonts w:ascii="Times New Roman" w:hAnsi="Times New Roman"/>
          <w:sz w:val="24"/>
          <w:szCs w:val="24"/>
          <w:lang w:eastAsia="ar-SA"/>
        </w:rPr>
        <w:t xml:space="preserve">  3) </w:t>
      </w:r>
      <w:r w:rsidRPr="00793C6C">
        <w:rPr>
          <w:rFonts w:ascii="Times New Roman" w:hAnsi="Times New Roman"/>
          <w:sz w:val="24"/>
          <w:szCs w:val="24"/>
          <w:lang w:eastAsia="ar-SA"/>
        </w:rPr>
        <w:t>проводить проверку на основании распоряжения Администрации о ее проведении в соответствии с ее назначением;</w:t>
      </w:r>
    </w:p>
    <w:p w:rsidR="00836E14" w:rsidRPr="00793C6C" w:rsidRDefault="00836E14" w:rsidP="00E31233">
      <w:pPr>
        <w:tabs>
          <w:tab w:val="left" w:pos="0"/>
          <w:tab w:val="left" w:pos="1134"/>
          <w:tab w:val="left" w:pos="2534"/>
          <w:tab w:val="left" w:pos="9180"/>
        </w:tabs>
        <w:suppressAutoHyphens/>
        <w:spacing w:after="0" w:line="240" w:lineRule="auto"/>
        <w:ind w:right="55"/>
        <w:jc w:val="both"/>
        <w:rPr>
          <w:rFonts w:ascii="Times New Roman" w:hAnsi="Times New Roman"/>
          <w:b/>
          <w:sz w:val="24"/>
          <w:szCs w:val="24"/>
          <w:lang w:eastAsia="ar-SA"/>
        </w:rPr>
      </w:pPr>
      <w:bookmarkStart w:id="3" w:name="sub_184"/>
      <w:bookmarkEnd w:id="2"/>
      <w:r>
        <w:rPr>
          <w:rFonts w:ascii="Times New Roman" w:hAnsi="Times New Roman"/>
          <w:sz w:val="24"/>
          <w:szCs w:val="24"/>
          <w:lang w:eastAsia="ar-SA"/>
        </w:rPr>
        <w:t xml:space="preserve">  4) </w:t>
      </w:r>
      <w:r w:rsidRPr="00793C6C">
        <w:rPr>
          <w:rFonts w:ascii="Times New Roman" w:hAnsi="Times New Roman"/>
          <w:sz w:val="24"/>
          <w:szCs w:val="24"/>
          <w:lang w:eastAsia="ar-SA"/>
        </w:rPr>
        <w:t>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Администрации о проведении проверки, а внеплановую выездную проверку в отношении юридического лица, по основаниям, указанным в подпунктах «а» и «б» пункта 2 части 2 статьи 10 Федерального закона от 26.12.2008 № 294-ФЗ, - при предъявлении копии документа о согласовании проведения проверки с прокуратурой Тамалинского района;</w:t>
      </w:r>
    </w:p>
    <w:p w:rsidR="00836E14" w:rsidRPr="00793C6C" w:rsidRDefault="00836E14" w:rsidP="00E31233">
      <w:pPr>
        <w:tabs>
          <w:tab w:val="left" w:pos="0"/>
          <w:tab w:val="left" w:pos="1134"/>
          <w:tab w:val="left" w:pos="2534"/>
          <w:tab w:val="left" w:pos="9180"/>
        </w:tabs>
        <w:suppressAutoHyphens/>
        <w:spacing w:after="0" w:line="240" w:lineRule="auto"/>
        <w:ind w:right="55"/>
        <w:jc w:val="both"/>
        <w:rPr>
          <w:rFonts w:ascii="Times New Roman" w:hAnsi="Times New Roman"/>
          <w:sz w:val="24"/>
          <w:szCs w:val="24"/>
          <w:lang w:eastAsia="ar-SA"/>
        </w:rPr>
      </w:pPr>
      <w:bookmarkStart w:id="4" w:name="sub_185"/>
      <w:bookmarkEnd w:id="3"/>
      <w:r>
        <w:rPr>
          <w:rFonts w:ascii="Times New Roman" w:hAnsi="Times New Roman"/>
          <w:sz w:val="24"/>
          <w:szCs w:val="24"/>
          <w:lang w:eastAsia="ar-SA"/>
        </w:rPr>
        <w:t xml:space="preserve">  5) </w:t>
      </w:r>
      <w:r w:rsidRPr="00793C6C">
        <w:rPr>
          <w:rFonts w:ascii="Times New Roman" w:hAnsi="Times New Roman"/>
          <w:sz w:val="24"/>
          <w:szCs w:val="24"/>
          <w:lang w:eastAsia="ar-SA"/>
        </w:rPr>
        <w:t>не препятствовать руководителю юридического лица или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836E14" w:rsidRPr="00793C6C" w:rsidRDefault="00836E14" w:rsidP="00E31233">
      <w:pPr>
        <w:tabs>
          <w:tab w:val="left" w:pos="0"/>
          <w:tab w:val="left" w:pos="1134"/>
          <w:tab w:val="left" w:pos="2534"/>
          <w:tab w:val="left" w:pos="9180"/>
        </w:tabs>
        <w:suppressAutoHyphens/>
        <w:spacing w:after="0" w:line="240" w:lineRule="auto"/>
        <w:ind w:right="55"/>
        <w:jc w:val="both"/>
        <w:rPr>
          <w:rFonts w:ascii="Times New Roman" w:hAnsi="Times New Roman"/>
          <w:sz w:val="24"/>
          <w:szCs w:val="24"/>
          <w:lang w:eastAsia="ar-SA"/>
        </w:rPr>
      </w:pPr>
      <w:bookmarkStart w:id="5" w:name="sub_186"/>
      <w:bookmarkEnd w:id="4"/>
      <w:r>
        <w:rPr>
          <w:rFonts w:ascii="Times New Roman" w:hAnsi="Times New Roman"/>
          <w:sz w:val="24"/>
          <w:szCs w:val="24"/>
          <w:lang w:eastAsia="ar-SA"/>
        </w:rPr>
        <w:t xml:space="preserve">  6) </w:t>
      </w:r>
      <w:r w:rsidRPr="00793C6C">
        <w:rPr>
          <w:rFonts w:ascii="Times New Roman" w:hAnsi="Times New Roman"/>
          <w:sz w:val="24"/>
          <w:szCs w:val="24"/>
          <w:lang w:eastAsia="ar-SA"/>
        </w:rPr>
        <w:t>предоставлять руководителю юридического лица или его уполномоченному представителю, присутствующим при проведении проверки, информацию и документы, относящиеся к предмету проверки;</w:t>
      </w:r>
    </w:p>
    <w:p w:rsidR="00836E14" w:rsidRPr="00793C6C" w:rsidRDefault="00836E14" w:rsidP="00E31233">
      <w:pPr>
        <w:tabs>
          <w:tab w:val="left" w:pos="0"/>
          <w:tab w:val="left" w:pos="1134"/>
          <w:tab w:val="left" w:pos="2534"/>
          <w:tab w:val="left" w:pos="9180"/>
        </w:tabs>
        <w:suppressAutoHyphens/>
        <w:spacing w:after="0" w:line="240" w:lineRule="auto"/>
        <w:ind w:right="55"/>
        <w:jc w:val="both"/>
        <w:rPr>
          <w:rFonts w:ascii="Times New Roman" w:hAnsi="Times New Roman"/>
          <w:sz w:val="24"/>
          <w:szCs w:val="24"/>
          <w:lang w:eastAsia="ar-SA"/>
        </w:rPr>
      </w:pPr>
      <w:bookmarkStart w:id="6" w:name="sub_187"/>
      <w:bookmarkEnd w:id="5"/>
      <w:r>
        <w:rPr>
          <w:rFonts w:ascii="Times New Roman" w:hAnsi="Times New Roman"/>
          <w:sz w:val="24"/>
          <w:szCs w:val="24"/>
          <w:lang w:eastAsia="ar-SA"/>
        </w:rPr>
        <w:t xml:space="preserve">  7) </w:t>
      </w:r>
      <w:r w:rsidRPr="00793C6C">
        <w:rPr>
          <w:rFonts w:ascii="Times New Roman" w:hAnsi="Times New Roman"/>
          <w:sz w:val="24"/>
          <w:szCs w:val="24"/>
          <w:lang w:eastAsia="ar-SA"/>
        </w:rPr>
        <w:t>знакомить руководителя юридического лица или его уполномоченного представителя с результатами проверки;</w:t>
      </w:r>
    </w:p>
    <w:p w:rsidR="00836E14" w:rsidRPr="00793C6C" w:rsidRDefault="00836E14" w:rsidP="00E31233">
      <w:pPr>
        <w:tabs>
          <w:tab w:val="left" w:pos="0"/>
          <w:tab w:val="left" w:pos="1134"/>
          <w:tab w:val="left" w:pos="2534"/>
          <w:tab w:val="left" w:pos="9180"/>
        </w:tabs>
        <w:suppressAutoHyphens/>
        <w:spacing w:after="0" w:line="240" w:lineRule="auto"/>
        <w:ind w:right="55"/>
        <w:jc w:val="both"/>
        <w:rPr>
          <w:rFonts w:ascii="Times New Roman" w:hAnsi="Times New Roman"/>
          <w:sz w:val="24"/>
          <w:szCs w:val="24"/>
          <w:lang w:eastAsia="ar-SA"/>
        </w:rPr>
      </w:pPr>
      <w:bookmarkStart w:id="7" w:name="sub_189"/>
      <w:bookmarkEnd w:id="6"/>
      <w:r>
        <w:rPr>
          <w:rFonts w:ascii="Times New Roman" w:hAnsi="Times New Roman"/>
          <w:sz w:val="24"/>
          <w:szCs w:val="24"/>
          <w:lang w:eastAsia="ar-SA"/>
        </w:rPr>
        <w:t xml:space="preserve">  8) </w:t>
      </w:r>
      <w:r w:rsidRPr="00793C6C">
        <w:rPr>
          <w:rFonts w:ascii="Times New Roman" w:hAnsi="Times New Roman"/>
          <w:sz w:val="24"/>
          <w:szCs w:val="24"/>
          <w:lang w:eastAsia="ar-SA"/>
        </w:rPr>
        <w:t>учитывать при определении мер, принимаемых по фактам выявленных нарушений, соответствие указанных мер тяжести нарушений, а также не допускать необоснованное ограничение прав и законных интересов граждан, в том числе юридических лиц;</w:t>
      </w:r>
    </w:p>
    <w:p w:rsidR="00836E14" w:rsidRPr="00793C6C" w:rsidRDefault="00836E14" w:rsidP="00E31233">
      <w:pPr>
        <w:tabs>
          <w:tab w:val="left" w:pos="0"/>
          <w:tab w:val="left" w:pos="1134"/>
          <w:tab w:val="left" w:pos="2534"/>
          <w:tab w:val="left" w:pos="9180"/>
        </w:tabs>
        <w:suppressAutoHyphens/>
        <w:spacing w:after="0" w:line="240" w:lineRule="auto"/>
        <w:ind w:right="55"/>
        <w:jc w:val="both"/>
        <w:rPr>
          <w:rFonts w:ascii="Times New Roman" w:hAnsi="Times New Roman"/>
          <w:sz w:val="24"/>
          <w:szCs w:val="24"/>
          <w:lang w:eastAsia="ar-SA"/>
        </w:rPr>
      </w:pPr>
      <w:r>
        <w:rPr>
          <w:rFonts w:ascii="Times New Roman" w:hAnsi="Times New Roman"/>
          <w:sz w:val="24"/>
          <w:szCs w:val="24"/>
          <w:lang w:eastAsia="ar-SA"/>
        </w:rPr>
        <w:t xml:space="preserve">  9) </w:t>
      </w:r>
      <w:r w:rsidRPr="00793C6C">
        <w:rPr>
          <w:rFonts w:ascii="Times New Roman" w:hAnsi="Times New Roman"/>
          <w:sz w:val="24"/>
          <w:szCs w:val="24"/>
          <w:lang w:eastAsia="ar-SA"/>
        </w:rPr>
        <w:t>доказывать обоснованность своих действий при их обжаловании юридическими лицами в порядке, установленном законодательством Российской Федерации;</w:t>
      </w:r>
    </w:p>
    <w:p w:rsidR="00836E14" w:rsidRPr="00793C6C" w:rsidRDefault="00836E14" w:rsidP="00E31233">
      <w:pPr>
        <w:tabs>
          <w:tab w:val="left" w:pos="0"/>
          <w:tab w:val="left" w:pos="1134"/>
          <w:tab w:val="left" w:pos="2534"/>
          <w:tab w:val="left" w:pos="9180"/>
        </w:tabs>
        <w:suppressAutoHyphens/>
        <w:spacing w:after="0" w:line="240" w:lineRule="auto"/>
        <w:ind w:right="55"/>
        <w:contextualSpacing/>
        <w:jc w:val="both"/>
        <w:rPr>
          <w:rFonts w:ascii="Times New Roman" w:hAnsi="Times New Roman"/>
          <w:sz w:val="24"/>
          <w:szCs w:val="24"/>
          <w:lang w:eastAsia="ar-SA"/>
        </w:rPr>
      </w:pPr>
      <w:bookmarkStart w:id="8" w:name="sub_1810"/>
      <w:bookmarkEnd w:id="7"/>
      <w:r>
        <w:rPr>
          <w:rFonts w:ascii="Times New Roman" w:hAnsi="Times New Roman"/>
          <w:sz w:val="24"/>
          <w:szCs w:val="24"/>
          <w:lang w:eastAsia="ar-SA"/>
        </w:rPr>
        <w:t xml:space="preserve">  10) </w:t>
      </w:r>
      <w:r w:rsidRPr="00793C6C">
        <w:rPr>
          <w:rFonts w:ascii="Times New Roman" w:hAnsi="Times New Roman"/>
          <w:sz w:val="24"/>
          <w:szCs w:val="24"/>
          <w:lang w:eastAsia="ar-SA"/>
        </w:rPr>
        <w:t>соблюдать сроки проведения проверки, установленные Федеральным законом от 26.12.2008 № 294-ФЗ;</w:t>
      </w:r>
    </w:p>
    <w:p w:rsidR="00836E14" w:rsidRPr="00793C6C" w:rsidRDefault="00836E14" w:rsidP="00E31233">
      <w:pPr>
        <w:tabs>
          <w:tab w:val="left" w:pos="0"/>
          <w:tab w:val="left" w:pos="1134"/>
          <w:tab w:val="left" w:pos="2534"/>
          <w:tab w:val="left" w:pos="9180"/>
        </w:tabs>
        <w:suppressAutoHyphens/>
        <w:spacing w:after="0" w:line="240" w:lineRule="auto"/>
        <w:ind w:right="55"/>
        <w:jc w:val="both"/>
        <w:rPr>
          <w:rFonts w:ascii="Times New Roman" w:hAnsi="Times New Roman"/>
          <w:sz w:val="24"/>
          <w:szCs w:val="24"/>
          <w:lang w:eastAsia="ar-SA"/>
        </w:rPr>
      </w:pPr>
      <w:bookmarkStart w:id="9" w:name="sub_1811"/>
      <w:bookmarkEnd w:id="8"/>
      <w:r>
        <w:rPr>
          <w:rFonts w:ascii="Times New Roman" w:hAnsi="Times New Roman"/>
          <w:sz w:val="24"/>
          <w:szCs w:val="24"/>
          <w:lang w:eastAsia="ar-SA"/>
        </w:rPr>
        <w:t xml:space="preserve">  11) </w:t>
      </w:r>
      <w:r w:rsidRPr="00793C6C">
        <w:rPr>
          <w:rFonts w:ascii="Times New Roman" w:hAnsi="Times New Roman"/>
          <w:sz w:val="24"/>
          <w:szCs w:val="24"/>
          <w:lang w:eastAsia="ar-SA"/>
        </w:rPr>
        <w:t>не требовать от юридического лица документы и иные сведения, представление которых не предусмотрено законодательством Российской Федерации;</w:t>
      </w:r>
    </w:p>
    <w:p w:rsidR="00836E14" w:rsidRPr="00793C6C" w:rsidRDefault="00836E14" w:rsidP="00E31233">
      <w:pPr>
        <w:tabs>
          <w:tab w:val="left" w:pos="0"/>
          <w:tab w:val="left" w:pos="1134"/>
          <w:tab w:val="left" w:pos="2534"/>
          <w:tab w:val="left" w:pos="9180"/>
        </w:tabs>
        <w:suppressAutoHyphens/>
        <w:spacing w:after="0" w:line="240" w:lineRule="auto"/>
        <w:ind w:right="55"/>
        <w:jc w:val="both"/>
        <w:rPr>
          <w:rFonts w:ascii="Times New Roman" w:hAnsi="Times New Roman"/>
          <w:sz w:val="24"/>
          <w:szCs w:val="24"/>
          <w:lang w:eastAsia="ar-SA"/>
        </w:rPr>
      </w:pPr>
      <w:bookmarkStart w:id="10" w:name="sub_1812"/>
      <w:bookmarkEnd w:id="9"/>
      <w:r>
        <w:rPr>
          <w:rFonts w:ascii="Times New Roman" w:hAnsi="Times New Roman"/>
          <w:sz w:val="24"/>
          <w:szCs w:val="24"/>
          <w:lang w:eastAsia="ar-SA"/>
        </w:rPr>
        <w:t xml:space="preserve">  12) </w:t>
      </w:r>
      <w:r w:rsidRPr="00793C6C">
        <w:rPr>
          <w:rFonts w:ascii="Times New Roman" w:hAnsi="Times New Roman"/>
          <w:sz w:val="24"/>
          <w:szCs w:val="24"/>
          <w:lang w:eastAsia="ar-SA"/>
        </w:rPr>
        <w:t>перед началом проведения выездной проверки по просьбе руководителя юридического лица или его уполномоченного представителя знакомить их с положениями административного регламента, в соответствии с которым проводится проверка;</w:t>
      </w:r>
    </w:p>
    <w:p w:rsidR="00836E14" w:rsidRPr="00793C6C" w:rsidRDefault="00836E14" w:rsidP="00E31233">
      <w:pPr>
        <w:tabs>
          <w:tab w:val="left" w:pos="0"/>
          <w:tab w:val="left" w:pos="2534"/>
        </w:tabs>
        <w:suppressAutoHyphens/>
        <w:spacing w:after="0" w:line="240" w:lineRule="auto"/>
        <w:ind w:right="55"/>
        <w:jc w:val="both"/>
        <w:rPr>
          <w:rFonts w:ascii="Times New Roman" w:hAnsi="Times New Roman"/>
          <w:sz w:val="24"/>
          <w:szCs w:val="24"/>
          <w:lang w:eastAsia="ar-SA"/>
        </w:rPr>
      </w:pPr>
      <w:bookmarkStart w:id="11" w:name="sub_1813"/>
      <w:bookmarkEnd w:id="10"/>
      <w:r>
        <w:rPr>
          <w:rFonts w:ascii="Times New Roman" w:hAnsi="Times New Roman"/>
          <w:sz w:val="24"/>
          <w:szCs w:val="24"/>
          <w:lang w:eastAsia="ar-SA"/>
        </w:rPr>
        <w:t xml:space="preserve">  13) </w:t>
      </w:r>
      <w:r w:rsidRPr="00793C6C">
        <w:rPr>
          <w:rFonts w:ascii="Times New Roman" w:hAnsi="Times New Roman"/>
          <w:sz w:val="24"/>
          <w:szCs w:val="24"/>
          <w:lang w:eastAsia="ar-SA"/>
        </w:rPr>
        <w:t>осуществлять запись о проведенной проверке в журнале учета проверок.</w:t>
      </w:r>
    </w:p>
    <w:p w:rsidR="00836E14" w:rsidRPr="00793C6C" w:rsidRDefault="00836E14" w:rsidP="00E31233">
      <w:pPr>
        <w:tabs>
          <w:tab w:val="left" w:pos="0"/>
          <w:tab w:val="left" w:pos="2534"/>
        </w:tabs>
        <w:suppressAutoHyphens/>
        <w:autoSpaceDE w:val="0"/>
        <w:autoSpaceDN w:val="0"/>
        <w:adjustRightInd w:val="0"/>
        <w:spacing w:after="0" w:line="240" w:lineRule="auto"/>
        <w:ind w:right="55"/>
        <w:jc w:val="both"/>
        <w:rPr>
          <w:rFonts w:ascii="Times New Roman" w:hAnsi="Times New Roman"/>
          <w:sz w:val="24"/>
          <w:szCs w:val="24"/>
          <w:lang w:eastAsia="ar-SA"/>
        </w:rPr>
      </w:pPr>
      <w:r>
        <w:rPr>
          <w:rFonts w:ascii="Times New Roman" w:hAnsi="Times New Roman"/>
          <w:sz w:val="24"/>
          <w:szCs w:val="24"/>
          <w:lang w:eastAsia="ar-SA"/>
        </w:rPr>
        <w:t xml:space="preserve">  14) </w:t>
      </w:r>
      <w:r w:rsidRPr="00793C6C">
        <w:rPr>
          <w:rFonts w:ascii="Times New Roman" w:hAnsi="Times New Roman"/>
          <w:sz w:val="24"/>
          <w:szCs w:val="24"/>
          <w:lang w:eastAsia="ar-SA"/>
        </w:rPr>
        <w:t xml:space="preserve">выдавать предписание юридическому лицу, индивидуальному предпринимателю об устранении выявленных нарушений с указанием сроков их устранения; </w:t>
      </w:r>
    </w:p>
    <w:p w:rsidR="00836E14" w:rsidRPr="00793C6C" w:rsidRDefault="00836E14" w:rsidP="00E31233">
      <w:pPr>
        <w:tabs>
          <w:tab w:val="left" w:pos="0"/>
          <w:tab w:val="left" w:pos="1134"/>
          <w:tab w:val="left" w:pos="2534"/>
          <w:tab w:val="left" w:pos="9180"/>
        </w:tabs>
        <w:suppressAutoHyphens/>
        <w:spacing w:after="0" w:line="240" w:lineRule="auto"/>
        <w:ind w:right="55"/>
        <w:jc w:val="both"/>
        <w:rPr>
          <w:rFonts w:ascii="Times New Roman" w:hAnsi="Times New Roman"/>
          <w:sz w:val="24"/>
          <w:szCs w:val="24"/>
          <w:lang w:eastAsia="ar-SA"/>
        </w:rPr>
      </w:pPr>
      <w:r>
        <w:rPr>
          <w:rFonts w:ascii="Times New Roman" w:hAnsi="Times New Roman"/>
          <w:sz w:val="24"/>
          <w:szCs w:val="24"/>
          <w:lang w:eastAsia="ar-SA"/>
        </w:rPr>
        <w:t xml:space="preserve">  15) </w:t>
      </w:r>
      <w:r w:rsidRPr="00793C6C">
        <w:rPr>
          <w:rFonts w:ascii="Times New Roman" w:hAnsi="Times New Roman"/>
          <w:sz w:val="24"/>
          <w:szCs w:val="24"/>
          <w:lang w:eastAsia="ar-SA"/>
        </w:rPr>
        <w:t>принять меры по контролю за устранением выявленных нарушений, их предупреждению, а также привлечению лиц, допустивших выявленных нарушения, к ответственности;</w:t>
      </w:r>
    </w:p>
    <w:p w:rsidR="00836E14" w:rsidRPr="00793C6C" w:rsidRDefault="00836E14" w:rsidP="00E31233">
      <w:pPr>
        <w:tabs>
          <w:tab w:val="left" w:pos="0"/>
          <w:tab w:val="left" w:pos="1134"/>
          <w:tab w:val="left" w:pos="2534"/>
          <w:tab w:val="left" w:pos="9180"/>
        </w:tabs>
        <w:suppressAutoHyphens/>
        <w:spacing w:after="0" w:line="240" w:lineRule="auto"/>
        <w:ind w:right="55"/>
        <w:jc w:val="both"/>
        <w:rPr>
          <w:rFonts w:ascii="Times New Roman" w:hAnsi="Times New Roman"/>
          <w:sz w:val="24"/>
          <w:szCs w:val="24"/>
          <w:lang w:eastAsia="ar-SA"/>
        </w:rPr>
      </w:pPr>
      <w:r>
        <w:rPr>
          <w:rFonts w:ascii="Times New Roman" w:hAnsi="Times New Roman"/>
          <w:sz w:val="24"/>
          <w:szCs w:val="24"/>
          <w:lang w:eastAsia="ar-SA"/>
        </w:rPr>
        <w:t xml:space="preserve">  16) </w:t>
      </w:r>
      <w:r w:rsidRPr="00793C6C">
        <w:rPr>
          <w:rFonts w:ascii="Times New Roman" w:hAnsi="Times New Roman"/>
          <w:sz w:val="24"/>
          <w:szCs w:val="24"/>
          <w:lang w:eastAsia="ar-SA"/>
        </w:rPr>
        <w:t>в пятидневный срок с момента выявления нарушений обязательных требований направить в уполномоченные органы материалы, связанные с указанными нарушениями, для решения вопросов о возбуждении уголовных дел и дел об административных правонарушениях.</w:t>
      </w:r>
    </w:p>
    <w:p w:rsidR="00836E14" w:rsidRPr="00793C6C" w:rsidRDefault="00836E14" w:rsidP="00E31233">
      <w:pPr>
        <w:tabs>
          <w:tab w:val="left" w:pos="0"/>
          <w:tab w:val="left" w:pos="2534"/>
          <w:tab w:val="left" w:pos="9180"/>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1.7.3. Муниципальные жилищные инспекторы при проведении проверки не вправе:</w:t>
      </w:r>
    </w:p>
    <w:p w:rsidR="00836E14" w:rsidRPr="00793C6C" w:rsidRDefault="00836E14" w:rsidP="00E31233">
      <w:pPr>
        <w:tabs>
          <w:tab w:val="left" w:pos="0"/>
          <w:tab w:val="left" w:pos="2534"/>
          <w:tab w:val="left" w:pos="9180"/>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1) проверять выполнение обязательных требований, если такие требования не относятся к предмету проверки;</w:t>
      </w:r>
    </w:p>
    <w:p w:rsidR="00836E14" w:rsidRPr="00793C6C" w:rsidRDefault="00836E14" w:rsidP="00E31233">
      <w:pPr>
        <w:tabs>
          <w:tab w:val="left" w:pos="0"/>
          <w:tab w:val="left" w:pos="2534"/>
          <w:tab w:val="left" w:pos="9180"/>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2) осуществлять плановую или внеплановую выездную проверку в случае отсутствия при ее проведении руководителя или уполномоченного представителя юридического лица,  за исключением случая проведения такой проверки по основанию, предусмотренному подпунктом «б» пункта 2 части 2 статьи 10 Федерального закона от 26.12.2008 № 294-ФЗ;</w:t>
      </w:r>
    </w:p>
    <w:p w:rsidR="00836E14" w:rsidRPr="00793C6C" w:rsidRDefault="00836E14" w:rsidP="00E31233">
      <w:pPr>
        <w:tabs>
          <w:tab w:val="left" w:pos="0"/>
          <w:tab w:val="left" w:pos="1134"/>
          <w:tab w:val="left" w:pos="2534"/>
          <w:tab w:val="left" w:pos="9180"/>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836E14" w:rsidRPr="00793C6C" w:rsidRDefault="00836E14" w:rsidP="00E31233">
      <w:pPr>
        <w:tabs>
          <w:tab w:val="left" w:pos="0"/>
          <w:tab w:val="left" w:pos="1134"/>
          <w:tab w:val="left" w:pos="2534"/>
          <w:tab w:val="left" w:pos="9180"/>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836E14" w:rsidRPr="00793C6C" w:rsidRDefault="00836E14" w:rsidP="00E31233">
      <w:pPr>
        <w:tabs>
          <w:tab w:val="left" w:pos="0"/>
          <w:tab w:val="left" w:pos="1134"/>
          <w:tab w:val="left" w:pos="2534"/>
          <w:tab w:val="left" w:pos="9180"/>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xml:space="preserve"> 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836E14" w:rsidRPr="00793C6C" w:rsidRDefault="00836E14" w:rsidP="00E31233">
      <w:pPr>
        <w:tabs>
          <w:tab w:val="left" w:pos="0"/>
          <w:tab w:val="left" w:pos="1134"/>
          <w:tab w:val="left" w:pos="2534"/>
          <w:tab w:val="left" w:pos="9180"/>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6) превышать установленные сроки проведения проверки;</w:t>
      </w:r>
    </w:p>
    <w:p w:rsidR="00836E14" w:rsidRPr="00793C6C" w:rsidRDefault="00836E14" w:rsidP="00E31233">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7) осуществлять выдачу юридическим лицам, индивидуальным предпринимателям предписаний или предложений о проведении за их счет мероприятий по жилищному контролю;</w:t>
      </w:r>
    </w:p>
    <w:bookmarkEnd w:id="11"/>
    <w:p w:rsidR="00836E14" w:rsidRPr="00793C6C" w:rsidRDefault="00836E14" w:rsidP="00E31233">
      <w:pPr>
        <w:widowControl w:val="0"/>
        <w:tabs>
          <w:tab w:val="left" w:pos="0"/>
          <w:tab w:val="left" w:pos="2534"/>
          <w:tab w:val="left" w:pos="9180"/>
        </w:tabs>
        <w:suppressAutoHyphens/>
        <w:autoSpaceDE w:val="0"/>
        <w:autoSpaceDN w:val="0"/>
        <w:adjustRightInd w:val="0"/>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1.8. Права и обязанности юридического лица, в отношении которого осуществляются мероприятия по муниципальному контролю.</w:t>
      </w:r>
    </w:p>
    <w:p w:rsidR="00836E14" w:rsidRPr="00793C6C" w:rsidRDefault="00836E14" w:rsidP="00E31233">
      <w:pPr>
        <w:tabs>
          <w:tab w:val="left" w:pos="0"/>
          <w:tab w:val="left" w:pos="1134"/>
          <w:tab w:val="left" w:pos="2534"/>
          <w:tab w:val="left" w:pos="9180"/>
        </w:tabs>
        <w:suppressAutoHyphens/>
        <w:spacing w:after="0" w:line="240" w:lineRule="auto"/>
        <w:ind w:right="55" w:firstLine="709"/>
        <w:jc w:val="both"/>
        <w:rPr>
          <w:rFonts w:ascii="Times New Roman" w:hAnsi="Times New Roman"/>
          <w:sz w:val="24"/>
          <w:szCs w:val="24"/>
          <w:lang w:eastAsia="ar-SA"/>
        </w:rPr>
      </w:pPr>
      <w:bookmarkStart w:id="12" w:name="sub_2101"/>
      <w:r w:rsidRPr="00793C6C">
        <w:rPr>
          <w:rFonts w:ascii="Times New Roman" w:hAnsi="Times New Roman"/>
          <w:sz w:val="24"/>
          <w:szCs w:val="24"/>
          <w:lang w:eastAsia="ar-SA"/>
        </w:rPr>
        <w:t>1.8.1. Руководитель юридического лица или его уполномоченный представитель при проведении проверки имеет право:</w:t>
      </w:r>
    </w:p>
    <w:p w:rsidR="00836E14" w:rsidRPr="00793C6C" w:rsidRDefault="00836E14" w:rsidP="00E31233">
      <w:pPr>
        <w:tabs>
          <w:tab w:val="left" w:pos="0"/>
          <w:tab w:val="left" w:pos="1134"/>
          <w:tab w:val="left" w:pos="2534"/>
          <w:tab w:val="left" w:pos="9180"/>
        </w:tabs>
        <w:suppressAutoHyphens/>
        <w:spacing w:after="0" w:line="240" w:lineRule="auto"/>
        <w:ind w:right="55"/>
        <w:jc w:val="both"/>
        <w:rPr>
          <w:rFonts w:ascii="Times New Roman" w:hAnsi="Times New Roman"/>
          <w:sz w:val="24"/>
          <w:szCs w:val="24"/>
          <w:lang w:eastAsia="ar-SA"/>
        </w:rPr>
      </w:pPr>
      <w:bookmarkStart w:id="13" w:name="sub_211"/>
      <w:bookmarkEnd w:id="12"/>
      <w:r>
        <w:rPr>
          <w:rFonts w:ascii="Times New Roman" w:hAnsi="Times New Roman"/>
          <w:sz w:val="24"/>
          <w:szCs w:val="24"/>
          <w:lang w:eastAsia="ar-SA"/>
        </w:rPr>
        <w:t>1)</w:t>
      </w:r>
      <w:r w:rsidRPr="00793C6C">
        <w:rPr>
          <w:rFonts w:ascii="Times New Roman" w:hAnsi="Times New Roman"/>
          <w:sz w:val="24"/>
          <w:szCs w:val="24"/>
          <w:lang w:eastAsia="ar-SA"/>
        </w:rPr>
        <w:t>непосредственно присутствовать при проведении проверки, давать объяснения по вопросам, относящимся к предмету проверки;</w:t>
      </w:r>
    </w:p>
    <w:p w:rsidR="00836E14" w:rsidRPr="00793C6C" w:rsidRDefault="00836E14" w:rsidP="00E31233">
      <w:pPr>
        <w:tabs>
          <w:tab w:val="left" w:pos="0"/>
          <w:tab w:val="left" w:pos="1134"/>
          <w:tab w:val="left" w:pos="2534"/>
          <w:tab w:val="left" w:pos="9180"/>
        </w:tabs>
        <w:suppressAutoHyphens/>
        <w:spacing w:after="0" w:line="240" w:lineRule="auto"/>
        <w:ind w:right="55"/>
        <w:jc w:val="both"/>
        <w:rPr>
          <w:rFonts w:ascii="Times New Roman" w:hAnsi="Times New Roman"/>
          <w:sz w:val="24"/>
          <w:szCs w:val="24"/>
          <w:lang w:eastAsia="ar-SA"/>
        </w:rPr>
      </w:pPr>
      <w:bookmarkStart w:id="14" w:name="sub_212"/>
      <w:bookmarkEnd w:id="13"/>
      <w:r>
        <w:rPr>
          <w:rFonts w:ascii="Times New Roman" w:hAnsi="Times New Roman"/>
          <w:sz w:val="24"/>
          <w:szCs w:val="24"/>
          <w:lang w:eastAsia="ar-SA"/>
        </w:rPr>
        <w:t>2)</w:t>
      </w:r>
      <w:r w:rsidRPr="00793C6C">
        <w:rPr>
          <w:rFonts w:ascii="Times New Roman" w:hAnsi="Times New Roman"/>
          <w:sz w:val="24"/>
          <w:szCs w:val="24"/>
          <w:lang w:eastAsia="ar-SA"/>
        </w:rPr>
        <w:t>получать от муниципальных жилищных инспекторов информацию, которая относится к предмету проверки и предоставление которой предусмотрено Федеральным законом от 26.12.2008 № 294-ФЗ;</w:t>
      </w:r>
      <w:bookmarkStart w:id="15" w:name="sub_213"/>
      <w:bookmarkEnd w:id="14"/>
    </w:p>
    <w:p w:rsidR="00836E14" w:rsidRPr="00793C6C" w:rsidRDefault="00836E14" w:rsidP="00E31233">
      <w:pPr>
        <w:tabs>
          <w:tab w:val="left" w:pos="0"/>
          <w:tab w:val="left" w:pos="1134"/>
          <w:tab w:val="left" w:pos="2534"/>
          <w:tab w:val="left" w:pos="9180"/>
        </w:tabs>
        <w:suppressAutoHyphens/>
        <w:spacing w:after="0" w:line="240" w:lineRule="auto"/>
        <w:ind w:right="55"/>
        <w:jc w:val="both"/>
        <w:rPr>
          <w:rFonts w:ascii="Times New Roman" w:hAnsi="Times New Roman"/>
          <w:sz w:val="24"/>
          <w:szCs w:val="24"/>
          <w:lang w:eastAsia="ar-SA"/>
        </w:rPr>
      </w:pPr>
      <w:r>
        <w:rPr>
          <w:rFonts w:ascii="Times New Roman" w:hAnsi="Times New Roman"/>
          <w:sz w:val="24"/>
          <w:szCs w:val="24"/>
          <w:lang w:eastAsia="ar-SA"/>
        </w:rPr>
        <w:t>3)</w:t>
      </w:r>
      <w:r w:rsidRPr="00793C6C">
        <w:rPr>
          <w:rFonts w:ascii="Times New Roman" w:hAnsi="Times New Roman"/>
          <w:sz w:val="24"/>
          <w:szCs w:val="24"/>
          <w:lang w:eastAsia="ar-SA"/>
        </w:rPr>
        <w:t xml:space="preserve">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w:t>
      </w:r>
      <w:bookmarkStart w:id="16" w:name="sub_214"/>
      <w:bookmarkEnd w:id="15"/>
      <w:r w:rsidRPr="00793C6C">
        <w:rPr>
          <w:rFonts w:ascii="Times New Roman" w:hAnsi="Times New Roman"/>
          <w:sz w:val="24"/>
          <w:szCs w:val="24"/>
          <w:lang w:eastAsia="ar-SA"/>
        </w:rPr>
        <w:t xml:space="preserve">муниципальных жилищных инспекторов </w:t>
      </w:r>
    </w:p>
    <w:p w:rsidR="00836E14" w:rsidRPr="00793C6C" w:rsidRDefault="00836E14" w:rsidP="00E31233">
      <w:pPr>
        <w:tabs>
          <w:tab w:val="left" w:pos="0"/>
          <w:tab w:val="left" w:pos="1134"/>
          <w:tab w:val="left" w:pos="2534"/>
          <w:tab w:val="left" w:pos="9180"/>
        </w:tabs>
        <w:suppressAutoHyphens/>
        <w:spacing w:after="0" w:line="240" w:lineRule="auto"/>
        <w:ind w:right="55" w:firstLine="709"/>
        <w:contextualSpacing/>
        <w:jc w:val="both"/>
        <w:rPr>
          <w:rFonts w:ascii="Times New Roman" w:hAnsi="Times New Roman"/>
          <w:sz w:val="24"/>
          <w:szCs w:val="24"/>
          <w:lang w:eastAsia="ar-SA"/>
        </w:rPr>
      </w:pPr>
      <w:r w:rsidRPr="00793C6C">
        <w:rPr>
          <w:rFonts w:ascii="Times New Roman" w:hAnsi="Times New Roman"/>
          <w:sz w:val="24"/>
          <w:szCs w:val="24"/>
          <w:lang w:eastAsia="ar-SA"/>
        </w:rPr>
        <w:t>4) обжаловать действия (бездействие) муниципальных жилищных инспекторов, повлекшие за собой нарушение прав юридического лица  или его уполномоченного представителя при проведении проверки, в административном и (или) судебном порядке в соответствии с законодательством Российской Федерации;</w:t>
      </w:r>
    </w:p>
    <w:p w:rsidR="00836E14" w:rsidRPr="00793C6C" w:rsidRDefault="00836E14" w:rsidP="00E31233">
      <w:pPr>
        <w:tabs>
          <w:tab w:val="left" w:pos="0"/>
          <w:tab w:val="left" w:pos="1134"/>
          <w:tab w:val="left" w:pos="2534"/>
          <w:tab w:val="left" w:pos="9180"/>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1.8.2. Юридическое лицо при проведении проверки обязано:</w:t>
      </w:r>
    </w:p>
    <w:p w:rsidR="00836E14" w:rsidRPr="00793C6C" w:rsidRDefault="00836E14" w:rsidP="00E31233">
      <w:pPr>
        <w:tabs>
          <w:tab w:val="left" w:pos="0"/>
          <w:tab w:val="left" w:pos="2534"/>
          <w:tab w:val="left" w:pos="9180"/>
        </w:tabs>
        <w:autoSpaceDE w:val="0"/>
        <w:autoSpaceDN w:val="0"/>
        <w:adjustRightInd w:val="0"/>
        <w:spacing w:after="0" w:line="240" w:lineRule="auto"/>
        <w:ind w:right="55" w:firstLine="709"/>
        <w:jc w:val="both"/>
        <w:rPr>
          <w:rFonts w:ascii="Times New Roman" w:hAnsi="Times New Roman"/>
          <w:color w:val="000000"/>
          <w:sz w:val="24"/>
          <w:szCs w:val="24"/>
          <w:lang w:eastAsia="ru-RU"/>
        </w:rPr>
      </w:pPr>
      <w:r w:rsidRPr="00793C6C">
        <w:rPr>
          <w:rFonts w:ascii="Times New Roman" w:hAnsi="Times New Roman"/>
          <w:color w:val="000000"/>
          <w:sz w:val="24"/>
          <w:szCs w:val="24"/>
          <w:lang w:eastAsia="ru-RU"/>
        </w:rPr>
        <w:t>1) обеспечить присутствие руководителей или их уполномоченных представителей, ответственных за организацию и проведение мероприятий по выполнению обязательных требований;</w:t>
      </w:r>
    </w:p>
    <w:p w:rsidR="00836E14" w:rsidRPr="00793C6C" w:rsidRDefault="00836E14" w:rsidP="00E31233">
      <w:pPr>
        <w:tabs>
          <w:tab w:val="left" w:pos="0"/>
          <w:tab w:val="left" w:pos="1134"/>
          <w:tab w:val="left" w:pos="2534"/>
          <w:tab w:val="left" w:pos="9180"/>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2) обеспечить муниципальным жилищным инспекторам беспрепятственный доступ на проверяемые объекты и представить документацию, необходимую для проведения проверок.</w:t>
      </w:r>
    </w:p>
    <w:p w:rsidR="00836E14" w:rsidRPr="00793C6C" w:rsidRDefault="00836E14" w:rsidP="00E31233">
      <w:pPr>
        <w:tabs>
          <w:tab w:val="left" w:pos="0"/>
          <w:tab w:val="left" w:pos="709"/>
          <w:tab w:val="left" w:pos="2534"/>
          <w:tab w:val="left" w:pos="9180"/>
        </w:tabs>
        <w:suppressAutoHyphens/>
        <w:autoSpaceDE w:val="0"/>
        <w:autoSpaceDN w:val="0"/>
        <w:adjustRightInd w:val="0"/>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1.9. Результатом исполнения муниципальной функции является составление акта проверки.</w:t>
      </w:r>
    </w:p>
    <w:p w:rsidR="00836E14" w:rsidRPr="00E31233" w:rsidRDefault="00836E14" w:rsidP="00E31233">
      <w:pPr>
        <w:keepNext/>
        <w:keepLines/>
        <w:tabs>
          <w:tab w:val="left" w:pos="0"/>
          <w:tab w:val="left" w:pos="2534"/>
        </w:tabs>
        <w:suppressAutoHyphens/>
        <w:spacing w:after="0" w:line="240" w:lineRule="auto"/>
        <w:ind w:right="55" w:firstLine="709"/>
        <w:contextualSpacing/>
        <w:jc w:val="both"/>
        <w:rPr>
          <w:rFonts w:ascii="Times New Roman" w:hAnsi="Times New Roman"/>
          <w:sz w:val="24"/>
          <w:szCs w:val="24"/>
          <w:lang w:eastAsia="ar-SA"/>
        </w:rPr>
      </w:pPr>
      <w:r w:rsidRPr="00793C6C">
        <w:rPr>
          <w:rFonts w:ascii="Times New Roman" w:hAnsi="Times New Roman"/>
          <w:sz w:val="24"/>
          <w:szCs w:val="24"/>
          <w:lang w:eastAsia="ar-SA"/>
        </w:rPr>
        <w:t>По результатам мероприятий муниципального жилищного контроля муниципальный жилищный инспектор составляет акт провер</w:t>
      </w:r>
      <w:r>
        <w:rPr>
          <w:rFonts w:ascii="Times New Roman" w:hAnsi="Times New Roman"/>
          <w:sz w:val="24"/>
          <w:szCs w:val="24"/>
          <w:lang w:eastAsia="ar-SA"/>
        </w:rPr>
        <w:t>ки по форме, согласно приложению (Приложения 3-6).</w:t>
      </w:r>
      <w:r w:rsidRPr="00E31233">
        <w:rPr>
          <w:rFonts w:ascii="Times New Roman" w:hAnsi="Times New Roman"/>
          <w:b/>
          <w:i/>
          <w:sz w:val="24"/>
          <w:szCs w:val="24"/>
        </w:rPr>
        <w:t xml:space="preserve">                                                                                           </w:t>
      </w:r>
    </w:p>
    <w:bookmarkEnd w:id="16"/>
    <w:p w:rsidR="00836E14" w:rsidRPr="002873C1" w:rsidRDefault="00836E14" w:rsidP="002873C1">
      <w:pPr>
        <w:pStyle w:val="Heading2"/>
        <w:jc w:val="center"/>
        <w:rPr>
          <w:rFonts w:ascii="Times New Roman" w:hAnsi="Times New Roman"/>
          <w:b w:val="0"/>
          <w:i w:val="0"/>
          <w:sz w:val="24"/>
          <w:szCs w:val="24"/>
        </w:rPr>
      </w:pPr>
      <w:r w:rsidRPr="00E31233">
        <w:rPr>
          <w:rFonts w:ascii="Times New Roman" w:hAnsi="Times New Roman"/>
          <w:b w:val="0"/>
          <w:i w:val="0"/>
          <w:sz w:val="24"/>
          <w:szCs w:val="24"/>
        </w:rPr>
        <w:t>ТРЕБОВАНИЯ К ПОРЯДКУ ИСПОЛНЕНИЯ МУНИЦИПАЛЬНОЙ ФУНКЦИИ</w:t>
      </w:r>
    </w:p>
    <w:p w:rsidR="00836E14" w:rsidRPr="00E31233" w:rsidRDefault="00836E14" w:rsidP="00E31233">
      <w:pPr>
        <w:pStyle w:val="ListParagraph"/>
        <w:ind w:left="0"/>
        <w:jc w:val="center"/>
      </w:pPr>
      <w:r w:rsidRPr="00E31233">
        <w:t>Порядок информирования об исполнении муниципальной функции.</w:t>
      </w:r>
    </w:p>
    <w:p w:rsidR="00836E14" w:rsidRPr="00E31233" w:rsidRDefault="00836E14" w:rsidP="00E31233">
      <w:pPr>
        <w:pStyle w:val="ListParagraph"/>
        <w:ind w:left="0"/>
      </w:pPr>
      <w:r>
        <w:t xml:space="preserve">  </w:t>
      </w:r>
      <w:r w:rsidRPr="00E31233">
        <w:t>Местонахождение муниципальных жилищных инспекторов: 4429</w:t>
      </w:r>
      <w:r>
        <w:t>13,</w:t>
      </w:r>
      <w:r w:rsidRPr="00E31233">
        <w:t xml:space="preserve"> Пензенская область, Тамалинский район, </w:t>
      </w:r>
      <w:r>
        <w:t>с. Волчий Враг</w:t>
      </w:r>
      <w:r w:rsidRPr="00E31233">
        <w:t xml:space="preserve">, ул. </w:t>
      </w:r>
      <w:r>
        <w:t xml:space="preserve">Центральная, </w:t>
      </w:r>
      <w:r w:rsidRPr="00E31233">
        <w:t xml:space="preserve">1 </w:t>
      </w:r>
    </w:p>
    <w:p w:rsidR="00836E14" w:rsidRPr="00E31233" w:rsidRDefault="00836E14" w:rsidP="00E31233">
      <w:pPr>
        <w:pStyle w:val="ListParagraph"/>
        <w:ind w:left="0"/>
        <w:jc w:val="both"/>
      </w:pPr>
      <w:r>
        <w:t xml:space="preserve">  </w:t>
      </w:r>
      <w:r w:rsidRPr="00E31233">
        <w:t xml:space="preserve">График работы отдела: понедельник - пятница с 8.00 до 17.00,  перерыв на обед: с </w:t>
      </w:r>
      <w:r>
        <w:t>12.00 до 13</w:t>
      </w:r>
      <w:r w:rsidRPr="00E31233">
        <w:t>.00.</w:t>
      </w:r>
    </w:p>
    <w:p w:rsidR="00836E14" w:rsidRPr="00E31233" w:rsidRDefault="00836E14" w:rsidP="00E31233">
      <w:pPr>
        <w:pStyle w:val="ListParagraph"/>
        <w:ind w:left="0"/>
        <w:jc w:val="both"/>
      </w:pPr>
      <w:r>
        <w:t xml:space="preserve">   </w:t>
      </w:r>
      <w:r w:rsidRPr="00E31233">
        <w:t>2.1.2.Справочные телефоны муниципальных жи</w:t>
      </w:r>
      <w:r>
        <w:t>лищных инспекторов, исполняющих</w:t>
      </w:r>
      <w:r w:rsidRPr="00E31233">
        <w:t xml:space="preserve"> муниципальную функцию: </w:t>
      </w:r>
    </w:p>
    <w:p w:rsidR="00836E14" w:rsidRPr="00E31233" w:rsidRDefault="00836E14" w:rsidP="00E31233">
      <w:pPr>
        <w:pStyle w:val="ListParagraph"/>
        <w:ind w:left="0"/>
        <w:jc w:val="both"/>
      </w:pPr>
      <w:r w:rsidRPr="00E31233">
        <w:t xml:space="preserve">- (884169) </w:t>
      </w:r>
      <w:r>
        <w:t>3-41</w:t>
      </w:r>
      <w:r w:rsidRPr="00E31233">
        <w:t>-10;</w:t>
      </w:r>
    </w:p>
    <w:p w:rsidR="00836E14" w:rsidRPr="00E31233" w:rsidRDefault="00836E14" w:rsidP="00E31233">
      <w:pPr>
        <w:pStyle w:val="ListParagraph"/>
        <w:ind w:left="0"/>
        <w:jc w:val="both"/>
      </w:pPr>
      <w:r w:rsidRPr="00E31233">
        <w:t xml:space="preserve">- факс (84169) </w:t>
      </w:r>
      <w:r>
        <w:t>3-41</w:t>
      </w:r>
      <w:r w:rsidRPr="00E31233">
        <w:t>-10.</w:t>
      </w:r>
    </w:p>
    <w:p w:rsidR="00836E14" w:rsidRPr="00E31233" w:rsidRDefault="00836E14" w:rsidP="00E31233">
      <w:pPr>
        <w:pStyle w:val="ListParagraph"/>
        <w:ind w:left="0"/>
        <w:jc w:val="both"/>
      </w:pPr>
      <w:r>
        <w:t xml:space="preserve">   </w:t>
      </w:r>
      <w:r w:rsidRPr="00E31233">
        <w:t>2.1.3. Адрес официального сайта Администрации Волче-Вражского</w:t>
      </w:r>
      <w:r>
        <w:t xml:space="preserve"> сельсовета</w:t>
      </w:r>
      <w:r w:rsidRPr="00E31233">
        <w:t>: http://</w:t>
      </w:r>
      <w:r>
        <w:t xml:space="preserve"> </w:t>
      </w:r>
      <w:r w:rsidRPr="002873C1">
        <w:t>volchevrazhsky.tamala.pnzreg.ru/</w:t>
      </w:r>
      <w:r w:rsidRPr="00E31233">
        <w:t xml:space="preserve"> в информационно-телекоммуникационной сети «Интернет».</w:t>
      </w:r>
    </w:p>
    <w:p w:rsidR="00836E14" w:rsidRPr="002873C1" w:rsidRDefault="00836E14" w:rsidP="002873C1">
      <w:pPr>
        <w:pStyle w:val="ListParagraph"/>
        <w:ind w:left="0"/>
        <w:jc w:val="both"/>
      </w:pPr>
      <w:r w:rsidRPr="00E31233">
        <w:t xml:space="preserve">Адрес электронной почты: </w:t>
      </w:r>
      <w:r>
        <w:rPr>
          <w:lang w:val="en-US"/>
        </w:rPr>
        <w:t>admin</w:t>
      </w:r>
      <w:r w:rsidRPr="00BC4B00">
        <w:t>-</w:t>
      </w:r>
      <w:r>
        <w:rPr>
          <w:lang w:val="en-US"/>
        </w:rPr>
        <w:t>vv</w:t>
      </w:r>
      <w:r w:rsidRPr="00BC4B00">
        <w:t>@</w:t>
      </w:r>
      <w:r>
        <w:rPr>
          <w:lang w:val="en-US"/>
        </w:rPr>
        <w:t>rambler</w:t>
      </w:r>
      <w:r w:rsidRPr="00BC4B00">
        <w:t>.</w:t>
      </w:r>
      <w:r>
        <w:rPr>
          <w:lang w:val="en-US"/>
        </w:rPr>
        <w:t>ru</w:t>
      </w:r>
    </w:p>
    <w:p w:rsidR="00836E14" w:rsidRPr="00E31233" w:rsidRDefault="00836E14" w:rsidP="002873C1">
      <w:pPr>
        <w:pStyle w:val="ListParagraph"/>
        <w:ind w:left="0"/>
        <w:jc w:val="both"/>
      </w:pPr>
      <w:r>
        <w:t xml:space="preserve">  </w:t>
      </w:r>
      <w:r w:rsidRPr="00E31233">
        <w:t xml:space="preserve"> 2.1.4.Информация об исполнении муниципальными жилищными инспекторами</w:t>
      </w:r>
      <w:r w:rsidRPr="00E31233">
        <w:rPr>
          <w:highlight w:val="yellow"/>
        </w:rPr>
        <w:t xml:space="preserve"> </w:t>
      </w:r>
      <w:r w:rsidRPr="00E31233">
        <w:t>муниципальной функции предоставляется:</w:t>
      </w:r>
    </w:p>
    <w:p w:rsidR="00836E14" w:rsidRPr="00E31233" w:rsidRDefault="00836E14" w:rsidP="00E31233">
      <w:pPr>
        <w:pStyle w:val="ListParagraph"/>
        <w:jc w:val="both"/>
      </w:pPr>
      <w:r w:rsidRPr="00E31233">
        <w:t>- непосредственно в Администрации Волче-Вражского сельсовета;</w:t>
      </w:r>
    </w:p>
    <w:p w:rsidR="00836E14" w:rsidRPr="00E31233" w:rsidRDefault="00836E14" w:rsidP="00E31233">
      <w:pPr>
        <w:pStyle w:val="ListParagraph"/>
        <w:jc w:val="both"/>
      </w:pPr>
      <w:r w:rsidRPr="00E31233">
        <w:t>- на официальном сайте Администрации Волче-Вражского сельсовета;</w:t>
      </w:r>
    </w:p>
    <w:p w:rsidR="00836E14" w:rsidRPr="00E31233" w:rsidRDefault="00836E14" w:rsidP="00E31233">
      <w:pPr>
        <w:pStyle w:val="ListParagraph"/>
        <w:jc w:val="both"/>
      </w:pPr>
      <w:r w:rsidRPr="00E31233">
        <w:t>- по письменным обращениям;</w:t>
      </w:r>
    </w:p>
    <w:p w:rsidR="00836E14" w:rsidRPr="00E31233" w:rsidRDefault="00836E14" w:rsidP="00E31233">
      <w:pPr>
        <w:pStyle w:val="ListParagraph"/>
        <w:jc w:val="both"/>
      </w:pPr>
      <w:r w:rsidRPr="00E31233">
        <w:t>- по телефону;</w:t>
      </w:r>
    </w:p>
    <w:p w:rsidR="00836E14" w:rsidRPr="00E31233" w:rsidRDefault="00836E14" w:rsidP="00E31233">
      <w:pPr>
        <w:pStyle w:val="ListParagraph"/>
        <w:jc w:val="both"/>
      </w:pPr>
      <w:r w:rsidRPr="00E31233">
        <w:t>- при обращении по электронной почте.</w:t>
      </w:r>
    </w:p>
    <w:p w:rsidR="00836E14" w:rsidRPr="00793C6C" w:rsidRDefault="00836E14" w:rsidP="00793C6C">
      <w:pPr>
        <w:tabs>
          <w:tab w:val="left" w:pos="0"/>
          <w:tab w:val="left" w:pos="1418"/>
          <w:tab w:val="left" w:pos="2534"/>
        </w:tabs>
        <w:suppressAutoHyphens/>
        <w:autoSpaceDE w:val="0"/>
        <w:autoSpaceDN w:val="0"/>
        <w:adjustRightInd w:val="0"/>
        <w:spacing w:after="0" w:line="240" w:lineRule="auto"/>
        <w:ind w:right="55" w:firstLine="709"/>
        <w:jc w:val="both"/>
        <w:outlineLvl w:val="1"/>
        <w:rPr>
          <w:rFonts w:ascii="Times New Roman" w:hAnsi="Times New Roman"/>
          <w:sz w:val="24"/>
          <w:szCs w:val="24"/>
          <w:lang w:eastAsia="ar-SA"/>
        </w:rPr>
      </w:pPr>
      <w:r w:rsidRPr="00793C6C">
        <w:rPr>
          <w:rFonts w:ascii="Times New Roman" w:hAnsi="Times New Roman"/>
          <w:sz w:val="24"/>
          <w:szCs w:val="24"/>
          <w:lang w:eastAsia="ar-SA"/>
        </w:rPr>
        <w:t>Информация о порядке осуществления муниципального жилищного контроля может быть получена с использованием информационной системы Единый портал государственных  и муниципальных услуг (функций):</w:t>
      </w:r>
      <w:hyperlink r:id="rId8" w:history="1">
        <w:r w:rsidRPr="00793C6C">
          <w:rPr>
            <w:rFonts w:ascii="Times New Roman" w:hAnsi="Times New Roman"/>
            <w:color w:val="0000FF"/>
            <w:sz w:val="24"/>
            <w:szCs w:val="24"/>
            <w:u w:val="single"/>
            <w:lang w:eastAsia="ar-SA"/>
          </w:rPr>
          <w:t>http://www.gosuslugi.ru/</w:t>
        </w:r>
      </w:hyperlink>
      <w:r w:rsidRPr="00793C6C">
        <w:rPr>
          <w:rFonts w:ascii="Times New Roman" w:hAnsi="Times New Roman"/>
          <w:sz w:val="24"/>
          <w:szCs w:val="24"/>
          <w:lang w:eastAsia="ar-SA"/>
        </w:rPr>
        <w:t>(далее - Единый портал).</w:t>
      </w:r>
    </w:p>
    <w:p w:rsidR="00836E14" w:rsidRPr="00793C6C" w:rsidRDefault="00836E14" w:rsidP="00793C6C">
      <w:pPr>
        <w:tabs>
          <w:tab w:val="left" w:pos="0"/>
          <w:tab w:val="left" w:pos="1418"/>
          <w:tab w:val="left" w:pos="2534"/>
        </w:tabs>
        <w:suppressAutoHyphens/>
        <w:autoSpaceDE w:val="0"/>
        <w:autoSpaceDN w:val="0"/>
        <w:adjustRightInd w:val="0"/>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xml:space="preserve"> 2.1.5. Места информирования, предназначенные для ознакомления граждан с информационными материалами, оборудуются информационными стендами, письменными столами (стойками) и стульями.</w:t>
      </w:r>
    </w:p>
    <w:p w:rsidR="00836E14" w:rsidRPr="00793C6C" w:rsidRDefault="00836E14" w:rsidP="00793C6C">
      <w:pPr>
        <w:tabs>
          <w:tab w:val="left" w:pos="0"/>
          <w:tab w:val="left" w:pos="1418"/>
          <w:tab w:val="left" w:pos="2534"/>
        </w:tabs>
        <w:suppressAutoHyphens/>
        <w:autoSpaceDE w:val="0"/>
        <w:autoSpaceDN w:val="0"/>
        <w:adjustRightInd w:val="0"/>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xml:space="preserve">Информационные стенды содержат: информацию о местонахождении, почтовом адресе, непосредственно исполняющего муниципальную функцию; график приема граждан; номера телефонов для получения справочной информации; адрес электронной почты; ежегодный план проведения плановых проверок; текст регламента с приложениями; извлечения из муниципальных нормативных правовых актов, регулирующих исполнение муниципальной функции; другие информационные материалы. Ежегодный план проведения плановых проверок также размещается на официальном сайте Администрации </w:t>
      </w:r>
      <w:r>
        <w:rPr>
          <w:rFonts w:ascii="Times New Roman" w:hAnsi="Times New Roman"/>
          <w:sz w:val="24"/>
          <w:szCs w:val="24"/>
          <w:lang w:eastAsia="ar-SA"/>
        </w:rPr>
        <w:t xml:space="preserve">Волче-Вражского сельсовета </w:t>
      </w:r>
      <w:r w:rsidRPr="00793C6C">
        <w:rPr>
          <w:rFonts w:ascii="Times New Roman" w:hAnsi="Times New Roman"/>
          <w:sz w:val="24"/>
          <w:szCs w:val="24"/>
          <w:lang w:eastAsia="ar-SA"/>
        </w:rPr>
        <w:t>в информационно-телекоммуникационной сети «Интернет»</w:t>
      </w:r>
    </w:p>
    <w:p w:rsidR="00836E14" w:rsidRPr="00793C6C" w:rsidRDefault="00836E14" w:rsidP="00793C6C">
      <w:pPr>
        <w:tabs>
          <w:tab w:val="left" w:pos="0"/>
          <w:tab w:val="left" w:pos="1418"/>
          <w:tab w:val="left" w:pos="2534"/>
        </w:tabs>
        <w:suppressAutoHyphens/>
        <w:autoSpaceDE w:val="0"/>
        <w:autoSpaceDN w:val="0"/>
        <w:adjustRightInd w:val="0"/>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xml:space="preserve">Информация о местонахождении муниципальных жилищных инспекторов графике работы, справочных телефонах, адресе электронной почты, порядке исполнения муниципальной функции размещается на официальном сайте Администрации </w:t>
      </w:r>
      <w:r>
        <w:rPr>
          <w:rFonts w:ascii="Times New Roman" w:hAnsi="Times New Roman"/>
          <w:sz w:val="24"/>
          <w:szCs w:val="24"/>
          <w:lang w:eastAsia="ar-SA"/>
        </w:rPr>
        <w:t xml:space="preserve">Волче-Вражского сельсовета </w:t>
      </w:r>
      <w:r w:rsidRPr="00793C6C">
        <w:rPr>
          <w:rFonts w:ascii="Times New Roman" w:hAnsi="Times New Roman"/>
          <w:sz w:val="24"/>
          <w:szCs w:val="24"/>
          <w:lang w:eastAsia="ar-SA"/>
        </w:rPr>
        <w:t>в информационно-телекоммуникационной сети «Интернет», а также на Едином портале.</w:t>
      </w:r>
    </w:p>
    <w:p w:rsidR="00836E14" w:rsidRPr="00793C6C" w:rsidRDefault="00836E14" w:rsidP="00793C6C">
      <w:pPr>
        <w:tabs>
          <w:tab w:val="left" w:pos="0"/>
          <w:tab w:val="left" w:pos="2534"/>
        </w:tabs>
        <w:suppressAutoHyphens/>
        <w:autoSpaceDE w:val="0"/>
        <w:autoSpaceDN w:val="0"/>
        <w:adjustRightInd w:val="0"/>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2.2.Исполнение функции по надзору осуществляется бесплатно.</w:t>
      </w:r>
    </w:p>
    <w:p w:rsidR="00836E14" w:rsidRPr="00793C6C" w:rsidRDefault="00836E14" w:rsidP="00793C6C">
      <w:pPr>
        <w:tabs>
          <w:tab w:val="left" w:pos="0"/>
          <w:tab w:val="left" w:pos="2534"/>
        </w:tabs>
        <w:suppressAutoHyphens/>
        <w:autoSpaceDE w:val="0"/>
        <w:autoSpaceDN w:val="0"/>
        <w:adjustRightInd w:val="0"/>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2.3.Сроки исполнения муниципальной функции.</w:t>
      </w:r>
    </w:p>
    <w:p w:rsidR="00836E14" w:rsidRPr="00793C6C" w:rsidRDefault="00836E14" w:rsidP="00793C6C">
      <w:pPr>
        <w:tabs>
          <w:tab w:val="left" w:pos="0"/>
          <w:tab w:val="left" w:pos="2534"/>
        </w:tabs>
        <w:suppressAutoHyphens/>
        <w:autoSpaceDE w:val="0"/>
        <w:autoSpaceDN w:val="0"/>
        <w:adjustRightInd w:val="0"/>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В отношении одного юридического лица плановая проверка может быть проведена отделом не чаще одного раза в три года</w:t>
      </w:r>
      <w:r w:rsidRPr="00793C6C">
        <w:rPr>
          <w:rFonts w:ascii="Times New Roman" w:hAnsi="Times New Roman"/>
          <w:sz w:val="28"/>
          <w:szCs w:val="28"/>
          <w:lang w:eastAsia="ar-SA"/>
        </w:rPr>
        <w:t>.</w:t>
      </w:r>
    </w:p>
    <w:p w:rsidR="00836E14" w:rsidRPr="00793C6C" w:rsidRDefault="00836E14" w:rsidP="00793C6C">
      <w:pPr>
        <w:tabs>
          <w:tab w:val="left" w:pos="0"/>
          <w:tab w:val="left" w:pos="2534"/>
        </w:tabs>
        <w:suppressAutoHyphens/>
        <w:autoSpaceDE w:val="0"/>
        <w:autoSpaceDN w:val="0"/>
        <w:adjustRightInd w:val="0"/>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Срок проведения проверки (плановой, внеплановой, документарной, выездной) не может превышать двадцати рабочих дней.</w:t>
      </w:r>
    </w:p>
    <w:p w:rsidR="00836E14" w:rsidRPr="00793C6C" w:rsidRDefault="00836E14" w:rsidP="00793C6C">
      <w:pPr>
        <w:tabs>
          <w:tab w:val="left" w:pos="0"/>
          <w:tab w:val="left" w:pos="2534"/>
        </w:tabs>
        <w:suppressAutoHyphens/>
        <w:autoSpaceDE w:val="0"/>
        <w:autoSpaceDN w:val="0"/>
        <w:adjustRightInd w:val="0"/>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836E14" w:rsidRPr="00793C6C" w:rsidRDefault="00836E14" w:rsidP="00793C6C">
      <w:pPr>
        <w:tabs>
          <w:tab w:val="left" w:pos="0"/>
          <w:tab w:val="left" w:pos="2534"/>
          <w:tab w:val="left" w:pos="9355"/>
        </w:tabs>
        <w:suppressAutoHyphens/>
        <w:autoSpaceDE w:val="0"/>
        <w:autoSpaceDN w:val="0"/>
        <w:adjustRightInd w:val="0"/>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xml:space="preserve">В исключительных случаях, связанных с необходимостью проведения сложных и (или) длительных исследований, специальных экспертиз и расследований, на основании мотивированных предложений работников отдела, проводящих выездную плановую проверку, срок проведения выездной плановой проверки может быть продлен главой </w:t>
      </w:r>
      <w:r>
        <w:rPr>
          <w:rFonts w:ascii="Times New Roman" w:hAnsi="Times New Roman"/>
          <w:sz w:val="24"/>
          <w:szCs w:val="24"/>
          <w:lang w:eastAsia="ar-SA"/>
        </w:rPr>
        <w:t>администрации Волче-Вражского сельсовета</w:t>
      </w:r>
      <w:r w:rsidRPr="00793C6C">
        <w:rPr>
          <w:rFonts w:ascii="Times New Roman" w:hAnsi="Times New Roman"/>
          <w:sz w:val="24"/>
          <w:szCs w:val="24"/>
          <w:lang w:eastAsia="ar-SA"/>
        </w:rPr>
        <w:t>, но не более чем на двадцать рабочих дней, а в отношении малых предприятий, микропредприятий - не более чем на пятнадцать часов.</w:t>
      </w:r>
    </w:p>
    <w:p w:rsidR="00836E14" w:rsidRPr="00793C6C" w:rsidRDefault="00836E14" w:rsidP="00793C6C">
      <w:pPr>
        <w:tabs>
          <w:tab w:val="left" w:pos="0"/>
          <w:tab w:val="left" w:pos="2534"/>
          <w:tab w:val="left" w:pos="9355"/>
        </w:tabs>
        <w:suppressAutoHyphens/>
        <w:autoSpaceDE w:val="0"/>
        <w:autoSpaceDN w:val="0"/>
        <w:adjustRightInd w:val="0"/>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xml:space="preserve"> Сроки прохождения отдельных административных действий установлены разделом  III административного регламента.</w:t>
      </w:r>
    </w:p>
    <w:p w:rsidR="00836E14" w:rsidRPr="00BC4B00" w:rsidRDefault="00836E14" w:rsidP="00793C6C">
      <w:pPr>
        <w:tabs>
          <w:tab w:val="left" w:pos="0"/>
          <w:tab w:val="left" w:pos="2534"/>
        </w:tabs>
        <w:suppressAutoHyphens/>
        <w:autoSpaceDE w:val="0"/>
        <w:autoSpaceDN w:val="0"/>
        <w:adjustRightInd w:val="0"/>
        <w:spacing w:after="0" w:line="240" w:lineRule="auto"/>
        <w:ind w:right="55" w:firstLine="709"/>
        <w:jc w:val="both"/>
        <w:outlineLvl w:val="1"/>
        <w:rPr>
          <w:rFonts w:ascii="Times New Roman" w:hAnsi="Times New Roman"/>
          <w:sz w:val="16"/>
          <w:szCs w:val="16"/>
          <w:lang w:eastAsia="ar-SA"/>
        </w:rPr>
      </w:pPr>
    </w:p>
    <w:p w:rsidR="00836E14" w:rsidRPr="00793C6C" w:rsidRDefault="00836E14" w:rsidP="00793C6C">
      <w:pPr>
        <w:tabs>
          <w:tab w:val="left" w:pos="0"/>
          <w:tab w:val="left" w:pos="2534"/>
        </w:tabs>
        <w:suppressAutoHyphens/>
        <w:autoSpaceDE w:val="0"/>
        <w:autoSpaceDN w:val="0"/>
        <w:adjustRightInd w:val="0"/>
        <w:spacing w:after="0" w:line="240" w:lineRule="auto"/>
        <w:ind w:right="55" w:firstLine="709"/>
        <w:contextualSpacing/>
        <w:jc w:val="both"/>
        <w:outlineLvl w:val="1"/>
        <w:rPr>
          <w:rFonts w:ascii="Times New Roman" w:hAnsi="Times New Roman"/>
          <w:sz w:val="24"/>
          <w:szCs w:val="24"/>
          <w:lang w:eastAsia="ar-SA"/>
        </w:rPr>
      </w:pPr>
      <w:r w:rsidRPr="00793C6C">
        <w:rPr>
          <w:rFonts w:ascii="Times New Roman" w:hAnsi="Times New Roman"/>
          <w:sz w:val="24"/>
          <w:szCs w:val="24"/>
          <w:lang w:eastAsia="ar-SA"/>
        </w:rPr>
        <w:t>III. СОСТАВ, ПОСЛЕДОВАТЕЛЬНОСТЬ И СРОКИ ВЫПОЛНЕНИЯ АДМИНИСТРАТИВНЫХ ПРОЦЕДУР (ДЕЙСТВИЙ), ТРЕБОВАНИЯ К ПОРЯДКУ ИХ ВЫПОЛНЕНИЯ</w:t>
      </w:r>
    </w:p>
    <w:p w:rsidR="00836E14" w:rsidRPr="00BC4B00" w:rsidRDefault="00836E14" w:rsidP="00793C6C">
      <w:pPr>
        <w:tabs>
          <w:tab w:val="left" w:pos="0"/>
          <w:tab w:val="left" w:pos="2534"/>
        </w:tabs>
        <w:suppressAutoHyphens/>
        <w:autoSpaceDE w:val="0"/>
        <w:autoSpaceDN w:val="0"/>
        <w:adjustRightInd w:val="0"/>
        <w:spacing w:after="0" w:line="240" w:lineRule="auto"/>
        <w:ind w:left="390" w:right="55" w:firstLine="709"/>
        <w:contextualSpacing/>
        <w:jc w:val="both"/>
        <w:outlineLvl w:val="1"/>
        <w:rPr>
          <w:rFonts w:ascii="Times New Roman" w:hAnsi="Times New Roman"/>
          <w:sz w:val="16"/>
          <w:szCs w:val="16"/>
          <w:lang w:eastAsia="ar-SA"/>
        </w:rPr>
      </w:pPr>
    </w:p>
    <w:p w:rsidR="00836E14" w:rsidRPr="00793C6C" w:rsidRDefault="00836E14" w:rsidP="003E5E11">
      <w:pPr>
        <w:keepNext/>
        <w:keepLines/>
        <w:tabs>
          <w:tab w:val="left" w:pos="0"/>
          <w:tab w:val="left" w:pos="1418"/>
          <w:tab w:val="left" w:pos="2534"/>
        </w:tabs>
        <w:suppressAutoHyphens/>
        <w:spacing w:after="0" w:line="240" w:lineRule="auto"/>
        <w:ind w:right="55"/>
        <w:jc w:val="both"/>
        <w:rPr>
          <w:rFonts w:ascii="Times New Roman" w:hAnsi="Times New Roman"/>
          <w:sz w:val="24"/>
          <w:szCs w:val="24"/>
          <w:lang w:eastAsia="ar-SA"/>
        </w:rPr>
      </w:pPr>
      <w:r w:rsidRPr="00BC4B00">
        <w:rPr>
          <w:rFonts w:ascii="Times New Roman" w:hAnsi="Times New Roman"/>
          <w:sz w:val="24"/>
          <w:szCs w:val="24"/>
          <w:lang w:eastAsia="ar-SA"/>
        </w:rPr>
        <w:t xml:space="preserve">    </w:t>
      </w:r>
      <w:r>
        <w:rPr>
          <w:rFonts w:ascii="Times New Roman" w:hAnsi="Times New Roman"/>
          <w:sz w:val="24"/>
          <w:szCs w:val="24"/>
          <w:lang w:eastAsia="ar-SA"/>
        </w:rPr>
        <w:t>3.1</w:t>
      </w:r>
      <w:r w:rsidRPr="00BC4B00">
        <w:rPr>
          <w:rFonts w:ascii="Times New Roman" w:hAnsi="Times New Roman"/>
          <w:sz w:val="24"/>
          <w:szCs w:val="24"/>
          <w:lang w:eastAsia="ar-SA"/>
        </w:rPr>
        <w:t xml:space="preserve"> </w:t>
      </w:r>
      <w:r w:rsidRPr="00793C6C">
        <w:rPr>
          <w:rFonts w:ascii="Times New Roman" w:hAnsi="Times New Roman"/>
          <w:sz w:val="24"/>
          <w:szCs w:val="24"/>
          <w:lang w:eastAsia="ar-SA"/>
        </w:rPr>
        <w:t>Исполнение муниципальной функции включает в себя следующие административные процедуры:</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ежегодное планирование проверок (для плановой проверки);</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подготовка к проведению плановой проверки;</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подготовка к проведению внеплановой проверки;</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проведение проверки и оформление ее результатов;</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принятие мер в отношении фактов нарушений жилищного законодательства и по контролю за исполнением предписания об устранении выявленных нарушений.</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Блок-схема исполнения административных процедур (приложение 2).</w:t>
      </w:r>
    </w:p>
    <w:p w:rsidR="00836E14" w:rsidRPr="00793C6C" w:rsidRDefault="00836E14" w:rsidP="00BC4B00">
      <w:pPr>
        <w:tabs>
          <w:tab w:val="left" w:pos="0"/>
          <w:tab w:val="left" w:pos="2534"/>
        </w:tabs>
        <w:suppressAutoHyphens/>
        <w:spacing w:after="0" w:line="240" w:lineRule="auto"/>
        <w:ind w:right="55"/>
        <w:jc w:val="both"/>
        <w:rPr>
          <w:rFonts w:ascii="Times New Roman" w:hAnsi="Times New Roman"/>
          <w:sz w:val="24"/>
          <w:szCs w:val="24"/>
          <w:lang w:eastAsia="ar-SA"/>
        </w:rPr>
      </w:pPr>
      <w:r w:rsidRPr="001F3849">
        <w:rPr>
          <w:rFonts w:ascii="Times New Roman" w:hAnsi="Times New Roman"/>
          <w:sz w:val="24"/>
          <w:szCs w:val="24"/>
          <w:lang w:eastAsia="ar-SA"/>
        </w:rPr>
        <w:t xml:space="preserve">   </w:t>
      </w:r>
      <w:r w:rsidRPr="00793C6C">
        <w:rPr>
          <w:rFonts w:ascii="Times New Roman" w:hAnsi="Times New Roman"/>
          <w:sz w:val="24"/>
          <w:szCs w:val="24"/>
          <w:lang w:eastAsia="ar-SA"/>
        </w:rPr>
        <w:t>3.2. Ежегодное планирование проверок.</w:t>
      </w:r>
    </w:p>
    <w:p w:rsidR="00836E14" w:rsidRPr="00793C6C" w:rsidRDefault="00836E14" w:rsidP="00793C6C">
      <w:pPr>
        <w:tabs>
          <w:tab w:val="left" w:pos="0"/>
          <w:tab w:val="left" w:pos="1418"/>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Юридическим основанием для составления ежегодного плана проведения плановых проверок  является наступление плановой даты -  до 20 августа года, предшествующего году проведения плановых проверок.</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17" w:name="sub_312"/>
      <w:r w:rsidRPr="00793C6C">
        <w:rPr>
          <w:rFonts w:ascii="Times New Roman" w:hAnsi="Times New Roman"/>
          <w:sz w:val="24"/>
          <w:szCs w:val="24"/>
          <w:lang w:eastAsia="ar-SA"/>
        </w:rPr>
        <w:t>3.2.1. Ответственными за формирование ежегодных планов проверок являются:</w:t>
      </w:r>
    </w:p>
    <w:bookmarkEnd w:id="17"/>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xml:space="preserve">- </w:t>
      </w:r>
      <w:r>
        <w:rPr>
          <w:rFonts w:ascii="Times New Roman" w:hAnsi="Times New Roman"/>
          <w:sz w:val="24"/>
          <w:szCs w:val="24"/>
          <w:lang w:eastAsia="ar-SA"/>
        </w:rPr>
        <w:t xml:space="preserve">Глава </w:t>
      </w:r>
      <w:r w:rsidRPr="00793C6C">
        <w:rPr>
          <w:rFonts w:ascii="Times New Roman" w:hAnsi="Times New Roman"/>
          <w:sz w:val="24"/>
          <w:szCs w:val="24"/>
          <w:lang w:eastAsia="ar-SA"/>
        </w:rPr>
        <w:t xml:space="preserve"> Администрации </w:t>
      </w:r>
      <w:r>
        <w:rPr>
          <w:rFonts w:ascii="Times New Roman" w:hAnsi="Times New Roman"/>
          <w:sz w:val="24"/>
          <w:szCs w:val="24"/>
          <w:lang w:eastAsia="ar-SA"/>
        </w:rPr>
        <w:t>Волче-Вражского сельсовета (далее – Глава</w:t>
      </w:r>
      <w:r w:rsidRPr="00793C6C">
        <w:rPr>
          <w:rFonts w:ascii="Times New Roman" w:hAnsi="Times New Roman"/>
          <w:sz w:val="24"/>
          <w:szCs w:val="24"/>
          <w:lang w:eastAsia="ar-SA"/>
        </w:rPr>
        <w:t>);</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уполномоченный специалист Администрации.</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18" w:name="sub_313"/>
      <w:r w:rsidRPr="00793C6C">
        <w:rPr>
          <w:rFonts w:ascii="Times New Roman" w:hAnsi="Times New Roman"/>
          <w:sz w:val="24"/>
          <w:szCs w:val="24"/>
          <w:lang w:eastAsia="ar-SA"/>
        </w:rPr>
        <w:t xml:space="preserve">3.2.2. Основанием для включения плановой проверки в план проверок в </w:t>
      </w:r>
      <w:r w:rsidRPr="00793C6C">
        <w:rPr>
          <w:rFonts w:ascii="Times New Roman" w:hAnsi="Times New Roman"/>
          <w:color w:val="000000"/>
          <w:sz w:val="24"/>
          <w:szCs w:val="24"/>
          <w:lang w:eastAsia="ar-SA"/>
        </w:rPr>
        <w:t xml:space="preserve">соответствии с </w:t>
      </w:r>
      <w:hyperlink r:id="rId9" w:history="1">
        <w:r w:rsidRPr="00793C6C">
          <w:rPr>
            <w:rFonts w:ascii="Times New Roman" w:hAnsi="Times New Roman"/>
            <w:color w:val="000000"/>
            <w:sz w:val="24"/>
            <w:szCs w:val="24"/>
            <w:lang w:eastAsia="ar-SA"/>
          </w:rPr>
          <w:t>частью 8 статьи 9</w:t>
        </w:r>
      </w:hyperlink>
      <w:r w:rsidRPr="00793C6C">
        <w:rPr>
          <w:rFonts w:ascii="Times New Roman" w:hAnsi="Times New Roman"/>
          <w:color w:val="000000"/>
          <w:sz w:val="24"/>
          <w:szCs w:val="24"/>
          <w:lang w:eastAsia="ar-SA"/>
        </w:rPr>
        <w:t xml:space="preserve"> Федерального закона от 26 декабря 2008 года № 294-ФЗ является истечение трех лет</w:t>
      </w:r>
      <w:r w:rsidRPr="00793C6C">
        <w:rPr>
          <w:rFonts w:ascii="Times New Roman" w:hAnsi="Times New Roman"/>
          <w:sz w:val="24"/>
          <w:szCs w:val="24"/>
          <w:lang w:eastAsia="ar-SA"/>
        </w:rPr>
        <w:t xml:space="preserve"> со дня:</w:t>
      </w:r>
    </w:p>
    <w:bookmarkEnd w:id="18"/>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регистрации юридического лица, индивидуального предпринимателя;</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окончания проведения последней плановой проверки юридического лица, индивидуального предпринимателя;</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начала осуществления юридическим лицом, индивидуальным предпринимателем предпринимательской деятельности в соответствии с установленным Правительством Российской Федерации порядком уведомления о начале осуществления отдельных видов предпринимательской деятельности.</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19" w:name="sub_314"/>
      <w:r w:rsidRPr="00793C6C">
        <w:rPr>
          <w:rFonts w:ascii="Times New Roman" w:hAnsi="Times New Roman"/>
          <w:sz w:val="24"/>
          <w:szCs w:val="24"/>
          <w:lang w:eastAsia="ar-SA"/>
        </w:rPr>
        <w:t>3.2.3. Уполномоченный специалист, ответственный за составление плана проверок (далее специалист), в срок до 20 августа текущего года:</w:t>
      </w:r>
    </w:p>
    <w:bookmarkEnd w:id="19"/>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color w:val="000000"/>
          <w:sz w:val="24"/>
          <w:szCs w:val="24"/>
          <w:lang w:eastAsia="ar-SA"/>
        </w:rPr>
        <w:t xml:space="preserve">составляет проект плана проверок в соответствии с типовой формой, утвержденной </w:t>
      </w:r>
      <w:hyperlink r:id="rId10" w:history="1">
        <w:r w:rsidRPr="00793C6C">
          <w:rPr>
            <w:rFonts w:ascii="Times New Roman" w:hAnsi="Times New Roman"/>
            <w:color w:val="000000"/>
            <w:sz w:val="24"/>
            <w:szCs w:val="24"/>
            <w:lang w:eastAsia="ar-SA"/>
          </w:rPr>
          <w:t>постановлением</w:t>
        </w:r>
      </w:hyperlink>
      <w:r w:rsidRPr="00793C6C">
        <w:rPr>
          <w:rFonts w:ascii="Times New Roman" w:hAnsi="Times New Roman"/>
          <w:sz w:val="24"/>
          <w:szCs w:val="24"/>
          <w:lang w:eastAsia="ar-SA"/>
        </w:rPr>
        <w:t xml:space="preserve"> Правительства Российской Федерации от 30 июня 2010 г.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Специалист направляет пр</w:t>
      </w:r>
      <w:r>
        <w:rPr>
          <w:rFonts w:ascii="Times New Roman" w:hAnsi="Times New Roman"/>
          <w:sz w:val="24"/>
          <w:szCs w:val="24"/>
          <w:lang w:eastAsia="ar-SA"/>
        </w:rPr>
        <w:t xml:space="preserve">оект плана проверок Главе </w:t>
      </w:r>
      <w:r w:rsidRPr="00793C6C">
        <w:rPr>
          <w:rFonts w:ascii="Times New Roman" w:hAnsi="Times New Roman"/>
          <w:sz w:val="24"/>
          <w:szCs w:val="24"/>
          <w:lang w:eastAsia="ar-SA"/>
        </w:rPr>
        <w:t xml:space="preserve"> на согласование.</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20" w:name="sub_315"/>
      <w:r>
        <w:rPr>
          <w:rFonts w:ascii="Times New Roman" w:hAnsi="Times New Roman"/>
          <w:sz w:val="24"/>
          <w:szCs w:val="24"/>
          <w:lang w:eastAsia="ar-SA"/>
        </w:rPr>
        <w:t>3.2.4. Глава администрации</w:t>
      </w:r>
      <w:r w:rsidRPr="00793C6C">
        <w:rPr>
          <w:rFonts w:ascii="Times New Roman" w:hAnsi="Times New Roman"/>
          <w:sz w:val="24"/>
          <w:szCs w:val="24"/>
          <w:lang w:eastAsia="ar-SA"/>
        </w:rPr>
        <w:t xml:space="preserve"> в течение десяти рабочих дней проверяет обоснованность включения юридических лиц и индивидуальных предпринимателей в проект плана проверок и дает поручение специалисту о подготовке проекта постановления Администрации об утверждении плана проверок.</w:t>
      </w:r>
    </w:p>
    <w:bookmarkEnd w:id="20"/>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В случае если проект плана проверок не соответствует зак</w:t>
      </w:r>
      <w:r>
        <w:rPr>
          <w:rFonts w:ascii="Times New Roman" w:hAnsi="Times New Roman"/>
          <w:sz w:val="24"/>
          <w:szCs w:val="24"/>
          <w:lang w:eastAsia="ar-SA"/>
        </w:rPr>
        <w:t xml:space="preserve">онодательству, Глава администрации </w:t>
      </w:r>
      <w:r w:rsidRPr="00793C6C">
        <w:rPr>
          <w:rFonts w:ascii="Times New Roman" w:hAnsi="Times New Roman"/>
          <w:sz w:val="24"/>
          <w:szCs w:val="24"/>
          <w:lang w:eastAsia="ar-SA"/>
        </w:rPr>
        <w:t xml:space="preserve"> возвращает его специалисту, ответственному за составление плана проверок, для приведения проекта плана проверок в соответствие с требованиями законодательства с указанием причины возврата и сроков устранения нарушения. После приведения проекта плана проверок в соответствие с требованиями законодательства специалист, ответственный за составление плана проверок, </w:t>
      </w:r>
      <w:r>
        <w:rPr>
          <w:rFonts w:ascii="Times New Roman" w:hAnsi="Times New Roman"/>
          <w:sz w:val="24"/>
          <w:szCs w:val="24"/>
          <w:lang w:eastAsia="ar-SA"/>
        </w:rPr>
        <w:t>направляет его Главе администрации</w:t>
      </w:r>
      <w:r w:rsidRPr="00793C6C">
        <w:rPr>
          <w:rFonts w:ascii="Times New Roman" w:hAnsi="Times New Roman"/>
          <w:sz w:val="24"/>
          <w:szCs w:val="24"/>
          <w:lang w:eastAsia="ar-SA"/>
        </w:rPr>
        <w:t xml:space="preserve"> для повторного рассмотрения и принятия решения.</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Специалист в течение трех рабочих дней готовит проект постановления Администрации об утверждении плана проверок,</w:t>
      </w:r>
      <w:r>
        <w:rPr>
          <w:rFonts w:ascii="Times New Roman" w:hAnsi="Times New Roman"/>
          <w:sz w:val="24"/>
          <w:szCs w:val="24"/>
          <w:lang w:eastAsia="ar-SA"/>
        </w:rPr>
        <w:t xml:space="preserve">  передает его Главе администрации для рассмотрения. Глава а</w:t>
      </w:r>
      <w:r w:rsidRPr="00793C6C">
        <w:rPr>
          <w:rFonts w:ascii="Times New Roman" w:hAnsi="Times New Roman"/>
          <w:sz w:val="24"/>
          <w:szCs w:val="24"/>
          <w:lang w:eastAsia="ar-SA"/>
        </w:rPr>
        <w:t>дминистрации в течение трех рабочих дней рассматривает проект плана проверок и заверяет его своей подписью либо возвращает для устранения выявленных нарушений с указанием сроков устранения нарушений.</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Pr>
          <w:rFonts w:ascii="Times New Roman" w:hAnsi="Times New Roman"/>
          <w:sz w:val="24"/>
          <w:szCs w:val="24"/>
          <w:lang w:eastAsia="ar-SA"/>
        </w:rPr>
        <w:t>Специалист</w:t>
      </w:r>
      <w:r w:rsidRPr="00793C6C">
        <w:rPr>
          <w:rFonts w:ascii="Times New Roman" w:hAnsi="Times New Roman"/>
          <w:sz w:val="24"/>
          <w:szCs w:val="24"/>
          <w:lang w:eastAsia="ar-SA"/>
        </w:rPr>
        <w:t xml:space="preserve"> </w:t>
      </w:r>
      <w:r>
        <w:rPr>
          <w:rFonts w:ascii="Times New Roman" w:hAnsi="Times New Roman"/>
          <w:sz w:val="24"/>
          <w:szCs w:val="24"/>
          <w:lang w:eastAsia="ar-SA"/>
        </w:rPr>
        <w:t>отправляет проект</w:t>
      </w:r>
      <w:r w:rsidRPr="00793C6C">
        <w:rPr>
          <w:rFonts w:ascii="Times New Roman" w:hAnsi="Times New Roman"/>
          <w:sz w:val="24"/>
          <w:szCs w:val="24"/>
          <w:lang w:eastAsia="ar-SA"/>
        </w:rPr>
        <w:t xml:space="preserve"> плана проверок в органы прокуратуры не позднее 01 сентября года, предшествующего году проведения плановых проверок</w:t>
      </w:r>
      <w:bookmarkStart w:id="21" w:name="sub_316"/>
      <w:r w:rsidRPr="00793C6C">
        <w:rPr>
          <w:rFonts w:ascii="Times New Roman" w:hAnsi="Times New Roman"/>
          <w:sz w:val="24"/>
          <w:szCs w:val="24"/>
          <w:lang w:eastAsia="ar-SA"/>
        </w:rPr>
        <w:t>.</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xml:space="preserve">3.2.5. При получении от органов прокуратуры предложений и замечаний ответственный специалист готовит проект плана проверок с учетом поступивших предложений и замечаний и </w:t>
      </w:r>
      <w:bookmarkEnd w:id="21"/>
      <w:r>
        <w:rPr>
          <w:rFonts w:ascii="Times New Roman" w:hAnsi="Times New Roman"/>
          <w:sz w:val="24"/>
          <w:szCs w:val="24"/>
          <w:lang w:eastAsia="ar-SA"/>
        </w:rPr>
        <w:t>направляет</w:t>
      </w:r>
      <w:r w:rsidRPr="00793C6C">
        <w:rPr>
          <w:rFonts w:ascii="Times New Roman" w:hAnsi="Times New Roman"/>
          <w:sz w:val="24"/>
          <w:szCs w:val="24"/>
          <w:lang w:eastAsia="ar-SA"/>
        </w:rPr>
        <w:t xml:space="preserve"> его на с</w:t>
      </w:r>
      <w:r>
        <w:rPr>
          <w:rFonts w:ascii="Times New Roman" w:hAnsi="Times New Roman"/>
          <w:sz w:val="24"/>
          <w:szCs w:val="24"/>
          <w:lang w:eastAsia="ar-SA"/>
        </w:rPr>
        <w:t>огласование и подписание Главе а</w:t>
      </w:r>
      <w:r w:rsidRPr="00793C6C">
        <w:rPr>
          <w:rFonts w:ascii="Times New Roman" w:hAnsi="Times New Roman"/>
          <w:sz w:val="24"/>
          <w:szCs w:val="24"/>
          <w:lang w:eastAsia="ar-SA"/>
        </w:rPr>
        <w:t xml:space="preserve">дминистрации </w:t>
      </w:r>
      <w:r>
        <w:rPr>
          <w:rFonts w:ascii="Times New Roman" w:hAnsi="Times New Roman"/>
          <w:sz w:val="24"/>
          <w:szCs w:val="24"/>
          <w:lang w:eastAsia="ar-SA"/>
        </w:rPr>
        <w:t>Волче-Вражского сельсовета</w:t>
      </w:r>
      <w:r w:rsidRPr="00793C6C">
        <w:rPr>
          <w:rFonts w:ascii="Times New Roman" w:hAnsi="Times New Roman"/>
          <w:sz w:val="24"/>
          <w:szCs w:val="24"/>
          <w:lang w:eastAsia="ar-SA"/>
        </w:rPr>
        <w:t>.</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22" w:name="sub_317"/>
      <w:r>
        <w:rPr>
          <w:rFonts w:ascii="Times New Roman" w:hAnsi="Times New Roman"/>
          <w:sz w:val="24"/>
          <w:szCs w:val="24"/>
          <w:lang w:eastAsia="ar-SA"/>
        </w:rPr>
        <w:t>3.2.6. Глава а</w:t>
      </w:r>
      <w:r w:rsidRPr="00793C6C">
        <w:rPr>
          <w:rFonts w:ascii="Times New Roman" w:hAnsi="Times New Roman"/>
          <w:sz w:val="24"/>
          <w:szCs w:val="24"/>
          <w:lang w:eastAsia="ar-SA"/>
        </w:rPr>
        <w:t xml:space="preserve">дминистрации </w:t>
      </w:r>
      <w:r>
        <w:rPr>
          <w:rFonts w:ascii="Times New Roman" w:hAnsi="Times New Roman"/>
          <w:sz w:val="24"/>
          <w:szCs w:val="24"/>
          <w:lang w:eastAsia="ar-SA"/>
        </w:rPr>
        <w:t xml:space="preserve">Волче-Вражского сельсовета </w:t>
      </w:r>
      <w:r w:rsidRPr="00793C6C">
        <w:rPr>
          <w:rFonts w:ascii="Times New Roman" w:hAnsi="Times New Roman"/>
          <w:sz w:val="24"/>
          <w:szCs w:val="24"/>
          <w:lang w:eastAsia="ar-SA"/>
        </w:rPr>
        <w:t>заверяет его своей подписью и передает утвержденный план проверки специалисту для отправки в органы прокуратуры не позднее 01 ноября года, предшествующего году проведения плановых проверок.</w:t>
      </w:r>
    </w:p>
    <w:bookmarkEnd w:id="22"/>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План проверок направляется на бумажном носителе  заказным почтовым отправлением с уведомлением о вручении и в форме электронного документа, по электронной почте.</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xml:space="preserve">Ответственный специалист после утверждения плана проверок организует размещение его на официальном сайте Администрации </w:t>
      </w:r>
      <w:r>
        <w:rPr>
          <w:rFonts w:ascii="Times New Roman" w:hAnsi="Times New Roman"/>
          <w:sz w:val="24"/>
          <w:szCs w:val="24"/>
          <w:lang w:eastAsia="ar-SA"/>
        </w:rPr>
        <w:t xml:space="preserve">Волче-Вражского сельсовета </w:t>
      </w:r>
      <w:r w:rsidRPr="00793C6C">
        <w:rPr>
          <w:rFonts w:ascii="Times New Roman" w:hAnsi="Times New Roman"/>
          <w:sz w:val="24"/>
          <w:szCs w:val="24"/>
          <w:lang w:eastAsia="ar-SA"/>
        </w:rPr>
        <w:t>в сети Интернет.</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23" w:name="sub_318"/>
      <w:r w:rsidRPr="00793C6C">
        <w:rPr>
          <w:rFonts w:ascii="Times New Roman" w:hAnsi="Times New Roman"/>
          <w:sz w:val="24"/>
          <w:szCs w:val="24"/>
          <w:lang w:eastAsia="ar-SA"/>
        </w:rPr>
        <w:t xml:space="preserve">3.2.7. Результатом административной процедуры планирования проверки является размещенный на официальном сайте Администрации </w:t>
      </w:r>
      <w:r>
        <w:rPr>
          <w:rFonts w:ascii="Times New Roman" w:hAnsi="Times New Roman"/>
          <w:sz w:val="24"/>
          <w:szCs w:val="24"/>
          <w:lang w:eastAsia="ar-SA"/>
        </w:rPr>
        <w:t xml:space="preserve">Волче-Вражского сельсовета </w:t>
      </w:r>
      <w:r w:rsidRPr="00793C6C">
        <w:rPr>
          <w:rFonts w:ascii="Times New Roman" w:hAnsi="Times New Roman"/>
          <w:sz w:val="24"/>
          <w:szCs w:val="24"/>
          <w:lang w:eastAsia="ar-SA"/>
        </w:rPr>
        <w:t>план проверок.</w:t>
      </w:r>
    </w:p>
    <w:bookmarkEnd w:id="23"/>
    <w:p w:rsidR="00836E14" w:rsidRPr="00793C6C" w:rsidRDefault="00836E14" w:rsidP="00793C6C">
      <w:pPr>
        <w:tabs>
          <w:tab w:val="left" w:pos="0"/>
          <w:tab w:val="left" w:pos="1418"/>
          <w:tab w:val="left" w:pos="2534"/>
        </w:tabs>
        <w:suppressAutoHyphens/>
        <w:autoSpaceDE w:val="0"/>
        <w:autoSpaceDN w:val="0"/>
        <w:adjustRightInd w:val="0"/>
        <w:spacing w:after="0" w:line="240" w:lineRule="auto"/>
        <w:ind w:left="709" w:right="55" w:firstLine="709"/>
        <w:jc w:val="both"/>
        <w:rPr>
          <w:rFonts w:ascii="Times New Roman" w:hAnsi="Times New Roman"/>
          <w:sz w:val="24"/>
          <w:szCs w:val="24"/>
          <w:lang w:eastAsia="ar-SA"/>
        </w:rPr>
      </w:pPr>
      <w:r w:rsidRPr="00793C6C">
        <w:rPr>
          <w:rFonts w:ascii="Times New Roman" w:hAnsi="Times New Roman"/>
          <w:sz w:val="24"/>
          <w:szCs w:val="24"/>
          <w:lang w:eastAsia="ar-SA"/>
        </w:rPr>
        <w:t>3.3.Подготовка к проведению плановой проверки.</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24" w:name="sub_13531"/>
      <w:r w:rsidRPr="00793C6C">
        <w:rPr>
          <w:rFonts w:ascii="Times New Roman" w:hAnsi="Times New Roman"/>
          <w:sz w:val="24"/>
          <w:szCs w:val="24"/>
          <w:lang w:eastAsia="ar-SA"/>
        </w:rPr>
        <w:t>Юридическим основанием для подготовки и проведения плановой проверки является наступление даты, на десять дней предшествующей дате проведения плановой проверки.</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25" w:name="sub_322"/>
      <w:r w:rsidRPr="00793C6C">
        <w:rPr>
          <w:rFonts w:ascii="Times New Roman" w:hAnsi="Times New Roman"/>
          <w:sz w:val="24"/>
          <w:szCs w:val="24"/>
          <w:lang w:eastAsia="ar-SA"/>
        </w:rPr>
        <w:t>3.3.1. Ответственными за подготовку к проведению проверки являются:</w:t>
      </w:r>
    </w:p>
    <w:bookmarkEnd w:id="25"/>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Pr>
          <w:rFonts w:ascii="Times New Roman" w:hAnsi="Times New Roman"/>
          <w:sz w:val="24"/>
          <w:szCs w:val="24"/>
          <w:lang w:eastAsia="ar-SA"/>
        </w:rPr>
        <w:t>- Глава а</w:t>
      </w:r>
      <w:r w:rsidRPr="00793C6C">
        <w:rPr>
          <w:rFonts w:ascii="Times New Roman" w:hAnsi="Times New Roman"/>
          <w:sz w:val="24"/>
          <w:szCs w:val="24"/>
          <w:lang w:eastAsia="ar-SA"/>
        </w:rPr>
        <w:t xml:space="preserve">дминистрации </w:t>
      </w:r>
      <w:r>
        <w:rPr>
          <w:rFonts w:ascii="Times New Roman" w:hAnsi="Times New Roman"/>
          <w:sz w:val="24"/>
          <w:szCs w:val="24"/>
          <w:lang w:eastAsia="ar-SA"/>
        </w:rPr>
        <w:t>Волче-Вражского сельсовета (далее – Глава администрации</w:t>
      </w:r>
      <w:r w:rsidRPr="00793C6C">
        <w:rPr>
          <w:rFonts w:ascii="Times New Roman" w:hAnsi="Times New Roman"/>
          <w:sz w:val="24"/>
          <w:szCs w:val="24"/>
          <w:lang w:eastAsia="ar-SA"/>
        </w:rPr>
        <w:t>);</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муниципальный жилищный инспектор Администрации.</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Муниципальный жилищный инспектор, ответственный за проведение проверки, готовит проект распоряжения Администрации о проведении проверки в двух экземплярах в течение одного рабочего дня с момента наступления даты, на десять дней предшествующей дате проведения плановой выездной  проверки.</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xml:space="preserve">Распоряжение Администрации о проведении проверки должен соответствовать форме распоряжения органа муниципального контроля о проведении проверки юридического лица, индивидуального </w:t>
      </w:r>
      <w:r w:rsidRPr="00793C6C">
        <w:rPr>
          <w:rFonts w:ascii="Times New Roman" w:hAnsi="Times New Roman"/>
          <w:color w:val="000000"/>
          <w:sz w:val="24"/>
          <w:szCs w:val="24"/>
          <w:lang w:eastAsia="ar-SA"/>
        </w:rPr>
        <w:t xml:space="preserve">предпринимателя, утвержденной </w:t>
      </w:r>
      <w:hyperlink r:id="rId11" w:history="1">
        <w:r w:rsidRPr="00793C6C">
          <w:rPr>
            <w:rFonts w:ascii="Times New Roman" w:hAnsi="Times New Roman"/>
            <w:color w:val="000000"/>
            <w:sz w:val="24"/>
            <w:szCs w:val="24"/>
            <w:lang w:eastAsia="ar-SA"/>
          </w:rPr>
          <w:t>приказом</w:t>
        </w:r>
      </w:hyperlink>
      <w:r w:rsidRPr="00793C6C">
        <w:rPr>
          <w:rFonts w:ascii="Times New Roman" w:hAnsi="Times New Roman"/>
          <w:sz w:val="24"/>
          <w:szCs w:val="24"/>
          <w:lang w:eastAsia="ar-SA"/>
        </w:rPr>
        <w:t xml:space="preserve"> Министерства экономического развития Российской Федерации от 30 апреля 2009 г.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и содержать следующую информацию:</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наименование органа муниципального контроля;</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деятельности;</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цели, задачи, предмет проверки и срок ее проведения;</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правовые основания проведения проверки, в том числе подлежащие проверке требования жилищного законодательства;</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сроки проведения и перечень мероприятий по исполнению муниципальной функции, необходимых для достижения целей и задач проведения проверки;</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перечень административных регламентов по осуществлению муниципального контроля;</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даты начала и окончания проведения проверки.</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26" w:name="sub_323"/>
      <w:r w:rsidRPr="00793C6C">
        <w:rPr>
          <w:rFonts w:ascii="Times New Roman" w:hAnsi="Times New Roman"/>
          <w:sz w:val="24"/>
          <w:szCs w:val="24"/>
          <w:lang w:eastAsia="ar-SA"/>
        </w:rPr>
        <w:t>3.3.2. В случае необходимости проведения плановой выездной проверки в отношении юридических лиц - членов саморегулируемых организаций муниципальный жилищный инспектор, ответственный за подготовку распоряжения Администрации о проведении проверки, дополнительно готовит проект уведомления саморегулируемой организации о проведении плановой выездной проверки в целях обеспечения возможности участия или присутствия ее представителя при проведении плановой выездной проверки.</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27" w:name="sub_324"/>
      <w:bookmarkEnd w:id="26"/>
      <w:r w:rsidRPr="00793C6C">
        <w:rPr>
          <w:rFonts w:ascii="Times New Roman" w:hAnsi="Times New Roman"/>
          <w:sz w:val="24"/>
          <w:szCs w:val="24"/>
          <w:lang w:eastAsia="ar-SA"/>
        </w:rPr>
        <w:t>3.3.3. Муниципальный жилищный инспектор, ответственный за подготовку распоряжения Администрации о проведени</w:t>
      </w:r>
      <w:r>
        <w:rPr>
          <w:rFonts w:ascii="Times New Roman" w:hAnsi="Times New Roman"/>
          <w:sz w:val="24"/>
          <w:szCs w:val="24"/>
          <w:lang w:eastAsia="ar-SA"/>
        </w:rPr>
        <w:t>и проверки, передает Главе администрации</w:t>
      </w:r>
      <w:r w:rsidRPr="00793C6C">
        <w:rPr>
          <w:rFonts w:ascii="Times New Roman" w:hAnsi="Times New Roman"/>
          <w:sz w:val="24"/>
          <w:szCs w:val="24"/>
          <w:lang w:eastAsia="ar-SA"/>
        </w:rPr>
        <w:t xml:space="preserve"> подготовленный проект распоряжения Администрации о проведении проверки, а в </w:t>
      </w:r>
      <w:r w:rsidRPr="00793C6C">
        <w:rPr>
          <w:rFonts w:ascii="Times New Roman" w:hAnsi="Times New Roman"/>
          <w:color w:val="000000"/>
          <w:sz w:val="24"/>
          <w:szCs w:val="24"/>
          <w:lang w:eastAsia="ar-SA"/>
        </w:rPr>
        <w:t xml:space="preserve">случае, указанном в </w:t>
      </w:r>
      <w:hyperlink r:id="rId12" w:anchor="sub_323" w:history="1">
        <w:r w:rsidRPr="00793C6C">
          <w:rPr>
            <w:rFonts w:ascii="Times New Roman" w:hAnsi="Times New Roman"/>
            <w:color w:val="000000"/>
            <w:sz w:val="24"/>
            <w:szCs w:val="24"/>
            <w:lang w:eastAsia="ar-SA"/>
          </w:rPr>
          <w:t>подпункте 3.3.2 пункта 3.3 раздела 3</w:t>
        </w:r>
      </w:hyperlink>
      <w:r w:rsidRPr="00793C6C">
        <w:rPr>
          <w:rFonts w:ascii="Times New Roman" w:hAnsi="Times New Roman"/>
          <w:color w:val="000000"/>
          <w:sz w:val="24"/>
          <w:szCs w:val="24"/>
          <w:lang w:eastAsia="ar-SA"/>
        </w:rPr>
        <w:t xml:space="preserve"> Административного</w:t>
      </w:r>
      <w:r w:rsidRPr="00793C6C">
        <w:rPr>
          <w:rFonts w:ascii="Times New Roman" w:hAnsi="Times New Roman"/>
          <w:sz w:val="24"/>
          <w:szCs w:val="24"/>
          <w:lang w:eastAsia="ar-SA"/>
        </w:rPr>
        <w:t xml:space="preserve"> регламента, - проект распоряжения Администрации о проведении проверки и уведомления саморегулируемой организации о проведении проверки.</w:t>
      </w:r>
    </w:p>
    <w:bookmarkEnd w:id="27"/>
    <w:p w:rsidR="00836E14"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Pr>
          <w:rFonts w:ascii="Times New Roman" w:hAnsi="Times New Roman"/>
          <w:sz w:val="24"/>
          <w:szCs w:val="24"/>
          <w:lang w:eastAsia="ar-SA"/>
        </w:rPr>
        <w:t>Глава администрации</w:t>
      </w:r>
      <w:r w:rsidRPr="00793C6C">
        <w:rPr>
          <w:rFonts w:ascii="Times New Roman" w:hAnsi="Times New Roman"/>
          <w:sz w:val="24"/>
          <w:szCs w:val="24"/>
          <w:lang w:eastAsia="ar-SA"/>
        </w:rPr>
        <w:t xml:space="preserve"> в течение одного дня проверяет обоснованность проекта распоряжения Администрации о проведении проверки, а в случае, указанном в </w:t>
      </w:r>
      <w:hyperlink r:id="rId13" w:anchor="sub_323" w:history="1">
        <w:r w:rsidRPr="00793C6C">
          <w:rPr>
            <w:rFonts w:ascii="Times New Roman" w:hAnsi="Times New Roman"/>
            <w:color w:val="000000"/>
            <w:sz w:val="24"/>
            <w:szCs w:val="24"/>
            <w:lang w:eastAsia="ar-SA"/>
          </w:rPr>
          <w:t>подпункте 3.3.2 пункта 3.3 раздела 3</w:t>
        </w:r>
      </w:hyperlink>
      <w:r w:rsidRPr="00793C6C">
        <w:rPr>
          <w:rFonts w:ascii="Times New Roman" w:hAnsi="Times New Roman"/>
          <w:color w:val="000000"/>
          <w:sz w:val="24"/>
          <w:szCs w:val="24"/>
          <w:lang w:eastAsia="ar-SA"/>
        </w:rPr>
        <w:t xml:space="preserve"> Административного регламента, - проекта</w:t>
      </w:r>
      <w:r w:rsidRPr="00793C6C">
        <w:rPr>
          <w:rFonts w:ascii="Times New Roman" w:hAnsi="Times New Roman"/>
          <w:sz w:val="24"/>
          <w:szCs w:val="24"/>
          <w:lang w:eastAsia="ar-SA"/>
        </w:rPr>
        <w:t xml:space="preserve"> распоряжения Администрации о проведении проверки и уведомления саморегулируемой организации о п</w:t>
      </w:r>
      <w:bookmarkStart w:id="28" w:name="sub_325"/>
      <w:r>
        <w:rPr>
          <w:rFonts w:ascii="Times New Roman" w:hAnsi="Times New Roman"/>
          <w:sz w:val="24"/>
          <w:szCs w:val="24"/>
          <w:lang w:eastAsia="ar-SA"/>
        </w:rPr>
        <w:t>роведении проверки, визирует их.</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xml:space="preserve">3.3.4. Глава Администрации </w:t>
      </w:r>
      <w:r>
        <w:rPr>
          <w:rFonts w:ascii="Times New Roman" w:hAnsi="Times New Roman"/>
          <w:sz w:val="24"/>
          <w:szCs w:val="24"/>
          <w:lang w:eastAsia="ar-SA"/>
        </w:rPr>
        <w:t xml:space="preserve">Волче-Вражского сельсовета </w:t>
      </w:r>
      <w:r w:rsidRPr="00793C6C">
        <w:rPr>
          <w:rFonts w:ascii="Times New Roman" w:hAnsi="Times New Roman"/>
          <w:sz w:val="24"/>
          <w:szCs w:val="24"/>
          <w:lang w:eastAsia="ar-SA"/>
        </w:rPr>
        <w:t xml:space="preserve">подписывает и передает муниципальному жилищному инспектору, ответственному за проведение проверки, распоряжение Администрации о проведении проверки, а в случае, указанном в </w:t>
      </w:r>
      <w:hyperlink r:id="rId14" w:anchor="sub_323" w:history="1">
        <w:r w:rsidRPr="00793C6C">
          <w:rPr>
            <w:rFonts w:ascii="Times New Roman" w:hAnsi="Times New Roman"/>
            <w:color w:val="000000"/>
            <w:sz w:val="24"/>
            <w:szCs w:val="24"/>
            <w:lang w:eastAsia="ar-SA"/>
          </w:rPr>
          <w:t>подпункте 3.3.2 пункта 3.3 раздела 3</w:t>
        </w:r>
      </w:hyperlink>
      <w:r w:rsidRPr="00793C6C">
        <w:rPr>
          <w:rFonts w:ascii="Times New Roman" w:hAnsi="Times New Roman"/>
          <w:color w:val="000000"/>
          <w:sz w:val="24"/>
          <w:szCs w:val="24"/>
          <w:lang w:eastAsia="ar-SA"/>
        </w:rPr>
        <w:t xml:space="preserve"> Административного регламента, - распоряжение</w:t>
      </w:r>
      <w:r w:rsidRPr="00793C6C">
        <w:rPr>
          <w:rFonts w:ascii="Times New Roman" w:hAnsi="Times New Roman"/>
          <w:sz w:val="24"/>
          <w:szCs w:val="24"/>
          <w:lang w:eastAsia="ar-SA"/>
        </w:rPr>
        <w:t xml:space="preserve"> Администрации о проведении проверки и уведомление саморегулируемой организации о проведении проверки.</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29" w:name="sub_326"/>
      <w:bookmarkEnd w:id="28"/>
      <w:r w:rsidRPr="00793C6C">
        <w:rPr>
          <w:rFonts w:ascii="Times New Roman" w:hAnsi="Times New Roman"/>
          <w:sz w:val="24"/>
          <w:szCs w:val="24"/>
          <w:lang w:eastAsia="ar-SA"/>
        </w:rPr>
        <w:t>3.3.5. Муниципальный жилищный инспектор, ответственный за проведение проверки, в случае проведения плановой проверки направляет уведомление  субъекту проверки и саморегулируемой организации заказным почтовым отправлением с уведомлением о вручении или иным доступным способом не позднее чем за три рабочих дня до начала проведения проверки.</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30" w:name="sub_327"/>
      <w:bookmarkEnd w:id="29"/>
      <w:r w:rsidRPr="00793C6C">
        <w:rPr>
          <w:rFonts w:ascii="Times New Roman" w:hAnsi="Times New Roman"/>
          <w:sz w:val="24"/>
          <w:szCs w:val="24"/>
          <w:lang w:eastAsia="ar-SA"/>
        </w:rPr>
        <w:t xml:space="preserve">3.3.6. Результатом административной процедуры является распоряжение </w:t>
      </w:r>
      <w:r w:rsidRPr="00793C6C">
        <w:rPr>
          <w:rFonts w:ascii="Times New Roman" w:hAnsi="Times New Roman"/>
          <w:color w:val="000000"/>
          <w:sz w:val="24"/>
          <w:szCs w:val="24"/>
          <w:lang w:eastAsia="ar-SA"/>
        </w:rPr>
        <w:t xml:space="preserve">Администрации о проведении проверки и, в случае, указанном в </w:t>
      </w:r>
      <w:hyperlink r:id="rId15" w:anchor="sub_323" w:history="1">
        <w:r w:rsidRPr="00793C6C">
          <w:rPr>
            <w:rFonts w:ascii="Times New Roman" w:hAnsi="Times New Roman"/>
            <w:color w:val="000000"/>
            <w:sz w:val="24"/>
            <w:szCs w:val="24"/>
            <w:lang w:eastAsia="ar-SA"/>
          </w:rPr>
          <w:t>подпункте 3.3.2 пункта 3.3 раздела 3</w:t>
        </w:r>
      </w:hyperlink>
      <w:r w:rsidRPr="00793C6C">
        <w:rPr>
          <w:rFonts w:ascii="Times New Roman" w:hAnsi="Times New Roman"/>
          <w:color w:val="000000"/>
          <w:sz w:val="24"/>
          <w:szCs w:val="24"/>
          <w:lang w:eastAsia="ar-SA"/>
        </w:rPr>
        <w:t xml:space="preserve"> Административного регламента, уведомление саморегулируемой</w:t>
      </w:r>
      <w:r w:rsidRPr="00793C6C">
        <w:rPr>
          <w:rFonts w:ascii="Times New Roman" w:hAnsi="Times New Roman"/>
          <w:sz w:val="24"/>
          <w:szCs w:val="24"/>
          <w:lang w:eastAsia="ar-SA"/>
        </w:rPr>
        <w:t xml:space="preserve"> организации о проведении проверки.</w:t>
      </w:r>
    </w:p>
    <w:p w:rsidR="00836E14"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31" w:name="sub_328"/>
      <w:bookmarkEnd w:id="30"/>
      <w:r w:rsidRPr="00793C6C">
        <w:rPr>
          <w:rFonts w:ascii="Times New Roman" w:hAnsi="Times New Roman"/>
          <w:sz w:val="24"/>
          <w:szCs w:val="24"/>
          <w:lang w:eastAsia="ar-SA"/>
        </w:rPr>
        <w:t>3.3.7. Максимальный срок выполнения административной процедуры составляет 7 рабочих дней.</w:t>
      </w:r>
    </w:p>
    <w:p w:rsidR="00836E14" w:rsidRPr="006C7712" w:rsidRDefault="00836E14" w:rsidP="00793C6C">
      <w:pPr>
        <w:tabs>
          <w:tab w:val="left" w:pos="0"/>
          <w:tab w:val="left" w:pos="2534"/>
        </w:tabs>
        <w:suppressAutoHyphens/>
        <w:spacing w:after="0" w:line="240" w:lineRule="auto"/>
        <w:ind w:right="55" w:firstLine="709"/>
        <w:jc w:val="both"/>
        <w:rPr>
          <w:rFonts w:ascii="Times New Roman" w:hAnsi="Times New Roman"/>
          <w:sz w:val="16"/>
          <w:szCs w:val="16"/>
          <w:lang w:eastAsia="ar-SA"/>
        </w:rPr>
      </w:pPr>
    </w:p>
    <w:p w:rsidR="00836E14" w:rsidRDefault="00836E14" w:rsidP="00793C6C">
      <w:pPr>
        <w:numPr>
          <w:ilvl w:val="1"/>
          <w:numId w:val="14"/>
        </w:numPr>
        <w:tabs>
          <w:tab w:val="left" w:pos="0"/>
          <w:tab w:val="left" w:pos="1418"/>
          <w:tab w:val="left" w:pos="2534"/>
        </w:tabs>
        <w:suppressAutoHyphens/>
        <w:spacing w:after="0" w:line="240" w:lineRule="auto"/>
        <w:ind w:right="55" w:firstLine="709"/>
        <w:contextualSpacing/>
        <w:jc w:val="both"/>
        <w:rPr>
          <w:rFonts w:ascii="Times New Roman" w:hAnsi="Times New Roman"/>
          <w:sz w:val="24"/>
          <w:szCs w:val="24"/>
          <w:lang w:eastAsia="ar-SA"/>
        </w:rPr>
      </w:pPr>
      <w:bookmarkStart w:id="32" w:name="sub_13534"/>
      <w:bookmarkEnd w:id="24"/>
      <w:bookmarkEnd w:id="31"/>
      <w:r w:rsidRPr="00793C6C">
        <w:rPr>
          <w:rFonts w:ascii="Times New Roman" w:hAnsi="Times New Roman"/>
          <w:sz w:val="24"/>
          <w:szCs w:val="24"/>
          <w:lang w:eastAsia="ar-SA"/>
        </w:rPr>
        <w:t>Подготовка к проведению внеплановой  проверки.</w:t>
      </w:r>
    </w:p>
    <w:p w:rsidR="00836E14" w:rsidRPr="006C7712" w:rsidRDefault="00836E14" w:rsidP="006C7712">
      <w:pPr>
        <w:tabs>
          <w:tab w:val="left" w:pos="0"/>
          <w:tab w:val="left" w:pos="1418"/>
          <w:tab w:val="left" w:pos="2534"/>
        </w:tabs>
        <w:suppressAutoHyphens/>
        <w:spacing w:after="0" w:line="240" w:lineRule="auto"/>
        <w:ind w:left="360" w:right="55"/>
        <w:contextualSpacing/>
        <w:jc w:val="both"/>
        <w:rPr>
          <w:rFonts w:ascii="Times New Roman" w:hAnsi="Times New Roman"/>
          <w:sz w:val="16"/>
          <w:szCs w:val="16"/>
          <w:lang w:eastAsia="ar-SA"/>
        </w:rPr>
      </w:pP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33" w:name="sub_331"/>
      <w:bookmarkStart w:id="34" w:name="sub_1037"/>
      <w:bookmarkStart w:id="35" w:name="sub_13612"/>
      <w:r w:rsidRPr="00793C6C">
        <w:rPr>
          <w:rFonts w:ascii="Times New Roman" w:hAnsi="Times New Roman"/>
          <w:sz w:val="24"/>
          <w:szCs w:val="24"/>
          <w:lang w:eastAsia="ar-SA"/>
        </w:rPr>
        <w:t>3.4.1. Юридическими основаниями для подготовки к проведению внеплановой проверки являются:</w:t>
      </w:r>
    </w:p>
    <w:bookmarkEnd w:id="33"/>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наступление даты истечения срока исполнения юридическим лицом, индивидуальным предпринимателем, гражданином ранее выданного предписания об устранении выявленного нарушения требований жилищного законодательства;</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поступление в Администрацию обращений и заявлений граждан, в том числе индивидуальных предпринимателей, юридических лиц, информации от органов муниципальной власти, органов местного самоуправления муниципальных образований области, из средств массовой информации о следующих фактах:</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36" w:name="sub_3314"/>
      <w:r w:rsidRPr="00793C6C">
        <w:rPr>
          <w:rFonts w:ascii="Times New Roman" w:hAnsi="Times New Roman"/>
          <w:sz w:val="24"/>
          <w:szCs w:val="24"/>
          <w:lang w:eastAsia="ar-SA"/>
        </w:rPr>
        <w:t>- возникновение угрозы причинения вреда жизни, здоровью граждан, вреда животным, растениям, окружающей среде, а также угрозы чрезвычайных ситуаций природного и техногенного характера;</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37" w:name="sub_3315"/>
      <w:bookmarkEnd w:id="36"/>
      <w:r w:rsidRPr="00793C6C">
        <w:rPr>
          <w:rFonts w:ascii="Times New Roman" w:hAnsi="Times New Roman"/>
          <w:sz w:val="24"/>
          <w:szCs w:val="24"/>
          <w:lang w:eastAsia="ar-SA"/>
        </w:rPr>
        <w:t>- причинение вреда жизни, здоровью граждан, вреда животным, растениям, окружающей среде, а также возникновение чрезвычайных ситуаций природного и техногенного характера.</w:t>
      </w:r>
    </w:p>
    <w:bookmarkEnd w:id="37"/>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xml:space="preserve">Обращения и заявления, не позволяющие установить лицо, обратившееся в Администрацию, а также обращения и заявления, не содержащие сведений о фактах, </w:t>
      </w:r>
      <w:r w:rsidRPr="00793C6C">
        <w:rPr>
          <w:rFonts w:ascii="Times New Roman" w:hAnsi="Times New Roman"/>
          <w:color w:val="000000"/>
          <w:sz w:val="24"/>
          <w:szCs w:val="24"/>
          <w:lang w:eastAsia="ar-SA"/>
        </w:rPr>
        <w:t xml:space="preserve">указанных в данном </w:t>
      </w:r>
      <w:hyperlink r:id="rId16" w:anchor="sub_1033" w:history="1">
        <w:r w:rsidRPr="00793C6C">
          <w:rPr>
            <w:rFonts w:ascii="Times New Roman" w:hAnsi="Times New Roman"/>
            <w:color w:val="000000"/>
            <w:sz w:val="24"/>
            <w:szCs w:val="24"/>
            <w:lang w:eastAsia="ar-SA"/>
          </w:rPr>
          <w:t>подпункте пункта 3.4 раздела 3</w:t>
        </w:r>
      </w:hyperlink>
      <w:r w:rsidRPr="00793C6C">
        <w:rPr>
          <w:rFonts w:ascii="Times New Roman" w:hAnsi="Times New Roman"/>
          <w:color w:val="000000"/>
          <w:sz w:val="24"/>
          <w:szCs w:val="24"/>
          <w:lang w:eastAsia="ar-SA"/>
        </w:rPr>
        <w:t xml:space="preserve"> Административного регламента,</w:t>
      </w:r>
      <w:r w:rsidRPr="00793C6C">
        <w:rPr>
          <w:rFonts w:ascii="Times New Roman" w:hAnsi="Times New Roman"/>
          <w:sz w:val="24"/>
          <w:szCs w:val="24"/>
          <w:lang w:eastAsia="ar-SA"/>
        </w:rPr>
        <w:t xml:space="preserve"> не могут служить основанием для проведения внеплановой проверки.</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38" w:name="sub_332"/>
      <w:r w:rsidRPr="00793C6C">
        <w:rPr>
          <w:rFonts w:ascii="Times New Roman" w:hAnsi="Times New Roman"/>
          <w:sz w:val="24"/>
          <w:szCs w:val="24"/>
          <w:lang w:eastAsia="ar-SA"/>
        </w:rPr>
        <w:t>3.4.2. Ответственными за подготовку к проведению внеплановой проверки являются:</w:t>
      </w:r>
    </w:p>
    <w:bookmarkEnd w:id="38"/>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Pr>
          <w:rFonts w:ascii="Times New Roman" w:hAnsi="Times New Roman"/>
          <w:sz w:val="24"/>
          <w:szCs w:val="24"/>
          <w:lang w:eastAsia="ar-SA"/>
        </w:rPr>
        <w:t>- Глава а</w:t>
      </w:r>
      <w:r w:rsidRPr="00793C6C">
        <w:rPr>
          <w:rFonts w:ascii="Times New Roman" w:hAnsi="Times New Roman"/>
          <w:sz w:val="24"/>
          <w:szCs w:val="24"/>
          <w:lang w:eastAsia="ar-SA"/>
        </w:rPr>
        <w:t xml:space="preserve">дминистрации </w:t>
      </w:r>
      <w:r>
        <w:rPr>
          <w:rFonts w:ascii="Times New Roman" w:hAnsi="Times New Roman"/>
          <w:sz w:val="24"/>
          <w:szCs w:val="24"/>
          <w:lang w:eastAsia="ar-SA"/>
        </w:rPr>
        <w:t>Волче-Вражского сельсовета (далее – Глава администрации</w:t>
      </w:r>
      <w:r w:rsidRPr="00793C6C">
        <w:rPr>
          <w:rFonts w:ascii="Times New Roman" w:hAnsi="Times New Roman"/>
          <w:sz w:val="24"/>
          <w:szCs w:val="24"/>
          <w:lang w:eastAsia="ar-SA"/>
        </w:rPr>
        <w:t>);</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муниципальный жилищный инспектор.</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39" w:name="sub_333"/>
      <w:r w:rsidRPr="00793C6C">
        <w:rPr>
          <w:rFonts w:ascii="Times New Roman" w:hAnsi="Times New Roman"/>
          <w:sz w:val="24"/>
          <w:szCs w:val="24"/>
          <w:lang w:eastAsia="ar-SA"/>
        </w:rPr>
        <w:t xml:space="preserve">3.4.3. </w:t>
      </w:r>
      <w:bookmarkEnd w:id="39"/>
      <w:r w:rsidRPr="00793C6C">
        <w:rPr>
          <w:rFonts w:ascii="Times New Roman" w:hAnsi="Times New Roman"/>
          <w:sz w:val="24"/>
          <w:szCs w:val="24"/>
          <w:lang w:eastAsia="ar-SA"/>
        </w:rPr>
        <w:t xml:space="preserve">Внеплановая выездная проверка юридических лиц, индивидуальных предпринимателей может быть проведена по основаниям, указанным в </w:t>
      </w:r>
      <w:hyperlink r:id="rId17" w:history="1">
        <w:r w:rsidRPr="00793C6C">
          <w:rPr>
            <w:rFonts w:ascii="Times New Roman" w:hAnsi="Times New Roman"/>
            <w:color w:val="008000"/>
            <w:sz w:val="24"/>
            <w:szCs w:val="24"/>
            <w:lang w:eastAsia="ar-SA"/>
          </w:rPr>
          <w:t>подпунктах «а»</w:t>
        </w:r>
      </w:hyperlink>
      <w:r w:rsidRPr="00793C6C">
        <w:rPr>
          <w:rFonts w:ascii="Times New Roman" w:hAnsi="Times New Roman"/>
          <w:sz w:val="24"/>
          <w:szCs w:val="24"/>
          <w:lang w:eastAsia="ar-SA"/>
        </w:rPr>
        <w:t xml:space="preserve"> </w:t>
      </w:r>
      <w:r w:rsidRPr="00793C6C">
        <w:rPr>
          <w:rFonts w:ascii="Times New Roman" w:hAnsi="Times New Roman"/>
          <w:color w:val="000000"/>
          <w:sz w:val="24"/>
          <w:szCs w:val="24"/>
          <w:lang w:eastAsia="ar-SA"/>
        </w:rPr>
        <w:t xml:space="preserve">и </w:t>
      </w:r>
      <w:hyperlink r:id="rId18" w:history="1">
        <w:r w:rsidRPr="00793C6C">
          <w:rPr>
            <w:rFonts w:ascii="Times New Roman" w:hAnsi="Times New Roman"/>
            <w:color w:val="000000"/>
            <w:sz w:val="24"/>
            <w:szCs w:val="24"/>
            <w:lang w:eastAsia="ar-SA"/>
          </w:rPr>
          <w:t>«б» пункта 2 части 2 статьи 10</w:t>
        </w:r>
      </w:hyperlink>
      <w:r w:rsidRPr="00793C6C">
        <w:rPr>
          <w:rFonts w:ascii="Times New Roman" w:hAnsi="Times New Roman"/>
          <w:color w:val="000000"/>
          <w:sz w:val="24"/>
          <w:szCs w:val="24"/>
          <w:lang w:eastAsia="ar-SA"/>
        </w:rPr>
        <w:t xml:space="preserve"> Федерального закона от 26 декабря 2008 года № 294-</w:t>
      </w:r>
      <w:r w:rsidRPr="00793C6C">
        <w:rPr>
          <w:rFonts w:ascii="Times New Roman" w:hAnsi="Times New Roman"/>
          <w:sz w:val="24"/>
          <w:szCs w:val="24"/>
          <w:lang w:eastAsia="ar-SA"/>
        </w:rPr>
        <w:t>ФЗ, после согласования с органом прокуратуры по месту осуществления деятельности юридических лиц и индивидуальных предпринимателей.</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40" w:name="sub_334"/>
      <w:r w:rsidRPr="00793C6C">
        <w:rPr>
          <w:rFonts w:ascii="Times New Roman" w:hAnsi="Times New Roman"/>
          <w:sz w:val="24"/>
          <w:szCs w:val="24"/>
          <w:lang w:eastAsia="ar-SA"/>
        </w:rPr>
        <w:t xml:space="preserve">3.4.4. Муниципальный жилищный инспектор, ответственный за проведение проверки, в течение одного дня готовит проект распоряжения Администрации о проведении проверки и проект заявления о согласовании с органом прокуратуры проведения внеплановой выездной проверки юридического лица, индивидуального предпринимателя, по форме, </w:t>
      </w:r>
      <w:r w:rsidRPr="00793C6C">
        <w:rPr>
          <w:rFonts w:ascii="Times New Roman" w:hAnsi="Times New Roman"/>
          <w:color w:val="000000"/>
          <w:sz w:val="24"/>
          <w:szCs w:val="24"/>
          <w:lang w:eastAsia="ar-SA"/>
        </w:rPr>
        <w:t xml:space="preserve">утвержденной </w:t>
      </w:r>
      <w:hyperlink r:id="rId19" w:history="1">
        <w:r w:rsidRPr="00793C6C">
          <w:rPr>
            <w:rFonts w:ascii="Times New Roman" w:hAnsi="Times New Roman"/>
            <w:color w:val="000000"/>
            <w:sz w:val="24"/>
            <w:szCs w:val="24"/>
            <w:lang w:eastAsia="ar-SA"/>
          </w:rPr>
          <w:t>приказом</w:t>
        </w:r>
      </w:hyperlink>
      <w:r w:rsidRPr="00793C6C">
        <w:rPr>
          <w:rFonts w:ascii="Times New Roman" w:hAnsi="Times New Roman"/>
          <w:color w:val="000000"/>
          <w:sz w:val="24"/>
          <w:szCs w:val="24"/>
          <w:lang w:eastAsia="ar-SA"/>
        </w:rPr>
        <w:t xml:space="preserve"> Министерства</w:t>
      </w:r>
      <w:r w:rsidRPr="00793C6C">
        <w:rPr>
          <w:rFonts w:ascii="Times New Roman" w:hAnsi="Times New Roman"/>
          <w:sz w:val="24"/>
          <w:szCs w:val="24"/>
          <w:lang w:eastAsia="ar-SA"/>
        </w:rPr>
        <w:t xml:space="preserve"> экономического развития Российской Федерации от 30 апреля 2009 г.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bookmarkEnd w:id="40"/>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xml:space="preserve">Муниципальный жилищный инспектор передает проект распоряжения Администрации о проведении проверки и проект заявления о согласовании с органом прокуратуры проведения внеплановой выездной проверки юридического лица, индивидуального предпринимателя </w:t>
      </w:r>
      <w:r>
        <w:rPr>
          <w:rFonts w:ascii="Times New Roman" w:hAnsi="Times New Roman"/>
          <w:sz w:val="24"/>
          <w:szCs w:val="24"/>
          <w:lang w:eastAsia="ar-SA"/>
        </w:rPr>
        <w:t>Главе а</w:t>
      </w:r>
      <w:r w:rsidRPr="00793C6C">
        <w:rPr>
          <w:rFonts w:ascii="Times New Roman" w:hAnsi="Times New Roman"/>
          <w:sz w:val="24"/>
          <w:szCs w:val="24"/>
          <w:lang w:eastAsia="ar-SA"/>
        </w:rPr>
        <w:t>дминистрации для подписания.</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color w:val="000000"/>
          <w:sz w:val="24"/>
          <w:szCs w:val="24"/>
          <w:lang w:eastAsia="ar-SA"/>
        </w:rPr>
      </w:pPr>
      <w:r w:rsidRPr="00793C6C">
        <w:rPr>
          <w:rFonts w:ascii="Times New Roman" w:hAnsi="Times New Roman"/>
          <w:sz w:val="24"/>
          <w:szCs w:val="24"/>
          <w:lang w:eastAsia="ar-SA"/>
        </w:rPr>
        <w:t xml:space="preserve">Глава Администрации в течение одного дня рассматривает представленные документы, подписывает их и передает главному специалисту общего отдела для направления в органы прокуратуры непосредственно, заказным почтовым отправлением с уведомлением о вручении либо по электронной почте в форме электронного </w:t>
      </w:r>
      <w:r w:rsidRPr="00793C6C">
        <w:rPr>
          <w:rFonts w:ascii="Times New Roman" w:hAnsi="Times New Roman"/>
          <w:color w:val="000000"/>
          <w:sz w:val="24"/>
          <w:szCs w:val="24"/>
          <w:lang w:eastAsia="ar-SA"/>
        </w:rPr>
        <w:t xml:space="preserve">документа, подписанного </w:t>
      </w:r>
      <w:hyperlink r:id="rId20" w:history="1">
        <w:r w:rsidRPr="00793C6C">
          <w:rPr>
            <w:rFonts w:ascii="Times New Roman" w:hAnsi="Times New Roman"/>
            <w:color w:val="000000"/>
            <w:sz w:val="24"/>
            <w:szCs w:val="24"/>
            <w:lang w:eastAsia="ar-SA"/>
          </w:rPr>
          <w:t>электронной цифровой подписью</w:t>
        </w:r>
      </w:hyperlink>
      <w:r w:rsidRPr="00793C6C">
        <w:rPr>
          <w:rFonts w:ascii="Times New Roman" w:hAnsi="Times New Roman"/>
          <w:color w:val="000000"/>
          <w:sz w:val="24"/>
          <w:szCs w:val="24"/>
          <w:lang w:eastAsia="ar-SA"/>
        </w:rPr>
        <w:t>.</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К заявлению о согласовании с органом прокуратуры проведения внеплановой выездной проверки юридического лица, индивидуального предпринимателя прилагаются копия распоряжения Администрации о проведении проверки и документы, которые содержат сведения, послужившие основанием для ее проведения.</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В случае согласования распоряжения Администрации о проведении проверки муниципальный жилищный инспектор приступает к ее проведению.</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xml:space="preserve">О проведении внеплановой выездной проверки, за исключением внеплановой </w:t>
      </w:r>
      <w:r w:rsidRPr="00793C6C">
        <w:rPr>
          <w:rFonts w:ascii="Times New Roman" w:hAnsi="Times New Roman"/>
          <w:color w:val="000000"/>
          <w:sz w:val="24"/>
          <w:szCs w:val="24"/>
          <w:lang w:eastAsia="ar-SA"/>
        </w:rPr>
        <w:t xml:space="preserve">выездной проверки, основания проведения которой указаны в </w:t>
      </w:r>
      <w:hyperlink r:id="rId21" w:history="1">
        <w:r w:rsidRPr="00793C6C">
          <w:rPr>
            <w:rFonts w:ascii="Times New Roman" w:hAnsi="Times New Roman"/>
            <w:color w:val="000000"/>
            <w:sz w:val="24"/>
            <w:szCs w:val="24"/>
            <w:lang w:eastAsia="ar-SA"/>
          </w:rPr>
          <w:t>пункте 2 части 2 статьи 10</w:t>
        </w:r>
      </w:hyperlink>
      <w:r w:rsidRPr="00793C6C">
        <w:rPr>
          <w:rFonts w:ascii="Times New Roman" w:hAnsi="Times New Roman"/>
          <w:color w:val="000000"/>
          <w:sz w:val="24"/>
          <w:szCs w:val="24"/>
          <w:lang w:eastAsia="ar-SA"/>
        </w:rPr>
        <w:t xml:space="preserve"> Федерального закона от 26 декабря 2008 года № 294-ФЗ, юридическое лицо,</w:t>
      </w:r>
      <w:r w:rsidRPr="00793C6C">
        <w:rPr>
          <w:rFonts w:ascii="Times New Roman" w:hAnsi="Times New Roman"/>
          <w:sz w:val="24"/>
          <w:szCs w:val="24"/>
          <w:lang w:eastAsia="ar-SA"/>
        </w:rPr>
        <w:t xml:space="preserve"> индивидуальный предприниматель уведомляются Администрацией не менее чем за двадцать четыре часа до начала ее проведения любым доступным способом.</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Результатами административной процедуры являются:</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Pr>
          <w:rFonts w:ascii="Times New Roman" w:hAnsi="Times New Roman"/>
          <w:sz w:val="24"/>
          <w:szCs w:val="24"/>
          <w:lang w:eastAsia="ar-SA"/>
        </w:rPr>
        <w:t>- подписанный Главой а</w:t>
      </w:r>
      <w:r w:rsidRPr="00793C6C">
        <w:rPr>
          <w:rFonts w:ascii="Times New Roman" w:hAnsi="Times New Roman"/>
          <w:sz w:val="24"/>
          <w:szCs w:val="24"/>
          <w:lang w:eastAsia="ar-SA"/>
        </w:rPr>
        <w:t>дминистрации распоряжение о проведении проверки;</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color w:val="000000"/>
          <w:sz w:val="24"/>
          <w:szCs w:val="24"/>
          <w:lang w:eastAsia="ar-SA"/>
        </w:rPr>
      </w:pPr>
      <w:r>
        <w:rPr>
          <w:rFonts w:ascii="Times New Roman" w:hAnsi="Times New Roman"/>
          <w:sz w:val="24"/>
          <w:szCs w:val="24"/>
          <w:lang w:eastAsia="ar-SA"/>
        </w:rPr>
        <w:t>-</w:t>
      </w:r>
      <w:r w:rsidRPr="00793C6C">
        <w:rPr>
          <w:rFonts w:ascii="Times New Roman" w:hAnsi="Times New Roman"/>
          <w:sz w:val="24"/>
          <w:szCs w:val="24"/>
          <w:lang w:eastAsia="ar-SA"/>
        </w:rPr>
        <w:t xml:space="preserve">уведомление проверяемого юридического лица или индивидуального предпринимателя о намечаемой проверке, за исключением внеплановой выездной </w:t>
      </w:r>
      <w:r w:rsidRPr="00793C6C">
        <w:rPr>
          <w:rFonts w:ascii="Times New Roman" w:hAnsi="Times New Roman"/>
          <w:color w:val="000000"/>
          <w:sz w:val="24"/>
          <w:szCs w:val="24"/>
          <w:lang w:eastAsia="ar-SA"/>
        </w:rPr>
        <w:t xml:space="preserve">проверки, основания проведения которой указаны в </w:t>
      </w:r>
      <w:hyperlink r:id="rId22" w:anchor="sub_3314" w:history="1">
        <w:r w:rsidRPr="00793C6C">
          <w:rPr>
            <w:rFonts w:ascii="Times New Roman" w:hAnsi="Times New Roman"/>
            <w:color w:val="000000"/>
            <w:sz w:val="24"/>
            <w:szCs w:val="24"/>
            <w:lang w:eastAsia="ar-SA"/>
          </w:rPr>
          <w:t>абзацах четвертом</w:t>
        </w:r>
      </w:hyperlink>
      <w:r w:rsidRPr="00793C6C">
        <w:rPr>
          <w:rFonts w:ascii="Times New Roman" w:hAnsi="Times New Roman"/>
          <w:color w:val="000000"/>
          <w:sz w:val="24"/>
          <w:szCs w:val="24"/>
          <w:lang w:eastAsia="ar-SA"/>
        </w:rPr>
        <w:t xml:space="preserve">, </w:t>
      </w:r>
      <w:hyperlink r:id="rId23" w:anchor="sub_3315" w:history="1">
        <w:r w:rsidRPr="00793C6C">
          <w:rPr>
            <w:rFonts w:ascii="Times New Roman" w:hAnsi="Times New Roman"/>
            <w:color w:val="000000"/>
            <w:sz w:val="24"/>
            <w:szCs w:val="24"/>
            <w:lang w:eastAsia="ar-SA"/>
          </w:rPr>
          <w:t>пятом подпункта 3.4.1 пункта 3.4 раздела 3</w:t>
        </w:r>
      </w:hyperlink>
      <w:r w:rsidRPr="00793C6C">
        <w:rPr>
          <w:rFonts w:ascii="Times New Roman" w:hAnsi="Times New Roman"/>
          <w:color w:val="000000"/>
          <w:sz w:val="24"/>
          <w:szCs w:val="24"/>
          <w:lang w:eastAsia="ar-SA"/>
        </w:rPr>
        <w:t xml:space="preserve"> Административного регламента;</w:t>
      </w:r>
    </w:p>
    <w:p w:rsidR="00836E14"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color w:val="000000"/>
          <w:sz w:val="24"/>
          <w:szCs w:val="24"/>
          <w:lang w:eastAsia="ar-SA"/>
        </w:rPr>
        <w:t xml:space="preserve">- в случае проведения внеплановой выездной проверки, основания, проведения которой указаны в </w:t>
      </w:r>
      <w:hyperlink r:id="rId24" w:anchor="sub_3314" w:history="1">
        <w:r w:rsidRPr="00793C6C">
          <w:rPr>
            <w:rFonts w:ascii="Times New Roman" w:hAnsi="Times New Roman"/>
            <w:color w:val="000000"/>
            <w:sz w:val="24"/>
            <w:szCs w:val="24"/>
            <w:lang w:eastAsia="ar-SA"/>
          </w:rPr>
          <w:t>абзацах четвертом</w:t>
        </w:r>
      </w:hyperlink>
      <w:r w:rsidRPr="00793C6C">
        <w:rPr>
          <w:rFonts w:ascii="Times New Roman" w:hAnsi="Times New Roman"/>
          <w:color w:val="000000"/>
          <w:sz w:val="24"/>
          <w:szCs w:val="24"/>
          <w:lang w:eastAsia="ar-SA"/>
        </w:rPr>
        <w:t xml:space="preserve">, </w:t>
      </w:r>
      <w:hyperlink r:id="rId25" w:anchor="sub_3315" w:history="1">
        <w:r w:rsidRPr="00793C6C">
          <w:rPr>
            <w:rFonts w:ascii="Times New Roman" w:hAnsi="Times New Roman"/>
            <w:color w:val="000000"/>
            <w:sz w:val="24"/>
            <w:szCs w:val="24"/>
            <w:lang w:eastAsia="ar-SA"/>
          </w:rPr>
          <w:t>пятом подпункта 3.4.1 пункта 3.4 раздела 3</w:t>
        </w:r>
      </w:hyperlink>
      <w:r w:rsidRPr="00793C6C">
        <w:rPr>
          <w:rFonts w:ascii="Times New Roman" w:hAnsi="Times New Roman"/>
          <w:color w:val="000000"/>
          <w:sz w:val="24"/>
          <w:szCs w:val="24"/>
          <w:lang w:eastAsia="ar-SA"/>
        </w:rPr>
        <w:t xml:space="preserve"> Административного регламента, - решение</w:t>
      </w:r>
      <w:r w:rsidRPr="00793C6C">
        <w:rPr>
          <w:rFonts w:ascii="Times New Roman" w:hAnsi="Times New Roman"/>
          <w:sz w:val="24"/>
          <w:szCs w:val="24"/>
          <w:lang w:eastAsia="ar-SA"/>
        </w:rPr>
        <w:t xml:space="preserve"> прокурора о согласовании проверки.</w:t>
      </w:r>
    </w:p>
    <w:p w:rsidR="00836E14" w:rsidRPr="006C7712" w:rsidRDefault="00836E14" w:rsidP="00793C6C">
      <w:pPr>
        <w:tabs>
          <w:tab w:val="left" w:pos="0"/>
          <w:tab w:val="left" w:pos="2534"/>
        </w:tabs>
        <w:suppressAutoHyphens/>
        <w:spacing w:after="0" w:line="240" w:lineRule="auto"/>
        <w:ind w:right="55" w:firstLine="709"/>
        <w:jc w:val="both"/>
        <w:rPr>
          <w:rFonts w:ascii="Times New Roman" w:hAnsi="Times New Roman"/>
          <w:sz w:val="16"/>
          <w:szCs w:val="16"/>
          <w:lang w:eastAsia="ar-SA"/>
        </w:rPr>
      </w:pPr>
    </w:p>
    <w:p w:rsidR="00836E14" w:rsidRDefault="00836E14" w:rsidP="00793C6C">
      <w:pPr>
        <w:numPr>
          <w:ilvl w:val="1"/>
          <w:numId w:val="14"/>
        </w:numPr>
        <w:tabs>
          <w:tab w:val="left" w:pos="0"/>
          <w:tab w:val="left" w:pos="1418"/>
          <w:tab w:val="left" w:pos="2534"/>
        </w:tabs>
        <w:suppressAutoHyphens/>
        <w:spacing w:after="0" w:line="240" w:lineRule="auto"/>
        <w:ind w:right="55" w:firstLine="709"/>
        <w:contextualSpacing/>
        <w:jc w:val="both"/>
        <w:rPr>
          <w:rFonts w:ascii="Times New Roman" w:hAnsi="Times New Roman"/>
          <w:sz w:val="24"/>
          <w:szCs w:val="24"/>
          <w:lang w:eastAsia="ar-SA"/>
        </w:rPr>
      </w:pPr>
      <w:r w:rsidRPr="00793C6C">
        <w:rPr>
          <w:rFonts w:ascii="Times New Roman" w:hAnsi="Times New Roman"/>
          <w:sz w:val="24"/>
          <w:szCs w:val="24"/>
          <w:lang w:eastAsia="ar-SA"/>
        </w:rPr>
        <w:t xml:space="preserve">Проведение проверки и оформление ее результатов. </w:t>
      </w:r>
      <w:bookmarkEnd w:id="34"/>
    </w:p>
    <w:p w:rsidR="00836E14" w:rsidRPr="006C7712" w:rsidRDefault="00836E14" w:rsidP="006C7712">
      <w:pPr>
        <w:tabs>
          <w:tab w:val="left" w:pos="0"/>
          <w:tab w:val="left" w:pos="1418"/>
          <w:tab w:val="left" w:pos="2534"/>
        </w:tabs>
        <w:suppressAutoHyphens/>
        <w:spacing w:after="0" w:line="240" w:lineRule="auto"/>
        <w:ind w:left="1069" w:right="55"/>
        <w:contextualSpacing/>
        <w:jc w:val="both"/>
        <w:rPr>
          <w:rFonts w:ascii="Times New Roman" w:hAnsi="Times New Roman"/>
          <w:sz w:val="16"/>
          <w:szCs w:val="16"/>
          <w:lang w:eastAsia="ar-SA"/>
        </w:rPr>
      </w:pP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41" w:name="sub_1398"/>
      <w:bookmarkStart w:id="42" w:name="sub_1375"/>
      <w:r w:rsidRPr="00793C6C">
        <w:rPr>
          <w:rFonts w:ascii="Times New Roman" w:hAnsi="Times New Roman"/>
          <w:sz w:val="24"/>
          <w:szCs w:val="24"/>
          <w:lang w:eastAsia="ar-SA"/>
        </w:rPr>
        <w:t>Проверки проводятся в форме документарной проверки и (или) выездной проверки.</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43" w:name="sub_341"/>
      <w:r w:rsidRPr="00793C6C">
        <w:rPr>
          <w:rFonts w:ascii="Times New Roman" w:hAnsi="Times New Roman"/>
          <w:sz w:val="24"/>
          <w:szCs w:val="24"/>
          <w:lang w:eastAsia="ar-SA"/>
        </w:rPr>
        <w:t>3.5.1. Проведение документарной проверки.</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44" w:name="sub_3411"/>
      <w:bookmarkEnd w:id="43"/>
      <w:r w:rsidRPr="00793C6C">
        <w:rPr>
          <w:rFonts w:ascii="Times New Roman" w:hAnsi="Times New Roman"/>
          <w:sz w:val="24"/>
          <w:szCs w:val="24"/>
          <w:lang w:eastAsia="ar-SA"/>
        </w:rPr>
        <w:t>3.5.1.1. Основанием для проведения документарной проверки является распоряжение Администрации о проведении документарной проверки.</w:t>
      </w:r>
    </w:p>
    <w:bookmarkEnd w:id="44"/>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требований жилищного законодательства.</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Документы, подлежащие рассмотрению при проведении документарной проверки:</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документы о назначении должностного лица, ответственного за принятие решений при осуществлении хозяйственной или иной деятельности, связанной с жилищным законодательством;</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правоустанавливающие документы и документы, характеризующие юридическое лицо, индивидуального предпринимателя;</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документы по результатам проверок, проведенных ранее органами муниципального жилищного контроля;</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отчетность по исполнению юридическим лицом, индивидуальным предпринимателем обязательных требований в области жилищных правоотношений;</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xml:space="preserve">- договора на управления многоквартирным домом, уставы товариществ собственников жилья, внесенных в устав изменений. </w:t>
      </w:r>
      <w:bookmarkStart w:id="45" w:name="sub_3412"/>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xml:space="preserve">3.5.1.2. Муниципальный жилищный инспектор, осуществляющий проверку, в первую очередь рассматривает документы юридического лица, индивидуального предпринимателя, имеющиеся в распоряжении Администрации, в том числе </w:t>
      </w:r>
      <w:r w:rsidRPr="00793C6C">
        <w:rPr>
          <w:rFonts w:ascii="Times New Roman" w:hAnsi="Times New Roman"/>
          <w:color w:val="000000"/>
          <w:sz w:val="24"/>
          <w:szCs w:val="24"/>
          <w:lang w:eastAsia="ar-SA"/>
        </w:rPr>
        <w:t xml:space="preserve">уведомления о начале осуществления отдельных видов деятельности, представленные в порядке, установленном </w:t>
      </w:r>
      <w:hyperlink r:id="rId26" w:history="1">
        <w:r w:rsidRPr="00793C6C">
          <w:rPr>
            <w:rFonts w:ascii="Times New Roman" w:hAnsi="Times New Roman"/>
            <w:color w:val="000000"/>
            <w:sz w:val="24"/>
            <w:szCs w:val="24"/>
            <w:lang w:eastAsia="ar-SA"/>
          </w:rPr>
          <w:t>статьей 8</w:t>
        </w:r>
      </w:hyperlink>
      <w:r w:rsidRPr="00793C6C">
        <w:rPr>
          <w:rFonts w:ascii="Times New Roman" w:hAnsi="Times New Roman"/>
          <w:color w:val="000000"/>
          <w:sz w:val="24"/>
          <w:szCs w:val="24"/>
          <w:lang w:eastAsia="ar-SA"/>
        </w:rPr>
        <w:t xml:space="preserve"> Федерального закона от 26 января 2008 года № 294-</w:t>
      </w:r>
      <w:r w:rsidRPr="00793C6C">
        <w:rPr>
          <w:rFonts w:ascii="Times New Roman" w:hAnsi="Times New Roman"/>
          <w:sz w:val="24"/>
          <w:szCs w:val="24"/>
          <w:lang w:eastAsia="ar-SA"/>
        </w:rPr>
        <w:t>ФЗ, акты предыдущих проверок, материалы рассмотрения дел об административных правонарушениях и иные документы о результатах осуществленных в отношении этого юридического лица, индивидуального предпринимателя проверок в рамках жилищного контроля.</w:t>
      </w:r>
    </w:p>
    <w:bookmarkEnd w:id="45"/>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В случае, если достоверность сведений, содержащихся в документах, имеющихся в распоряжении Администрации, вызывает обоснованные сомнения либо эти сведения не позволяют оценить исполнение юридическим лицом, индивидуальным предпринимателем, гражданином требований жилищного законодательства, муниципальный жилищный инспектор в течение одного дня готовит мотивированный запрос с требованием представить иные необходимые для рассмотрения в ходе проведения документарной проверки документы (далее - запрос). К запросу прилагается заверенная печатью копия распоряжения Администрации о проведении документарной проверки.</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xml:space="preserve">Запрос с приложениями направляется Главе Администрации </w:t>
      </w:r>
      <w:r>
        <w:rPr>
          <w:rFonts w:ascii="Times New Roman" w:hAnsi="Times New Roman"/>
          <w:sz w:val="24"/>
          <w:szCs w:val="24"/>
          <w:lang w:eastAsia="ar-SA"/>
        </w:rPr>
        <w:t xml:space="preserve">Волче-Вражского сельсовета </w:t>
      </w:r>
      <w:r w:rsidRPr="00793C6C">
        <w:rPr>
          <w:rFonts w:ascii="Times New Roman" w:hAnsi="Times New Roman"/>
          <w:sz w:val="24"/>
          <w:szCs w:val="24"/>
          <w:lang w:eastAsia="ar-SA"/>
        </w:rPr>
        <w:t xml:space="preserve">для подписания. Глава Администрации </w:t>
      </w:r>
      <w:r>
        <w:rPr>
          <w:rFonts w:ascii="Times New Roman" w:hAnsi="Times New Roman"/>
          <w:sz w:val="24"/>
          <w:szCs w:val="24"/>
          <w:lang w:eastAsia="ar-SA"/>
        </w:rPr>
        <w:t xml:space="preserve">Волче-Вражского сельсовета </w:t>
      </w:r>
      <w:r w:rsidRPr="00793C6C">
        <w:rPr>
          <w:rFonts w:ascii="Times New Roman" w:hAnsi="Times New Roman"/>
          <w:sz w:val="24"/>
          <w:szCs w:val="24"/>
          <w:lang w:eastAsia="ar-SA"/>
        </w:rPr>
        <w:t>в течение одного дня подписывает запрос и передает муниципальному жилищному инспектору для отправки юридическому лицу, индивидуальному предпринимателю, гражданину заказным почтовым отправлением с уведомлением о вручении.</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При получении указанных в запросе документов, представленных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гражданина, или в электронной форме, муниципальный жилищный инспектор приобщает документы к материалам проверки.</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46" w:name="sub_3413"/>
      <w:r w:rsidRPr="00793C6C">
        <w:rPr>
          <w:rFonts w:ascii="Times New Roman" w:hAnsi="Times New Roman"/>
          <w:sz w:val="24"/>
          <w:szCs w:val="24"/>
          <w:lang w:eastAsia="ar-SA"/>
        </w:rPr>
        <w:t>3.5.1.3.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Администрации документах и (или) полученным в ходе исполнения муниципальной функции, муниципальный жилищный инспектор в течение одного дня готовит информацию о необходимости представить в течение десяти рабочих дней необходимые пояснения в письменной форме.</w:t>
      </w:r>
    </w:p>
    <w:bookmarkEnd w:id="46"/>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xml:space="preserve">Указанная информация направляется Главе Администрации </w:t>
      </w:r>
      <w:r>
        <w:rPr>
          <w:rFonts w:ascii="Times New Roman" w:hAnsi="Times New Roman"/>
          <w:sz w:val="24"/>
          <w:szCs w:val="24"/>
          <w:lang w:eastAsia="ar-SA"/>
        </w:rPr>
        <w:t xml:space="preserve">Волче-Вражского сельсовета </w:t>
      </w:r>
      <w:r w:rsidRPr="00793C6C">
        <w:rPr>
          <w:rFonts w:ascii="Times New Roman" w:hAnsi="Times New Roman"/>
          <w:sz w:val="24"/>
          <w:szCs w:val="24"/>
          <w:lang w:eastAsia="ar-SA"/>
        </w:rPr>
        <w:t xml:space="preserve"> для подписания. Глава Администрации </w:t>
      </w:r>
      <w:r>
        <w:rPr>
          <w:rFonts w:ascii="Times New Roman" w:hAnsi="Times New Roman"/>
          <w:sz w:val="24"/>
          <w:szCs w:val="24"/>
          <w:lang w:eastAsia="ar-SA"/>
        </w:rPr>
        <w:t xml:space="preserve">Волче-Вражского сельсовета </w:t>
      </w:r>
      <w:r w:rsidRPr="00793C6C">
        <w:rPr>
          <w:rFonts w:ascii="Times New Roman" w:hAnsi="Times New Roman"/>
          <w:sz w:val="24"/>
          <w:szCs w:val="24"/>
          <w:lang w:eastAsia="ar-SA"/>
        </w:rPr>
        <w:t>в течение одного дня подписывает ее и передает специалисту Администрации</w:t>
      </w:r>
      <w:r>
        <w:rPr>
          <w:rFonts w:ascii="Times New Roman" w:hAnsi="Times New Roman"/>
          <w:sz w:val="24"/>
          <w:szCs w:val="24"/>
          <w:lang w:eastAsia="ar-SA"/>
        </w:rPr>
        <w:t xml:space="preserve"> Волче-Вражского сельсовета Тамалинского района</w:t>
      </w:r>
      <w:r w:rsidRPr="00793C6C">
        <w:rPr>
          <w:rFonts w:ascii="Times New Roman" w:hAnsi="Times New Roman"/>
          <w:sz w:val="24"/>
          <w:szCs w:val="24"/>
          <w:lang w:eastAsia="ar-SA"/>
        </w:rPr>
        <w:t>, для отправки юридическому лицу, индивидуальному предпринимателю, гражданину заказным почтовым отправлением с уведомлением о вручении.</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47" w:name="sub_3414"/>
      <w:r w:rsidRPr="00793C6C">
        <w:rPr>
          <w:rFonts w:ascii="Times New Roman" w:hAnsi="Times New Roman"/>
          <w:sz w:val="24"/>
          <w:szCs w:val="24"/>
          <w:lang w:eastAsia="ar-SA"/>
        </w:rPr>
        <w:t>3.5.1.4. Муниципальный жилищный инспектор, который проводит документарную проверку, рассматривает представленные юридическим лицом, индивидуальным предпринимателем, гражданином пояснения и документы, подтверждающие достоверность ранее представленных документов.</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48" w:name="sub_3415"/>
      <w:bookmarkEnd w:id="47"/>
      <w:r w:rsidRPr="00793C6C">
        <w:rPr>
          <w:rFonts w:ascii="Times New Roman" w:hAnsi="Times New Roman"/>
          <w:sz w:val="24"/>
          <w:szCs w:val="24"/>
          <w:lang w:eastAsia="ar-SA"/>
        </w:rPr>
        <w:t xml:space="preserve">3.5.1.5. В случае, если после рассмотрения представленных пояснений и </w:t>
      </w:r>
      <w:r w:rsidRPr="00793C6C">
        <w:rPr>
          <w:rFonts w:ascii="Times New Roman" w:hAnsi="Times New Roman"/>
          <w:color w:val="000000"/>
          <w:sz w:val="24"/>
          <w:szCs w:val="24"/>
          <w:lang w:eastAsia="ar-SA"/>
        </w:rPr>
        <w:t xml:space="preserve">документов либо при отсутствии пояснений муниципальный жилищный инспектор установит признаки нарушения требований жилищного законодательства, он проводит подготовку к проведению выездной проверки в порядке, предусмотренном </w:t>
      </w:r>
      <w:hyperlink r:id="rId27" w:anchor="sub_1033" w:history="1">
        <w:r w:rsidRPr="00793C6C">
          <w:rPr>
            <w:rFonts w:ascii="Times New Roman" w:hAnsi="Times New Roman"/>
            <w:color w:val="000000"/>
            <w:sz w:val="24"/>
            <w:szCs w:val="24"/>
            <w:lang w:eastAsia="ar-SA"/>
          </w:rPr>
          <w:t>пунктом 3.4 раздела 3</w:t>
        </w:r>
      </w:hyperlink>
      <w:r w:rsidRPr="00793C6C">
        <w:rPr>
          <w:rFonts w:ascii="Times New Roman" w:hAnsi="Times New Roman"/>
          <w:sz w:val="24"/>
          <w:szCs w:val="24"/>
          <w:lang w:eastAsia="ar-SA"/>
        </w:rPr>
        <w:t xml:space="preserve"> Административного регламента.</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49" w:name="sub_3416"/>
      <w:bookmarkEnd w:id="48"/>
      <w:r w:rsidRPr="00793C6C">
        <w:rPr>
          <w:rFonts w:ascii="Times New Roman" w:hAnsi="Times New Roman"/>
          <w:sz w:val="24"/>
          <w:szCs w:val="24"/>
          <w:lang w:eastAsia="ar-SA"/>
        </w:rPr>
        <w:t xml:space="preserve">3.5.1.6. В случае, если рассмотренные сведения позволяют оценить исполнение юридическим лицом, индивидуальным предпринимателем, гражданином требований жилищного законодательства, муниципальный жилищный инспектор, ответственный за проведение проверки, производит их оценку и готовит акт проверки в двух экземплярах </w:t>
      </w:r>
      <w:r w:rsidRPr="00793C6C">
        <w:rPr>
          <w:rFonts w:ascii="Times New Roman" w:hAnsi="Times New Roman"/>
          <w:color w:val="000000"/>
          <w:sz w:val="24"/>
          <w:szCs w:val="24"/>
          <w:lang w:eastAsia="ar-SA"/>
        </w:rPr>
        <w:t xml:space="preserve">по типовой форме, утвержденной </w:t>
      </w:r>
      <w:hyperlink r:id="rId28" w:history="1">
        <w:r w:rsidRPr="00793C6C">
          <w:rPr>
            <w:rFonts w:ascii="Times New Roman" w:hAnsi="Times New Roman"/>
            <w:color w:val="000000"/>
            <w:sz w:val="24"/>
            <w:szCs w:val="24"/>
            <w:lang w:eastAsia="ar-SA"/>
          </w:rPr>
          <w:t>приказом</w:t>
        </w:r>
      </w:hyperlink>
      <w:r w:rsidRPr="00793C6C">
        <w:rPr>
          <w:rFonts w:ascii="Times New Roman" w:hAnsi="Times New Roman"/>
          <w:color w:val="000000"/>
          <w:sz w:val="24"/>
          <w:szCs w:val="24"/>
          <w:lang w:eastAsia="ar-SA"/>
        </w:rPr>
        <w:t xml:space="preserve"> Министерства экономического развития</w:t>
      </w:r>
      <w:r w:rsidRPr="00793C6C">
        <w:rPr>
          <w:rFonts w:ascii="Times New Roman" w:hAnsi="Times New Roman"/>
          <w:sz w:val="24"/>
          <w:szCs w:val="24"/>
          <w:lang w:eastAsia="ar-SA"/>
        </w:rPr>
        <w:t xml:space="preserve"> Российской Федерации от 30 апреля 2009 г.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после завершения проверки в течение одного рабочего дня с момента завершения проверки.</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50" w:name="sub_3417"/>
      <w:bookmarkEnd w:id="49"/>
      <w:r w:rsidRPr="00793C6C">
        <w:rPr>
          <w:rFonts w:ascii="Times New Roman" w:hAnsi="Times New Roman"/>
          <w:sz w:val="24"/>
          <w:szCs w:val="24"/>
          <w:lang w:eastAsia="ar-SA"/>
        </w:rPr>
        <w:t>3.5.1.7. В акте проверки указываются:</w:t>
      </w:r>
    </w:p>
    <w:bookmarkEnd w:id="50"/>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дата, время и место составления акта проверки;</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наименование Администрации;</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дата и номер распоряжения Администрации;</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фамилии, имена, отчества и должности должностных лиц, проводивших проверку;</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дата, время, продолжительность и место проведения проверки;</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сведения о результатах проверки, в том числе о выявленных нарушениях требований жилищного законодательства, об их характере и о лицах, допустивших указанные нарушения;</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подписи должностного лица или должностных лиц, проводивших проверку.</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51" w:name="sub_3418"/>
      <w:r w:rsidRPr="00793C6C">
        <w:rPr>
          <w:rFonts w:ascii="Times New Roman" w:hAnsi="Times New Roman"/>
          <w:sz w:val="24"/>
          <w:szCs w:val="24"/>
          <w:lang w:eastAsia="ar-SA"/>
        </w:rPr>
        <w:t>3.5.1.8. К акту проверки прилагаются акты, объяснения работников, на которых возлагается ответственность за нарушения требований жилищного законодательства, предписания об устранении нарушений, другие документы, связанные с результатами проверки, или их копии.</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52" w:name="sub_3419"/>
      <w:bookmarkEnd w:id="51"/>
      <w:r w:rsidRPr="00793C6C">
        <w:rPr>
          <w:rFonts w:ascii="Times New Roman" w:hAnsi="Times New Roman"/>
          <w:sz w:val="24"/>
          <w:szCs w:val="24"/>
          <w:lang w:eastAsia="ar-SA"/>
        </w:rPr>
        <w:t>3.5.1.9. Акт проверки оформляется непосредственно после ее завершения в двух экземплярах, один из которых с копиями приложений вручается юридическому лицу, индивидуальному предпринимателю, гражданину,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а также в случае отказа юридического лица, индивидуального предпринимателя, гражданина дать расписку об ознакомлении либо об отказе в ознакомлении с актом проверки указанный акт направляется заказным почтовым отправлением с уведомлением о вручении, которое приобщается к экземпляру акта проверки, хранящемуся в деле, сформированному в соответствии с номенклатурой дел Администрации.</w:t>
      </w:r>
    </w:p>
    <w:bookmarkEnd w:id="52"/>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Срок проведения документарной проверки не может превышать 20 рабочих дней.</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исполнению муниципальной функции, и вручается юридическому лицу, индивидуальному предпринимателю, гражданину, его уполномоченному представителю под расписку либо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53" w:name="sub_342"/>
      <w:r w:rsidRPr="00793C6C">
        <w:rPr>
          <w:rFonts w:ascii="Times New Roman" w:hAnsi="Times New Roman"/>
          <w:sz w:val="24"/>
          <w:szCs w:val="24"/>
          <w:lang w:eastAsia="ar-SA"/>
        </w:rPr>
        <w:t>3.5.2. Проведение выездной проверки.</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54" w:name="sub_3421"/>
      <w:bookmarkEnd w:id="53"/>
      <w:r w:rsidRPr="00793C6C">
        <w:rPr>
          <w:rFonts w:ascii="Times New Roman" w:hAnsi="Times New Roman"/>
          <w:sz w:val="24"/>
          <w:szCs w:val="24"/>
          <w:lang w:eastAsia="ar-SA"/>
        </w:rPr>
        <w:t>3.5.2.1. Основанием для проведения выездной проверки служит распоряжение Администрации о проведении выездной проверки.</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55" w:name="sub_3422"/>
      <w:bookmarkEnd w:id="54"/>
      <w:r w:rsidRPr="00793C6C">
        <w:rPr>
          <w:rFonts w:ascii="Times New Roman" w:hAnsi="Times New Roman"/>
          <w:sz w:val="24"/>
          <w:szCs w:val="24"/>
          <w:lang w:eastAsia="ar-SA"/>
        </w:rPr>
        <w:t>3.5.2.2. Предметом выездной проверки являются содержащиеся в документах юридического лица, индивидуального предпринимателя, гражданина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и принимаемые ими меры по исполнению требований жилищного законодательства.</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56" w:name="sub_3423"/>
      <w:bookmarkEnd w:id="55"/>
      <w:r w:rsidRPr="00793C6C">
        <w:rPr>
          <w:rFonts w:ascii="Times New Roman" w:hAnsi="Times New Roman"/>
          <w:sz w:val="24"/>
          <w:szCs w:val="24"/>
          <w:lang w:eastAsia="ar-SA"/>
        </w:rPr>
        <w:t>3.5.2.3. Ответственными за проведение выездной проверки являются:</w:t>
      </w:r>
    </w:p>
    <w:bookmarkEnd w:id="56"/>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Pr>
          <w:rFonts w:ascii="Times New Roman" w:hAnsi="Times New Roman"/>
          <w:sz w:val="24"/>
          <w:szCs w:val="24"/>
          <w:lang w:eastAsia="ar-SA"/>
        </w:rPr>
        <w:t>- Глава а</w:t>
      </w:r>
      <w:r w:rsidRPr="00793C6C">
        <w:rPr>
          <w:rFonts w:ascii="Times New Roman" w:hAnsi="Times New Roman"/>
          <w:sz w:val="24"/>
          <w:szCs w:val="24"/>
          <w:lang w:eastAsia="ar-SA"/>
        </w:rPr>
        <w:t xml:space="preserve">дминистрации </w:t>
      </w:r>
      <w:r>
        <w:rPr>
          <w:rFonts w:ascii="Times New Roman" w:hAnsi="Times New Roman"/>
          <w:sz w:val="24"/>
          <w:szCs w:val="24"/>
          <w:lang w:eastAsia="ar-SA"/>
        </w:rPr>
        <w:t>Волче-Вражского сельсовета (далее – Глава администрации</w:t>
      </w:r>
      <w:r w:rsidRPr="00793C6C">
        <w:rPr>
          <w:rFonts w:ascii="Times New Roman" w:hAnsi="Times New Roman"/>
          <w:sz w:val="24"/>
          <w:szCs w:val="24"/>
          <w:lang w:eastAsia="ar-SA"/>
        </w:rPr>
        <w:t>);</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муниципальный жилищный инспектор.</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Муниципальный жилищный инспектор, ответственный за проведение проверки, выезжает на место нахождения юридического лица, индивидуального предпринимателя, гражданина и (или) на место фактического осуществления их деятельности в сроки, указанные в распоряжении о проведении проверки.</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57" w:name="sub_3424"/>
      <w:r w:rsidRPr="00793C6C">
        <w:rPr>
          <w:rFonts w:ascii="Times New Roman" w:hAnsi="Times New Roman"/>
          <w:sz w:val="24"/>
          <w:szCs w:val="24"/>
          <w:lang w:eastAsia="ar-SA"/>
        </w:rPr>
        <w:t>3.5.2.4. Выездная проверка начинается с предъявления служебного удостоверения, обязательного ознакомления юридического лица, индивидуального предпринимателя, его уполномоченного представителя с распоряжением о проведении проверки и с полномочиями проводящих выездную проверку лиц, а также с целями, задачами, основаниями проведения проверки, видами и объемами мероприятий по контролю, составом экспертов, представителями экспертных организаций, в случае их привлечения, со сроками и с условиями ее проведения.</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58" w:name="sub_3425"/>
      <w:bookmarkEnd w:id="57"/>
      <w:r w:rsidRPr="00793C6C">
        <w:rPr>
          <w:rFonts w:ascii="Times New Roman" w:hAnsi="Times New Roman"/>
          <w:sz w:val="24"/>
          <w:szCs w:val="24"/>
          <w:lang w:eastAsia="ar-SA"/>
        </w:rPr>
        <w:t>3.5.2.5.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w:t>
      </w:r>
    </w:p>
    <w:bookmarkEnd w:id="58"/>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предоставить муниципальному жилищному инспектору, проводящему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обеспечить муниципальному жилищному инспектору, проводящему выездную проверку, доступ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59" w:name="sub_3426"/>
      <w:r w:rsidRPr="00793C6C">
        <w:rPr>
          <w:rFonts w:ascii="Times New Roman" w:hAnsi="Times New Roman"/>
          <w:sz w:val="24"/>
          <w:szCs w:val="24"/>
          <w:lang w:eastAsia="ar-SA"/>
        </w:rPr>
        <w:t>3.5.2.6. В случае, если рассмотренные сведения и факты позволяют оценить исполнение субъектом проверки требований жилищного законодательства, муниципальный жилищный инспектор, ответственный за проведение проверки, производит их оценку и готовит акт проверки.</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60" w:name="sub_3427"/>
      <w:bookmarkEnd w:id="59"/>
      <w:r w:rsidRPr="00793C6C">
        <w:rPr>
          <w:rFonts w:ascii="Times New Roman" w:hAnsi="Times New Roman"/>
          <w:sz w:val="24"/>
          <w:szCs w:val="24"/>
          <w:lang w:eastAsia="ar-SA"/>
        </w:rPr>
        <w:t xml:space="preserve">3.5.2.7.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муниципальный жилищный инспектор, ответственный за проведение проверки, готовит мотивированное предложение и проект распоряжения о проведении исследований, испытаний, специальных экспертиз или расследований (далее - дополнительная экспертиза) с привлечением экспертов (экспертных организаций) и продлении сроков проведения проверки </w:t>
      </w:r>
      <w:r>
        <w:rPr>
          <w:rFonts w:ascii="Times New Roman" w:hAnsi="Times New Roman"/>
          <w:sz w:val="24"/>
          <w:szCs w:val="24"/>
          <w:lang w:eastAsia="ar-SA"/>
        </w:rPr>
        <w:t>и передает его Главе администрации</w:t>
      </w:r>
      <w:r w:rsidRPr="00793C6C">
        <w:rPr>
          <w:rFonts w:ascii="Times New Roman" w:hAnsi="Times New Roman"/>
          <w:sz w:val="24"/>
          <w:szCs w:val="24"/>
          <w:lang w:eastAsia="ar-SA"/>
        </w:rPr>
        <w:t>.</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61" w:name="sub_3428"/>
      <w:bookmarkEnd w:id="60"/>
      <w:r w:rsidRPr="00793C6C">
        <w:rPr>
          <w:rFonts w:ascii="Times New Roman" w:hAnsi="Times New Roman"/>
          <w:sz w:val="24"/>
          <w:szCs w:val="24"/>
          <w:lang w:eastAsia="ar-SA"/>
        </w:rPr>
        <w:t xml:space="preserve">3.5.2.8. Глава Администрации </w:t>
      </w:r>
      <w:r>
        <w:rPr>
          <w:rFonts w:ascii="Times New Roman" w:hAnsi="Times New Roman"/>
          <w:sz w:val="24"/>
          <w:szCs w:val="24"/>
          <w:lang w:eastAsia="ar-SA"/>
        </w:rPr>
        <w:t xml:space="preserve">Волче-Вражского сельсовета </w:t>
      </w:r>
      <w:r w:rsidRPr="00793C6C">
        <w:rPr>
          <w:rFonts w:ascii="Times New Roman" w:hAnsi="Times New Roman"/>
          <w:sz w:val="24"/>
          <w:szCs w:val="24"/>
          <w:lang w:eastAsia="ar-SA"/>
        </w:rPr>
        <w:t>в течение одного дня проверяет обоснованность распоряжения Администрации о проведении дополнительной экспертизы и принимает решение о целесообразности (нецелесообразности) и обоснованности проведения дополнительной экспертизы и продлении сроков проведения проверки (в случае целесообразности и обоснованности), подписывает представленный проект распоряжения Администрации о проведении дополнительной экспертизы и передает его муниципальному жилищному инспектору, ответственному за проведение проверки.</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62" w:name="sub_3429"/>
      <w:bookmarkEnd w:id="61"/>
      <w:r w:rsidRPr="00793C6C">
        <w:rPr>
          <w:rFonts w:ascii="Times New Roman" w:hAnsi="Times New Roman"/>
          <w:sz w:val="24"/>
          <w:szCs w:val="24"/>
          <w:lang w:eastAsia="ar-SA"/>
        </w:rPr>
        <w:t>3.5.2.9. Муниципальный жилищный инспектор, ответственный за проведение проверки, уведомляет юридическое лицо, индивидуального предпринимателя о проведении дополнительной экспертизы и продлении срока проведения проверки и организует проведение дополнительной экспертизы.</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color w:val="000000"/>
          <w:sz w:val="24"/>
          <w:szCs w:val="24"/>
          <w:lang w:eastAsia="ar-SA"/>
        </w:rPr>
      </w:pPr>
      <w:bookmarkStart w:id="63" w:name="sub_34210"/>
      <w:bookmarkEnd w:id="62"/>
      <w:r w:rsidRPr="00793C6C">
        <w:rPr>
          <w:rFonts w:ascii="Times New Roman" w:hAnsi="Times New Roman"/>
          <w:sz w:val="24"/>
          <w:szCs w:val="24"/>
          <w:lang w:eastAsia="ar-SA"/>
        </w:rPr>
        <w:t xml:space="preserve">3.5.2.10. При поступлении результатов дополнительной экспертизы муниципальный жилищный инспектор, ответственный за проведение проверки, производит их анализ и готовит акт проверки в порядке, определенном </w:t>
      </w:r>
      <w:hyperlink r:id="rId29" w:anchor="sub_1034" w:history="1">
        <w:r w:rsidRPr="00793C6C">
          <w:rPr>
            <w:rFonts w:ascii="Times New Roman" w:hAnsi="Times New Roman"/>
            <w:color w:val="000000"/>
            <w:sz w:val="24"/>
            <w:szCs w:val="24"/>
            <w:lang w:eastAsia="ar-SA"/>
          </w:rPr>
          <w:t>пунктом 3.5 раздела 3</w:t>
        </w:r>
      </w:hyperlink>
      <w:r w:rsidRPr="00793C6C">
        <w:rPr>
          <w:rFonts w:ascii="Times New Roman" w:hAnsi="Times New Roman"/>
          <w:color w:val="000000"/>
          <w:sz w:val="24"/>
          <w:szCs w:val="24"/>
          <w:lang w:eastAsia="ar-SA"/>
        </w:rPr>
        <w:t xml:space="preserve"> Административного регламента.</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64" w:name="sub_34211"/>
      <w:bookmarkEnd w:id="63"/>
      <w:r w:rsidRPr="00793C6C">
        <w:rPr>
          <w:rFonts w:ascii="Times New Roman" w:hAnsi="Times New Roman"/>
          <w:sz w:val="24"/>
          <w:szCs w:val="24"/>
          <w:lang w:eastAsia="ar-SA"/>
        </w:rPr>
        <w:t>3.5.2.11. В журнале учета проверок должностными лицами Администрации осуществляется запись о проведенной проверке, содержащая сведения о наименовании Администрации,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должностных лиц, проводящих проверку, их подписи.</w:t>
      </w:r>
    </w:p>
    <w:bookmarkEnd w:id="64"/>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65" w:name="sub_34212"/>
      <w:r w:rsidRPr="00793C6C">
        <w:rPr>
          <w:rFonts w:ascii="Times New Roman" w:hAnsi="Times New Roman"/>
          <w:sz w:val="24"/>
          <w:szCs w:val="24"/>
          <w:lang w:eastAsia="ar-SA"/>
        </w:rPr>
        <w:t>3.5.2.12. Результатом административной процедуры проведения проверки является акт проверки.</w:t>
      </w:r>
      <w:bookmarkEnd w:id="32"/>
      <w:bookmarkEnd w:id="35"/>
      <w:bookmarkEnd w:id="41"/>
      <w:bookmarkEnd w:id="42"/>
      <w:bookmarkEnd w:id="65"/>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66" w:name="sub_2036"/>
      <w:r w:rsidRPr="00793C6C">
        <w:rPr>
          <w:rFonts w:ascii="Times New Roman" w:hAnsi="Times New Roman"/>
          <w:sz w:val="24"/>
          <w:szCs w:val="24"/>
          <w:lang w:eastAsia="ar-SA"/>
        </w:rPr>
        <w:t>3.6. Принятие мер в отношении фактов нарушений жилищного законодательства и по контролю за исполнением предписания об устранении выявленных нарушений</w:t>
      </w:r>
      <w:bookmarkEnd w:id="66"/>
      <w:r w:rsidRPr="00793C6C">
        <w:rPr>
          <w:rFonts w:ascii="Times New Roman" w:hAnsi="Times New Roman"/>
          <w:sz w:val="24"/>
          <w:szCs w:val="24"/>
          <w:lang w:eastAsia="ar-SA"/>
        </w:rPr>
        <w:t>.</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3.6.1. Юридическим основанием для принятия мер в отношении фактов нарушений жилищного законодательства является выявление в результате проверки фактов нарушений требований жилищного законодательства.</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3.6.2. Ответственными за принятие мер в отношении фактов нарушений жилищного законодательства и по контролю за исполнением предписания об устранении выявленных нарушений являются:</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Pr>
          <w:rFonts w:ascii="Times New Roman" w:hAnsi="Times New Roman"/>
          <w:sz w:val="24"/>
          <w:szCs w:val="24"/>
          <w:lang w:eastAsia="ar-SA"/>
        </w:rPr>
        <w:t>-  Глава а</w:t>
      </w:r>
      <w:r w:rsidRPr="00793C6C">
        <w:rPr>
          <w:rFonts w:ascii="Times New Roman" w:hAnsi="Times New Roman"/>
          <w:sz w:val="24"/>
          <w:szCs w:val="24"/>
          <w:lang w:eastAsia="ar-SA"/>
        </w:rPr>
        <w:t xml:space="preserve">дминистрации </w:t>
      </w:r>
      <w:r>
        <w:rPr>
          <w:rFonts w:ascii="Times New Roman" w:hAnsi="Times New Roman"/>
          <w:sz w:val="24"/>
          <w:szCs w:val="24"/>
          <w:lang w:eastAsia="ar-SA"/>
        </w:rPr>
        <w:t>Волче-Вражского сельсовета (далее – Глава администрации</w:t>
      </w:r>
      <w:r w:rsidRPr="00793C6C">
        <w:rPr>
          <w:rFonts w:ascii="Times New Roman" w:hAnsi="Times New Roman"/>
          <w:sz w:val="24"/>
          <w:szCs w:val="24"/>
          <w:lang w:eastAsia="ar-SA"/>
        </w:rPr>
        <w:t>);</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муниципальный жилищный инспектор.</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xml:space="preserve">3.6.3. В случае выявления при проведении проверки фактов нарушений требований жилищного законодательства муниципальный жилищный инспектор выдает предписание об устранении выявленных нарушений с указанием сроков их устранения. Предписание подписывается Главой Администрации </w:t>
      </w:r>
      <w:r>
        <w:rPr>
          <w:rFonts w:ascii="Times New Roman" w:hAnsi="Times New Roman"/>
          <w:sz w:val="24"/>
          <w:szCs w:val="24"/>
          <w:lang w:eastAsia="ar-SA"/>
        </w:rPr>
        <w:t xml:space="preserve">Волче-Вражского сельсовета </w:t>
      </w:r>
      <w:r w:rsidRPr="00793C6C">
        <w:rPr>
          <w:rFonts w:ascii="Times New Roman" w:hAnsi="Times New Roman"/>
          <w:sz w:val="24"/>
          <w:szCs w:val="24"/>
          <w:lang w:eastAsia="ar-SA"/>
        </w:rPr>
        <w:t>и прикладывается к акту проверки.</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67" w:name="sub_2366"/>
      <w:r w:rsidRPr="00793C6C">
        <w:rPr>
          <w:rFonts w:ascii="Times New Roman" w:hAnsi="Times New Roman"/>
          <w:sz w:val="24"/>
          <w:szCs w:val="24"/>
          <w:lang w:eastAsia="ar-SA"/>
        </w:rPr>
        <w:t>3.6.6. В течение тридцати дней с момента истечения срока устранения нарушения требований жилищного законодательства, установленного предписанием об устранении нарушений, муниципальный жилищный инспектор проводит внеплановую проверку устранения ранее выявленного нарушения.</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68" w:name="sub_2367"/>
      <w:bookmarkEnd w:id="67"/>
      <w:r w:rsidRPr="00793C6C">
        <w:rPr>
          <w:rFonts w:ascii="Times New Roman" w:hAnsi="Times New Roman"/>
          <w:sz w:val="24"/>
          <w:szCs w:val="24"/>
          <w:lang w:eastAsia="ar-SA"/>
        </w:rPr>
        <w:t>3.6.7. При устранении допущенного нарушения муниципальный жилищный инспектор составляет акт проверки с приложением документов, подтверждающих устранение нарушения.</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69" w:name="sub_2368"/>
      <w:bookmarkEnd w:id="68"/>
      <w:r w:rsidRPr="00793C6C">
        <w:rPr>
          <w:rFonts w:ascii="Times New Roman" w:hAnsi="Times New Roman"/>
          <w:sz w:val="24"/>
          <w:szCs w:val="24"/>
          <w:lang w:eastAsia="ar-SA"/>
        </w:rPr>
        <w:t>3.6.8. В ходе внеплановой проверки устранения ранее выявленного нарушения проверке подлежит только факт устранения ранее выявленного нарушения.</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70" w:name="sub_2369"/>
      <w:bookmarkEnd w:id="69"/>
      <w:r w:rsidRPr="00793C6C">
        <w:rPr>
          <w:rFonts w:ascii="Times New Roman" w:hAnsi="Times New Roman"/>
          <w:sz w:val="24"/>
          <w:szCs w:val="24"/>
          <w:lang w:eastAsia="ar-SA"/>
        </w:rPr>
        <w:t>3.6.9. При невыполнении в установленные сроки предписания об устранении нарушений и отсутствии документального подтверждения проведения мероприятий по их устранению или при невыполнении предписания после продления сроков устранения нарушений муниципальный жилищный инспектор направляет акт проверки и материалы в органы, уполномоченные возбуждать дела о соответствующих административных правонарушениях.</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xml:space="preserve">3.6.10. </w:t>
      </w:r>
      <w:bookmarkEnd w:id="70"/>
      <w:r w:rsidRPr="00793C6C">
        <w:rPr>
          <w:rFonts w:ascii="Times New Roman" w:hAnsi="Times New Roman"/>
          <w:sz w:val="24"/>
          <w:szCs w:val="24"/>
          <w:lang w:eastAsia="ar-SA"/>
        </w:rPr>
        <w:t>В случае выявления при проведении проверки признаков административного правонарушения муниципальный жилищный инспектор незамедлительно направляет сообщение о таком деянии вместе с копией акта и иными материалами  в органы, уполномоченные возбуждать дела о соответствующих административных правонарушениях.</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3.6.11. В случае выявления при проведении проверки состава преступления  муниципальный жилищный инспектор незамедлительно направляет сообщение о таком деянии вместе с копией акта и иных материалов   в правоохранительные органы.</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3.6.12. Результатом административной процедуры проведения проверки является принятие мер в отношении фактов нарушений жилищного законодательства (выдача предписания об устранении выявленных нарушений с указанием сроков их устранения,  направление акта проверки и материалов о деянии содержащем признаки административного правонарушения в органы, уполномоченные возбуждать дела о соответствующих административных правонарушениях, в правоохранительные органы о деянии содержащем состав преступления) и   осуществление контроля за исполнением предписания об устранении выявленных нарушений.</w:t>
      </w:r>
    </w:p>
    <w:p w:rsidR="00836E14" w:rsidRPr="00793C6C" w:rsidRDefault="00836E14" w:rsidP="00793C6C">
      <w:pPr>
        <w:tabs>
          <w:tab w:val="left" w:pos="0"/>
          <w:tab w:val="left" w:pos="2534"/>
        </w:tabs>
        <w:suppressAutoHyphens/>
        <w:autoSpaceDE w:val="0"/>
        <w:autoSpaceDN w:val="0"/>
        <w:adjustRightInd w:val="0"/>
        <w:spacing w:after="0" w:line="240" w:lineRule="auto"/>
        <w:ind w:right="55" w:firstLine="709"/>
        <w:jc w:val="center"/>
        <w:outlineLvl w:val="1"/>
        <w:rPr>
          <w:rFonts w:ascii="Times New Roman" w:hAnsi="Times New Roman"/>
          <w:sz w:val="24"/>
          <w:szCs w:val="24"/>
          <w:lang w:eastAsia="ar-SA"/>
        </w:rPr>
      </w:pPr>
      <w:r w:rsidRPr="00793C6C">
        <w:rPr>
          <w:rFonts w:ascii="Times New Roman" w:hAnsi="Times New Roman"/>
          <w:sz w:val="24"/>
          <w:szCs w:val="24"/>
          <w:lang w:eastAsia="ar-SA"/>
        </w:rPr>
        <w:t>4.ПОРЯДОК И ФОРМЫ КОНТРОЛЯ ЗА ИСПОЛНЕНИЕМ АДМИНИСТРАТИВНОГО РЕГЛАМЕНТА</w:t>
      </w:r>
    </w:p>
    <w:p w:rsidR="00836E14" w:rsidRPr="00793C6C" w:rsidRDefault="00836E14" w:rsidP="00131A0C">
      <w:pPr>
        <w:tabs>
          <w:tab w:val="left" w:pos="0"/>
          <w:tab w:val="left" w:pos="1276"/>
          <w:tab w:val="left" w:pos="2534"/>
          <w:tab w:val="left" w:pos="9180"/>
        </w:tabs>
        <w:suppressAutoHyphens/>
        <w:spacing w:after="0" w:line="240" w:lineRule="auto"/>
        <w:ind w:right="55"/>
        <w:jc w:val="both"/>
        <w:rPr>
          <w:rFonts w:ascii="Times New Roman" w:hAnsi="Times New Roman"/>
          <w:sz w:val="24"/>
          <w:szCs w:val="24"/>
          <w:lang w:eastAsia="ar-SA"/>
        </w:rPr>
      </w:pPr>
      <w:r>
        <w:rPr>
          <w:rFonts w:ascii="Times New Roman" w:hAnsi="Times New Roman"/>
          <w:sz w:val="24"/>
          <w:szCs w:val="24"/>
          <w:lang w:eastAsia="ar-SA"/>
        </w:rPr>
        <w:t xml:space="preserve">   4.1.</w:t>
      </w:r>
      <w:r w:rsidRPr="00793C6C">
        <w:rPr>
          <w:rFonts w:ascii="Times New Roman" w:hAnsi="Times New Roman"/>
          <w:sz w:val="24"/>
          <w:szCs w:val="24"/>
          <w:lang w:eastAsia="ar-SA"/>
        </w:rPr>
        <w:t xml:space="preserve">Текущий контроль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исполнения муниципальной функции, осуществляется Главой Администрации </w:t>
      </w:r>
      <w:r>
        <w:rPr>
          <w:rFonts w:ascii="Times New Roman" w:hAnsi="Times New Roman"/>
          <w:sz w:val="24"/>
          <w:szCs w:val="24"/>
          <w:lang w:eastAsia="ar-SA"/>
        </w:rPr>
        <w:t xml:space="preserve">Волче-Вражского сельсовета </w:t>
      </w:r>
      <w:r w:rsidRPr="00793C6C">
        <w:rPr>
          <w:rFonts w:ascii="Times New Roman" w:hAnsi="Times New Roman"/>
          <w:sz w:val="24"/>
          <w:szCs w:val="24"/>
          <w:lang w:eastAsia="ar-SA"/>
        </w:rPr>
        <w:t xml:space="preserve"> непосредственно при исполнении муниципальной функции.</w:t>
      </w:r>
    </w:p>
    <w:p w:rsidR="00836E14" w:rsidRPr="00793C6C" w:rsidRDefault="00836E14" w:rsidP="00793C6C">
      <w:pPr>
        <w:tabs>
          <w:tab w:val="left" w:pos="0"/>
          <w:tab w:val="left" w:pos="2534"/>
          <w:tab w:val="left" w:pos="9180"/>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Текущий контроль может включать рассмотрение, принятие решений и подготовку ответов на обращения заинтересованных лиц, содержащие жалобы на решения (действия, бездействия), принимаемые (осуществляемые) в ходе исполнения муниципальной функции.</w:t>
      </w:r>
    </w:p>
    <w:p w:rsidR="00836E14" w:rsidRPr="00793C6C" w:rsidRDefault="00836E14" w:rsidP="00131A0C">
      <w:pPr>
        <w:tabs>
          <w:tab w:val="left" w:pos="0"/>
          <w:tab w:val="left" w:pos="1276"/>
          <w:tab w:val="left" w:pos="2534"/>
          <w:tab w:val="left" w:pos="9180"/>
        </w:tabs>
        <w:suppressAutoHyphens/>
        <w:spacing w:after="0" w:line="240" w:lineRule="auto"/>
        <w:ind w:right="55"/>
        <w:jc w:val="both"/>
        <w:rPr>
          <w:rFonts w:ascii="Times New Roman" w:hAnsi="Times New Roman"/>
          <w:sz w:val="24"/>
          <w:szCs w:val="24"/>
          <w:lang w:eastAsia="ar-SA"/>
        </w:rPr>
      </w:pPr>
      <w:r>
        <w:rPr>
          <w:rFonts w:ascii="Times New Roman" w:hAnsi="Times New Roman"/>
          <w:sz w:val="24"/>
          <w:szCs w:val="24"/>
          <w:lang w:eastAsia="ar-SA"/>
        </w:rPr>
        <w:t xml:space="preserve">   4.2.</w:t>
      </w:r>
      <w:r w:rsidRPr="00793C6C">
        <w:rPr>
          <w:rFonts w:ascii="Times New Roman" w:hAnsi="Times New Roman"/>
          <w:sz w:val="24"/>
          <w:szCs w:val="24"/>
          <w:lang w:eastAsia="ar-SA"/>
        </w:rPr>
        <w:t>По результатам проверок лица, допустившие нарушения административного регламента, привлекаются к дисциплинарной ответственности в соответствии с Трудовым кодексом Российской Федерации.</w:t>
      </w:r>
    </w:p>
    <w:p w:rsidR="00836E14" w:rsidRPr="00793C6C" w:rsidRDefault="00836E14" w:rsidP="00793C6C">
      <w:pPr>
        <w:tabs>
          <w:tab w:val="left" w:pos="0"/>
          <w:tab w:val="left" w:pos="2534"/>
          <w:tab w:val="left" w:pos="9180"/>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За неправомерные решения (действия, бездействие), принимаемые (осуществляемые) в ходе исполнении муниципальной функции, являющиеся административными правонарушениями или преступлениями, виновные лица привлекаются к административной или уголовной ответственности в соответствии с законодательством Российской Федерации.</w:t>
      </w:r>
    </w:p>
    <w:p w:rsidR="00836E14" w:rsidRPr="00793C6C" w:rsidRDefault="00836E14" w:rsidP="00793C6C">
      <w:pPr>
        <w:tabs>
          <w:tab w:val="left" w:pos="0"/>
          <w:tab w:val="left" w:pos="2534"/>
          <w:tab w:val="left" w:pos="9180"/>
        </w:tabs>
        <w:suppressAutoHyphens/>
        <w:autoSpaceDE w:val="0"/>
        <w:autoSpaceDN w:val="0"/>
        <w:adjustRightInd w:val="0"/>
        <w:spacing w:after="0" w:line="240" w:lineRule="auto"/>
        <w:ind w:right="55" w:firstLine="709"/>
        <w:jc w:val="both"/>
        <w:outlineLvl w:val="1"/>
        <w:rPr>
          <w:rFonts w:ascii="Times New Roman" w:hAnsi="Times New Roman"/>
          <w:sz w:val="24"/>
          <w:szCs w:val="24"/>
          <w:lang w:eastAsia="ar-SA"/>
        </w:rPr>
      </w:pPr>
      <w:r w:rsidRPr="00793C6C">
        <w:rPr>
          <w:rFonts w:ascii="Times New Roman" w:hAnsi="Times New Roman"/>
          <w:sz w:val="24"/>
          <w:szCs w:val="24"/>
          <w:lang w:eastAsia="ar-SA"/>
        </w:rPr>
        <w:t>4.3. Контроль за осуществлением муниципальной функции со стороны юридических лиц, индивидуальных предпринимателей и граждан обеспечивается посредством открытости деятельности отдела при исполнении муниципальной функции, получения полной, актуальной и достоверной информации о порядке осуществления муниципальной функции и возможности досудебного рассмотрения обращений (жалоб) в процессе осуществления муниципальной функции.</w:t>
      </w:r>
    </w:p>
    <w:p w:rsidR="00836E14" w:rsidRDefault="00836E14" w:rsidP="00793C6C">
      <w:pPr>
        <w:tabs>
          <w:tab w:val="left" w:pos="0"/>
          <w:tab w:val="left" w:pos="2534"/>
          <w:tab w:val="left" w:pos="9180"/>
        </w:tabs>
        <w:suppressAutoHyphens/>
        <w:autoSpaceDE w:val="0"/>
        <w:autoSpaceDN w:val="0"/>
        <w:adjustRightInd w:val="0"/>
        <w:spacing w:after="0" w:line="240" w:lineRule="auto"/>
        <w:ind w:right="55" w:firstLine="709"/>
        <w:jc w:val="both"/>
        <w:outlineLvl w:val="1"/>
        <w:rPr>
          <w:rFonts w:ascii="Times New Roman" w:hAnsi="Times New Roman"/>
          <w:sz w:val="24"/>
          <w:szCs w:val="24"/>
          <w:lang w:eastAsia="ar-SA"/>
        </w:rPr>
      </w:pPr>
      <w:r w:rsidRPr="00793C6C">
        <w:rPr>
          <w:rFonts w:ascii="Times New Roman" w:hAnsi="Times New Roman"/>
          <w:sz w:val="24"/>
          <w:szCs w:val="24"/>
          <w:lang w:eastAsia="ar-SA"/>
        </w:rPr>
        <w:t>Руководитель юридического лица,  или его уполномоченный представитель, индивидуальный предприниматель имеет право  обжаловать решения (действия, бездействие), принимаемые (осуществляемые) в ходе осуществления муниципальной функции, в порядке, установленном разделом 5 административного  регламента.</w:t>
      </w:r>
    </w:p>
    <w:p w:rsidR="00836E14" w:rsidRPr="006C7712" w:rsidRDefault="00836E14" w:rsidP="00793C6C">
      <w:pPr>
        <w:tabs>
          <w:tab w:val="left" w:pos="0"/>
          <w:tab w:val="left" w:pos="2534"/>
          <w:tab w:val="left" w:pos="9180"/>
        </w:tabs>
        <w:suppressAutoHyphens/>
        <w:autoSpaceDE w:val="0"/>
        <w:autoSpaceDN w:val="0"/>
        <w:adjustRightInd w:val="0"/>
        <w:spacing w:after="0" w:line="240" w:lineRule="auto"/>
        <w:ind w:right="55" w:firstLine="709"/>
        <w:jc w:val="both"/>
        <w:outlineLvl w:val="1"/>
        <w:rPr>
          <w:rFonts w:ascii="Times New Roman" w:hAnsi="Times New Roman"/>
          <w:sz w:val="16"/>
          <w:szCs w:val="16"/>
          <w:lang w:eastAsia="ar-SA"/>
        </w:rPr>
      </w:pPr>
    </w:p>
    <w:p w:rsidR="00836E14" w:rsidRDefault="00836E14" w:rsidP="00793C6C">
      <w:pPr>
        <w:tabs>
          <w:tab w:val="left" w:pos="0"/>
          <w:tab w:val="left" w:pos="2534"/>
          <w:tab w:val="left" w:pos="9180"/>
        </w:tabs>
        <w:suppressAutoHyphens/>
        <w:autoSpaceDE w:val="0"/>
        <w:autoSpaceDN w:val="0"/>
        <w:adjustRightInd w:val="0"/>
        <w:spacing w:after="0" w:line="240" w:lineRule="auto"/>
        <w:ind w:right="55" w:firstLine="709"/>
        <w:jc w:val="center"/>
        <w:outlineLvl w:val="1"/>
        <w:rPr>
          <w:rFonts w:ascii="Times New Roman" w:hAnsi="Times New Roman"/>
          <w:sz w:val="24"/>
          <w:szCs w:val="24"/>
          <w:lang w:eastAsia="ar-SA"/>
        </w:rPr>
      </w:pPr>
      <w:r w:rsidRPr="00793C6C">
        <w:rPr>
          <w:rFonts w:ascii="Times New Roman" w:hAnsi="Times New Roman"/>
          <w:sz w:val="24"/>
          <w:szCs w:val="24"/>
          <w:lang w:eastAsia="ar-SA"/>
        </w:rPr>
        <w:t xml:space="preserve">5. ДОСУДЕБНЫЙ (ВНЕСУДЕБНЫЙ) ПОРЯДОК ОБЖАЛОВАНИЯ РЕШЕНИЙ </w:t>
      </w:r>
      <w:r>
        <w:rPr>
          <w:rFonts w:ascii="Times New Roman" w:hAnsi="Times New Roman"/>
          <w:sz w:val="24"/>
          <w:szCs w:val="24"/>
          <w:lang w:eastAsia="ar-SA"/>
        </w:rPr>
        <w:t xml:space="preserve">И ДЕЙСТВИЙ (БЕЗДЕЙСТВИЯ) АДМИНИСТРАЦИИ,  </w:t>
      </w:r>
      <w:r w:rsidRPr="00793C6C">
        <w:rPr>
          <w:rFonts w:ascii="Times New Roman" w:hAnsi="Times New Roman"/>
          <w:sz w:val="24"/>
          <w:szCs w:val="24"/>
          <w:lang w:eastAsia="ar-SA"/>
        </w:rPr>
        <w:t>А ТАКЖЕ ДОЛЖНОСТНЫХ ЛИЦ</w:t>
      </w:r>
      <w:r>
        <w:rPr>
          <w:rFonts w:ascii="Times New Roman" w:hAnsi="Times New Roman"/>
          <w:sz w:val="24"/>
          <w:szCs w:val="24"/>
          <w:lang w:eastAsia="ar-SA"/>
        </w:rPr>
        <w:t xml:space="preserve"> И МУНИЦИПАЛЬНЫХ СЛУЖАЩИХ АДМИНИСТРАЦИИ</w:t>
      </w:r>
    </w:p>
    <w:p w:rsidR="00836E14" w:rsidRPr="006C7712" w:rsidRDefault="00836E14" w:rsidP="00793C6C">
      <w:pPr>
        <w:tabs>
          <w:tab w:val="left" w:pos="0"/>
          <w:tab w:val="left" w:pos="2534"/>
          <w:tab w:val="left" w:pos="9180"/>
        </w:tabs>
        <w:suppressAutoHyphens/>
        <w:autoSpaceDE w:val="0"/>
        <w:autoSpaceDN w:val="0"/>
        <w:adjustRightInd w:val="0"/>
        <w:spacing w:after="0" w:line="240" w:lineRule="auto"/>
        <w:ind w:right="55" w:firstLine="709"/>
        <w:jc w:val="center"/>
        <w:outlineLvl w:val="1"/>
        <w:rPr>
          <w:rFonts w:ascii="Times New Roman" w:hAnsi="Times New Roman"/>
          <w:sz w:val="16"/>
          <w:szCs w:val="16"/>
          <w:lang w:eastAsia="ar-SA"/>
        </w:rPr>
      </w:pP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71" w:name="sub_2051"/>
      <w:r w:rsidRPr="00793C6C">
        <w:rPr>
          <w:rFonts w:ascii="Times New Roman" w:hAnsi="Times New Roman"/>
          <w:sz w:val="24"/>
          <w:szCs w:val="24"/>
          <w:lang w:eastAsia="ar-SA"/>
        </w:rPr>
        <w:t>5.1. Заинтересованные лица имеют право на обжалование решений, принятых в ходе исполнения муниципальной функции, действий или бездействия должностных лиц Администрации в досудебном (внесудебном) порядке.</w:t>
      </w:r>
    </w:p>
    <w:bookmarkEnd w:id="71"/>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Предметом досудебного (внесудебного) обжалования решений и действий (бездействия), принимаемых (осуществляемых) в ходе исполнения муниципальной функции, являются:</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нарушения положений Административного регламента;</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принятие противоправных решений;</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нарушение правил служебной этики.</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72" w:name="sub_2052"/>
      <w:r w:rsidRPr="00793C6C">
        <w:rPr>
          <w:rFonts w:ascii="Times New Roman" w:hAnsi="Times New Roman"/>
          <w:sz w:val="24"/>
          <w:szCs w:val="24"/>
          <w:lang w:eastAsia="ar-SA"/>
        </w:rPr>
        <w:t>5.2. Жалобы на решения, принятые муниципальным жилищным инспектором, подаются Главе Админ</w:t>
      </w:r>
      <w:r>
        <w:rPr>
          <w:rFonts w:ascii="Times New Roman" w:hAnsi="Times New Roman"/>
          <w:sz w:val="24"/>
          <w:szCs w:val="24"/>
          <w:lang w:eastAsia="ar-SA"/>
        </w:rPr>
        <w:t>истрации Волче-Вражского сельсовета</w:t>
      </w:r>
      <w:r w:rsidRPr="00793C6C">
        <w:rPr>
          <w:rFonts w:ascii="Times New Roman" w:hAnsi="Times New Roman"/>
          <w:sz w:val="24"/>
          <w:szCs w:val="24"/>
          <w:lang w:eastAsia="ar-SA"/>
        </w:rPr>
        <w:t>.</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73" w:name="sub_2053"/>
      <w:bookmarkEnd w:id="72"/>
      <w:r w:rsidRPr="00793C6C">
        <w:rPr>
          <w:rFonts w:ascii="Times New Roman" w:hAnsi="Times New Roman"/>
          <w:sz w:val="24"/>
          <w:szCs w:val="24"/>
          <w:lang w:eastAsia="ar-SA"/>
        </w:rPr>
        <w:t>5.3. Жалоба может быть направлена по почте, с использованием интернета, официального с</w:t>
      </w:r>
      <w:r>
        <w:rPr>
          <w:rFonts w:ascii="Times New Roman" w:hAnsi="Times New Roman"/>
          <w:sz w:val="24"/>
          <w:szCs w:val="24"/>
          <w:lang w:eastAsia="ar-SA"/>
        </w:rPr>
        <w:t>айта Администрации Волче-Вражского сельсовета</w:t>
      </w:r>
      <w:r w:rsidRPr="00793C6C">
        <w:rPr>
          <w:rFonts w:ascii="Times New Roman" w:hAnsi="Times New Roman"/>
          <w:sz w:val="24"/>
          <w:szCs w:val="24"/>
          <w:lang w:eastAsia="ar-SA"/>
        </w:rPr>
        <w:t xml:space="preserve">, федеральной муниципальной информационной системы </w:t>
      </w:r>
      <w:r w:rsidRPr="00793C6C">
        <w:rPr>
          <w:rFonts w:ascii="Times New Roman" w:hAnsi="Times New Roman"/>
          <w:color w:val="000000"/>
          <w:sz w:val="24"/>
          <w:szCs w:val="24"/>
          <w:lang w:eastAsia="ar-SA"/>
        </w:rPr>
        <w:t>«</w:t>
      </w:r>
      <w:hyperlink r:id="rId30" w:history="1">
        <w:r w:rsidRPr="00793C6C">
          <w:rPr>
            <w:rFonts w:ascii="Times New Roman" w:hAnsi="Times New Roman"/>
            <w:color w:val="000000"/>
            <w:sz w:val="24"/>
            <w:szCs w:val="24"/>
            <w:lang w:eastAsia="ar-SA"/>
          </w:rPr>
          <w:t>Единый портал</w:t>
        </w:r>
      </w:hyperlink>
      <w:r w:rsidRPr="00793C6C">
        <w:rPr>
          <w:rFonts w:ascii="Times New Roman" w:hAnsi="Times New Roman"/>
          <w:color w:val="000000"/>
          <w:sz w:val="24"/>
          <w:szCs w:val="24"/>
          <w:lang w:eastAsia="ar-SA"/>
        </w:rPr>
        <w:t xml:space="preserve"> государственных</w:t>
      </w:r>
      <w:r w:rsidRPr="00793C6C">
        <w:rPr>
          <w:rFonts w:ascii="Times New Roman" w:hAnsi="Times New Roman"/>
          <w:sz w:val="24"/>
          <w:szCs w:val="24"/>
          <w:lang w:eastAsia="ar-SA"/>
        </w:rPr>
        <w:t xml:space="preserve"> и муниципальных услуг (функций)», а также может быть принята при личном приеме заявителя.</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74" w:name="sub_2054"/>
      <w:bookmarkEnd w:id="73"/>
      <w:r w:rsidRPr="00793C6C">
        <w:rPr>
          <w:rFonts w:ascii="Times New Roman" w:hAnsi="Times New Roman"/>
          <w:sz w:val="24"/>
          <w:szCs w:val="24"/>
          <w:lang w:eastAsia="ar-SA"/>
        </w:rPr>
        <w:t>5.4. Жалоба должна содержать:</w:t>
      </w:r>
    </w:p>
    <w:bookmarkEnd w:id="74"/>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наименование органа, исполняющего муниципальную функцию, должностного лица органа, исполняющего муниципальную функцию, муниципального служащего, решения и действия (бездействие) которых обжалуются;</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фамилию, имя, отчество (последнее - при наличии) физического лица или индивидуального предпринимателя, наименование юридического лица, сведения о месте жительства (для физического лица) или месте нахождения юридического лица, индивидуального предпринимателя,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сведения об обжалуемых решениях и действиях (бездействии) департамента, должностного лица Администрации либо муниципального  служащего;</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доводы, на основании которых заявитель не согласен с решением и действием (бездействием) Администрации, должностного лица Администрации либо муниципального служащего. Заявителем могут быть представлены документы (при наличии), подтверждающие доводы заявителя, либо их копии.</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75" w:name="sub_2055"/>
      <w:r w:rsidRPr="00793C6C">
        <w:rPr>
          <w:rFonts w:ascii="Times New Roman" w:hAnsi="Times New Roman"/>
          <w:sz w:val="24"/>
          <w:szCs w:val="24"/>
          <w:lang w:eastAsia="ar-SA"/>
        </w:rPr>
        <w:t>5.5. Жалоба, поступившая в Администрацию, подлежит рассмотрению должностным лицом, наделенным полномочиями по рассмотрению жалоб, в течение 30 дней со дня регистрации письменного обращения.</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76" w:name="sub_2056"/>
      <w:bookmarkEnd w:id="75"/>
      <w:r w:rsidRPr="00793C6C">
        <w:rPr>
          <w:rFonts w:ascii="Times New Roman" w:hAnsi="Times New Roman"/>
          <w:sz w:val="24"/>
          <w:szCs w:val="24"/>
          <w:lang w:eastAsia="ar-SA"/>
        </w:rPr>
        <w:t>5.6. Основания для отказа в рассмотрении жалобы либо приостановления ее рассмотрения отсутствуют.</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77" w:name="sub_2057"/>
      <w:bookmarkEnd w:id="76"/>
      <w:r w:rsidRPr="00793C6C">
        <w:rPr>
          <w:rFonts w:ascii="Times New Roman" w:hAnsi="Times New Roman"/>
          <w:sz w:val="24"/>
          <w:szCs w:val="24"/>
          <w:lang w:eastAsia="ar-SA"/>
        </w:rPr>
        <w:t>5.7. По результатам рассмотрения жалобы Администрация принимает одно из следующих решений:</w:t>
      </w:r>
    </w:p>
    <w:bookmarkEnd w:id="77"/>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удовлетворяет жалобу, в том числе в форме отмены принятого решения, исправления допущенных Администрацией опечаток и ошибок в выданных в результате исполнения муниципальной функции документах;</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отказывает в удовлетворении жалобы.</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78" w:name="sub_2058"/>
      <w:r w:rsidRPr="00793C6C">
        <w:rPr>
          <w:rFonts w:ascii="Times New Roman" w:hAnsi="Times New Roman"/>
          <w:sz w:val="24"/>
          <w:szCs w:val="24"/>
          <w:lang w:eastAsia="ar-SA"/>
        </w:rPr>
        <w:t>5.8.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79" w:name="sub_2059"/>
      <w:bookmarkEnd w:id="78"/>
      <w:r w:rsidRPr="00793C6C">
        <w:rPr>
          <w:rFonts w:ascii="Times New Roman" w:hAnsi="Times New Roman"/>
          <w:sz w:val="24"/>
          <w:szCs w:val="24"/>
          <w:lang w:eastAsia="ar-SA"/>
        </w:rPr>
        <w:t>5.9. В случае, если в жалобе не указаны фамилия гражданина, направившего обращение, и почтовый адрес, по которым должен быть направлен ответ, ответ на жалобу не дается. Если в указанной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80" w:name="sub_2510"/>
      <w:bookmarkEnd w:id="79"/>
      <w:r w:rsidRPr="00793C6C">
        <w:rPr>
          <w:rFonts w:ascii="Times New Roman" w:hAnsi="Times New Roman"/>
          <w:sz w:val="24"/>
          <w:szCs w:val="24"/>
          <w:lang w:eastAsia="ar-SA"/>
        </w:rPr>
        <w:t>5.10. Администрация при получении письменной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заявителю, направившему жалобу, о недопустимости злоупотребления правом.</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81" w:name="sub_2511"/>
      <w:bookmarkEnd w:id="80"/>
      <w:r w:rsidRPr="00793C6C">
        <w:rPr>
          <w:rFonts w:ascii="Times New Roman" w:hAnsi="Times New Roman"/>
          <w:sz w:val="24"/>
          <w:szCs w:val="24"/>
          <w:lang w:eastAsia="ar-SA"/>
        </w:rPr>
        <w:t>5.11. В случае, если текст жалобы не поддается прочтению, ответ на жалобу не дается и она не подлежит направлению на рассмотрение в государственный орган, орган местного самоуправления муниципального образования области или должностному лицу в соответствии с их компетенцией, о чем в течение 7 дней со дня регистрации жалобы сообщается гражданину, направившему обращение, если его фамилия и почтовый адрес поддаются прочтению.</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82" w:name="sub_2512"/>
      <w:bookmarkEnd w:id="81"/>
      <w:r w:rsidRPr="00793C6C">
        <w:rPr>
          <w:rFonts w:ascii="Times New Roman" w:hAnsi="Times New Roman"/>
          <w:sz w:val="24"/>
          <w:szCs w:val="24"/>
          <w:lang w:eastAsia="ar-SA"/>
        </w:rPr>
        <w:t xml:space="preserve">5.12. В случае, если в жалобе содержится вопрос, на который заявителю многократно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Глава Администрации </w:t>
      </w:r>
      <w:r>
        <w:rPr>
          <w:rFonts w:ascii="Times New Roman" w:hAnsi="Times New Roman"/>
          <w:sz w:val="24"/>
          <w:szCs w:val="24"/>
          <w:lang w:eastAsia="ar-SA"/>
        </w:rPr>
        <w:t xml:space="preserve">Волче-Вражского сельсовета </w:t>
      </w:r>
      <w:r w:rsidRPr="00793C6C">
        <w:rPr>
          <w:rFonts w:ascii="Times New Roman" w:hAnsi="Times New Roman"/>
          <w:sz w:val="24"/>
          <w:szCs w:val="24"/>
          <w:lang w:eastAsia="ar-SA"/>
        </w:rPr>
        <w:t>вправе принять решение о безосновательности очередной жалобы и прекращении переписки с гражданином по данному вопросу при условии, что указанная жалоба и ранее направляемые жалобы направлялись в Администрацию или одному и тому же должностному лицу. О данном решении уведомляется заявитель, направивший жалобу.</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83" w:name="sub_2513"/>
      <w:bookmarkEnd w:id="82"/>
      <w:r w:rsidRPr="00793C6C">
        <w:rPr>
          <w:rFonts w:ascii="Times New Roman" w:hAnsi="Times New Roman"/>
          <w:sz w:val="24"/>
          <w:szCs w:val="24"/>
          <w:lang w:eastAsia="ar-SA"/>
        </w:rPr>
        <w:t>5.13. В случае, 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жалобу, сообщается о невозможности дать ответ по существу поставленного в нем вопроса в связи с недопустимостью разглашения указанных сведений.</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84" w:name="sub_2514"/>
      <w:bookmarkEnd w:id="83"/>
      <w:r w:rsidRPr="00793C6C">
        <w:rPr>
          <w:rFonts w:ascii="Times New Roman" w:hAnsi="Times New Roman"/>
          <w:sz w:val="24"/>
          <w:szCs w:val="24"/>
          <w:lang w:eastAsia="ar-SA"/>
        </w:rPr>
        <w:t>5.14. В случае, если причины, по которым ответ по существу поставленных в жалобе вопросов не мог быть дан, в последующем были устранены, заявитель вправе вновь направить жалобу в Администрацию.</w:t>
      </w:r>
    </w:p>
    <w:bookmarkEnd w:id="84"/>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В случае необходимости в подтверждение своих доводов заявитель прилагает к письменной жалобе документы и материалы либо их копии.</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85" w:name="sub_2515"/>
      <w:r w:rsidRPr="00793C6C">
        <w:rPr>
          <w:rFonts w:ascii="Times New Roman" w:hAnsi="Times New Roman"/>
          <w:sz w:val="24"/>
          <w:szCs w:val="24"/>
          <w:lang w:eastAsia="ar-SA"/>
        </w:rPr>
        <w:t>5.15. Основанием для начала процедуры досудебного (внесудебного) обжалования является жалоба заявителя.</w:t>
      </w:r>
    </w:p>
    <w:bookmarkEnd w:id="85"/>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Жалоба в течение трех дней с момента поступления регистрируется уполномоченным лицом Администрации. Оригинал жалобы остается в Администрации и вместе с копиями материалов, представленных заявителем, передается ответственному лицу для рассмотрения.</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86" w:name="sub_2516"/>
      <w:r w:rsidRPr="00793C6C">
        <w:rPr>
          <w:rFonts w:ascii="Times New Roman" w:hAnsi="Times New Roman"/>
          <w:sz w:val="24"/>
          <w:szCs w:val="24"/>
          <w:lang w:eastAsia="ar-SA"/>
        </w:rPr>
        <w:t>5.16. Если в результате рассмотрения жалоба признана обоснованной, то принимается решение об осуществлении действий по предоставлению сведений заявителю и применении мер ответственности к специалисту, допустившему в ходе исполнения муниципальной функции нарушения, которые повлекли за собой письменную жалобу заявителя.</w:t>
      </w:r>
    </w:p>
    <w:bookmarkEnd w:id="86"/>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За неисполнение Административного регламента специалисты Администрации несут ответственность в соответствии с действующим законодательством Российской Федерации.</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Заявителю направляется сообщение о принятом решении и действиях, осуществленных в соответствии с принятым решением, в течение пяти рабочих дней после принятия решения.</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87" w:name="sub_2517"/>
      <w:r w:rsidRPr="00793C6C">
        <w:rPr>
          <w:rFonts w:ascii="Times New Roman" w:hAnsi="Times New Roman"/>
          <w:sz w:val="24"/>
          <w:szCs w:val="24"/>
          <w:lang w:eastAsia="ar-SA"/>
        </w:rPr>
        <w:t>5.17. В досудебном (внесудебном) порядке действия (бездействие), решения должностными лицами Администрации осуществляемые (принимаемые) в ходе исполнения муниципальной функции, могут быть обжалованы в устной, письменной или электронной форме</w:t>
      </w:r>
      <w:bookmarkEnd w:id="87"/>
      <w:r w:rsidRPr="00793C6C">
        <w:rPr>
          <w:rFonts w:ascii="Times New Roman" w:hAnsi="Times New Roman"/>
          <w:sz w:val="24"/>
          <w:szCs w:val="24"/>
          <w:lang w:eastAsia="ar-SA"/>
        </w:rPr>
        <w:t>.</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88" w:name="sub_2518"/>
      <w:r w:rsidRPr="00793C6C">
        <w:rPr>
          <w:rFonts w:ascii="Times New Roman" w:hAnsi="Times New Roman"/>
          <w:sz w:val="24"/>
          <w:szCs w:val="24"/>
          <w:lang w:eastAsia="ar-SA"/>
        </w:rPr>
        <w:t>5.18. Жалоба заявителя рассматривается в Администрации в течение тридцати календарных дней со дня регистрации.</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bookmarkStart w:id="89" w:name="sub_2519"/>
      <w:bookmarkEnd w:id="88"/>
      <w:r w:rsidRPr="00793C6C">
        <w:rPr>
          <w:rFonts w:ascii="Times New Roman" w:hAnsi="Times New Roman"/>
          <w:sz w:val="24"/>
          <w:szCs w:val="24"/>
          <w:lang w:eastAsia="ar-SA"/>
        </w:rPr>
        <w:t>5.19. Жалоба заявителя считается разрешенной, если рассмотрены все поставленные в ней вопросы, приняты необходимые меры и даны письменные ответы по существу всех поставленных в жалобе вопросов.</w:t>
      </w:r>
    </w:p>
    <w:bookmarkEnd w:id="89"/>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Для обжалования действий (бездействия) и решений, осуществленных (принятых) в ходе исполнения муниципальной функции, заинтересованные лица вправе получить в Администрации копии документов и информацию, необходимые для обоснования и рассмотрения жалобы.</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Информация и документы, необходимые для обоснования и рассмотрения жалобы, предоставляются заинтересованным лицам в трехдневный срок после направления жалобы в Администрацию.</w:t>
      </w:r>
    </w:p>
    <w:p w:rsidR="00836E14" w:rsidRPr="00793C6C" w:rsidRDefault="00836E14" w:rsidP="00793C6C">
      <w:pPr>
        <w:tabs>
          <w:tab w:val="left" w:pos="0"/>
          <w:tab w:val="left" w:pos="2534"/>
        </w:tabs>
        <w:suppressAutoHyphens/>
        <w:spacing w:after="0" w:line="240" w:lineRule="auto"/>
        <w:ind w:right="55" w:firstLine="709"/>
        <w:jc w:val="both"/>
        <w:rPr>
          <w:rFonts w:ascii="Times New Roman" w:hAnsi="Times New Roman"/>
          <w:sz w:val="24"/>
          <w:szCs w:val="24"/>
          <w:lang w:eastAsia="ar-SA"/>
        </w:rPr>
      </w:pPr>
    </w:p>
    <w:p w:rsidR="00836E14" w:rsidRPr="00793C6C" w:rsidRDefault="00836E14" w:rsidP="00793C6C">
      <w:pPr>
        <w:spacing w:after="0" w:line="240" w:lineRule="auto"/>
        <w:rPr>
          <w:rFonts w:ascii="Times New Roman" w:hAnsi="Times New Roman"/>
          <w:sz w:val="24"/>
          <w:szCs w:val="24"/>
          <w:lang w:eastAsia="ar-SA"/>
        </w:rPr>
        <w:sectPr w:rsidR="00836E14" w:rsidRPr="00793C6C" w:rsidSect="001857D2">
          <w:footerReference w:type="default" r:id="rId31"/>
          <w:footnotePr>
            <w:pos w:val="beneathText"/>
          </w:footnotePr>
          <w:pgSz w:w="11905" w:h="16837"/>
          <w:pgMar w:top="567" w:right="794" w:bottom="567" w:left="1134" w:header="720" w:footer="720" w:gutter="0"/>
          <w:cols w:space="720"/>
        </w:sectPr>
      </w:pPr>
    </w:p>
    <w:p w:rsidR="00836E14" w:rsidRPr="00793C6C" w:rsidRDefault="00836E14" w:rsidP="00793C6C">
      <w:pPr>
        <w:shd w:val="clear" w:color="auto" w:fill="FFFFFF"/>
        <w:tabs>
          <w:tab w:val="left" w:pos="0"/>
          <w:tab w:val="left" w:pos="2534"/>
        </w:tabs>
        <w:suppressAutoHyphens/>
        <w:spacing w:after="0" w:line="288" w:lineRule="exact"/>
        <w:ind w:left="6480" w:right="55" w:firstLine="709"/>
        <w:jc w:val="right"/>
        <w:rPr>
          <w:rFonts w:ascii="Times New Roman" w:hAnsi="Times New Roman"/>
          <w:sz w:val="24"/>
          <w:szCs w:val="24"/>
          <w:lang w:eastAsia="ar-SA"/>
        </w:rPr>
      </w:pPr>
      <w:r w:rsidRPr="00793C6C">
        <w:rPr>
          <w:rFonts w:ascii="Times New Roman" w:hAnsi="Times New Roman"/>
          <w:sz w:val="24"/>
          <w:szCs w:val="24"/>
          <w:lang w:eastAsia="ar-SA"/>
        </w:rPr>
        <w:t xml:space="preserve">        Приложение 1</w:t>
      </w:r>
    </w:p>
    <w:p w:rsidR="00836E14" w:rsidRPr="00793C6C" w:rsidRDefault="00836E14" w:rsidP="00793C6C">
      <w:pPr>
        <w:tabs>
          <w:tab w:val="left" w:pos="0"/>
          <w:tab w:val="left" w:pos="2534"/>
        </w:tabs>
        <w:suppressAutoHyphens/>
        <w:spacing w:after="0" w:line="240" w:lineRule="auto"/>
        <w:ind w:right="55" w:firstLine="709"/>
        <w:jc w:val="right"/>
        <w:rPr>
          <w:rFonts w:ascii="Times New Roman" w:hAnsi="Times New Roman"/>
          <w:sz w:val="24"/>
          <w:szCs w:val="24"/>
          <w:lang w:eastAsia="ar-SA"/>
        </w:rPr>
      </w:pPr>
      <w:r w:rsidRPr="00793C6C">
        <w:rPr>
          <w:rFonts w:ascii="Times New Roman" w:hAnsi="Times New Roman"/>
          <w:sz w:val="24"/>
          <w:szCs w:val="24"/>
          <w:lang w:eastAsia="ar-SA"/>
        </w:rPr>
        <w:t>к административному регламенту</w:t>
      </w:r>
    </w:p>
    <w:p w:rsidR="00836E14" w:rsidRPr="00793C6C" w:rsidRDefault="00836E14" w:rsidP="00793C6C">
      <w:pPr>
        <w:tabs>
          <w:tab w:val="left" w:pos="0"/>
          <w:tab w:val="left" w:pos="2534"/>
        </w:tabs>
        <w:autoSpaceDE w:val="0"/>
        <w:autoSpaceDN w:val="0"/>
        <w:adjustRightInd w:val="0"/>
        <w:spacing w:after="0" w:line="240" w:lineRule="auto"/>
        <w:ind w:right="55" w:firstLine="709"/>
        <w:jc w:val="center"/>
        <w:rPr>
          <w:rFonts w:ascii="Times New Roman" w:hAnsi="Times New Roman"/>
          <w:sz w:val="26"/>
          <w:szCs w:val="26"/>
          <w:lang w:eastAsia="ru-RU"/>
        </w:rPr>
      </w:pPr>
      <w:r w:rsidRPr="00793C6C">
        <w:rPr>
          <w:rFonts w:ascii="Times New Roman" w:hAnsi="Times New Roman"/>
          <w:sz w:val="26"/>
          <w:szCs w:val="26"/>
          <w:lang w:eastAsia="ru-RU"/>
        </w:rPr>
        <w:t>БЛОК-СХЕМА</w:t>
      </w:r>
    </w:p>
    <w:p w:rsidR="00836E14" w:rsidRPr="00793C6C" w:rsidRDefault="00836E14" w:rsidP="00793C6C">
      <w:pPr>
        <w:tabs>
          <w:tab w:val="left" w:pos="0"/>
          <w:tab w:val="left" w:pos="2534"/>
        </w:tabs>
        <w:autoSpaceDE w:val="0"/>
        <w:autoSpaceDN w:val="0"/>
        <w:adjustRightInd w:val="0"/>
        <w:spacing w:after="0" w:line="240" w:lineRule="auto"/>
        <w:ind w:right="55" w:firstLine="709"/>
        <w:jc w:val="center"/>
        <w:rPr>
          <w:rFonts w:ascii="Times New Roman" w:hAnsi="Times New Roman"/>
          <w:sz w:val="26"/>
          <w:szCs w:val="26"/>
          <w:lang w:eastAsia="ru-RU"/>
        </w:rPr>
      </w:pPr>
      <w:r w:rsidRPr="00793C6C">
        <w:rPr>
          <w:rFonts w:ascii="Times New Roman" w:hAnsi="Times New Roman"/>
          <w:sz w:val="26"/>
          <w:szCs w:val="26"/>
          <w:lang w:eastAsia="ru-RU"/>
        </w:rPr>
        <w:t xml:space="preserve">АДМИНИСТРАТИВНЫХ ПРОЦЕДУР </w:t>
      </w:r>
    </w:p>
    <w:p w:rsidR="00836E14" w:rsidRPr="00793C6C" w:rsidRDefault="00836E14" w:rsidP="00793C6C">
      <w:pPr>
        <w:tabs>
          <w:tab w:val="left" w:pos="0"/>
          <w:tab w:val="left" w:pos="2534"/>
        </w:tabs>
        <w:autoSpaceDE w:val="0"/>
        <w:autoSpaceDN w:val="0"/>
        <w:adjustRightInd w:val="0"/>
        <w:spacing w:after="0" w:line="240" w:lineRule="auto"/>
        <w:ind w:right="55" w:firstLine="709"/>
        <w:jc w:val="center"/>
        <w:rPr>
          <w:rFonts w:ascii="Times New Roman" w:hAnsi="Times New Roman"/>
          <w:sz w:val="24"/>
          <w:szCs w:val="24"/>
          <w:lang w:eastAsia="ru-RU"/>
        </w:rPr>
      </w:pPr>
      <w:r w:rsidRPr="00793C6C">
        <w:rPr>
          <w:rFonts w:ascii="Times New Roman" w:hAnsi="Times New Roman"/>
          <w:sz w:val="26"/>
          <w:szCs w:val="26"/>
          <w:lang w:eastAsia="ru-RU"/>
        </w:rPr>
        <w:t xml:space="preserve">по осуществлению муниципального жилищного контроля на территории </w:t>
      </w:r>
      <w:r>
        <w:rPr>
          <w:rFonts w:ascii="Times New Roman" w:hAnsi="Times New Roman"/>
          <w:sz w:val="26"/>
          <w:szCs w:val="26"/>
          <w:lang w:eastAsia="ru-RU"/>
        </w:rPr>
        <w:t>Волче-Вражского сельсовета</w:t>
      </w:r>
    </w:p>
    <w:p w:rsidR="00836E14" w:rsidRPr="00793C6C" w:rsidRDefault="00836E14" w:rsidP="00793C6C">
      <w:pPr>
        <w:tabs>
          <w:tab w:val="left" w:pos="0"/>
          <w:tab w:val="left" w:pos="2534"/>
        </w:tabs>
        <w:autoSpaceDE w:val="0"/>
        <w:autoSpaceDN w:val="0"/>
        <w:adjustRightInd w:val="0"/>
        <w:spacing w:after="0" w:line="240" w:lineRule="auto"/>
        <w:ind w:right="55" w:firstLine="709"/>
        <w:jc w:val="center"/>
        <w:rPr>
          <w:rFonts w:ascii="Times New Roman" w:hAnsi="Times New Roman"/>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jc w:val="center"/>
        <w:rPr>
          <w:rFonts w:ascii="Arial" w:hAnsi="Arial" w:cs="Arial"/>
          <w:sz w:val="20"/>
          <w:szCs w:val="20"/>
          <w:lang w:eastAsia="ru-RU"/>
        </w:rPr>
      </w:pPr>
      <w:r>
        <w:rPr>
          <w:noProof/>
          <w:lang w:eastAsia="ru-RU"/>
        </w:rPr>
        <w:pict>
          <v:rect id="Rectangle 113" o:spid="_x0000_s1027" style="position:absolute;left:0;text-align:left;margin-left:126pt;margin-top:9.2pt;width:246.75pt;height:42pt;z-index:251639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R01KAIAAEsEAAAOAAAAZHJzL2Uyb0RvYy54bWysVNuO0zAQfUfiHyy/0yRNy+5GTVerLkVI&#10;C6xY+ADHcRIL3xi7TZev37HTLeUiHhB5sDyZ8cmZc8ZZXR+0InsBXlpT02KWUyIMt600fU2/fN6+&#10;uqTEB2ZapqwRNX0Unl6vX75Yja4ScztY1QogCGJ8NbqaDiG4Kss8H4RmfmadMJjsLGgWMIQ+a4GN&#10;iK5VNs/z19looXVgufAe395OSbpO+F0nePjYdV4EomqK3EJaIa1NXLP1ilU9MDdIfqTB/oGFZtLg&#10;R09QtywwsgP5G5SWHKy3XZhxqzPbdZKL1AN2U+S/dPMwMCdSLyiOdyeZ/P+D5R/290Bki94VBSWG&#10;aTTpE8rGTK8EKYoySjQ6X2Hlg7uH2KR3d5Z/9cTYzYB14gbAjoNgLRIrYn3204EYeDxKmvG9bRGf&#10;7YJNah060BEQdSCHZMrjyRRxCITjy7Ioy4v5khKOuWVZLvLkWsaq59MOfHgrrCZxU1NA9gmd7e98&#10;iGxY9VyS2Fsl261UKgXQNxsFZM9wQLbpSQ1gk+dlypCxpldL5PF3iDw9f4LQMuCkK6lrenkqYlWU&#10;7Y1p0xwGJtW0R8rKHHWM0k0WhENzOLrR2PYRFQU7TTTeQNwMFr5TMuI019R/2zEQlKh3Bl25KhaL&#10;OP4pWCwv5hjAeaY5zzDDEaqmgZJpuwnTldk5kP2AXyqSDMbeoJOdTCJHlydWR944sUn74+2KV+I8&#10;TlU//gHrJwAAAP//AwBQSwMEFAAGAAgAAAAhAD2a5BbfAAAACgEAAA8AAABkcnMvZG93bnJldi54&#10;bWxMj8FOwzAQRO9I/IO1SNyog0mghDgVAhWJY5teuDnxkgTidRQ7beDrWU5w3JnR7Jtis7hBHHEK&#10;vScN16sEBFLjbU+thkO1vVqDCNGQNYMn1PCFATbl+VlhcutPtMPjPraCSyjkRkMX45hLGZoOnQkr&#10;PyKx9+4nZyKfUyvtZE5c7gapkuRWOtMTf+jMiE8dNp/72Wmoe3Uw37vqJXH325v4ulQf89uz1pcX&#10;y+MDiIhL/AvDLz6jQ8lMtZ/JBjFoUJniLZGNdQqCA3dploGoWUhUCrIs5P8J5Q8AAAD//wMAUEsB&#10;Ai0AFAAGAAgAAAAhALaDOJL+AAAA4QEAABMAAAAAAAAAAAAAAAAAAAAAAFtDb250ZW50X1R5cGVz&#10;XS54bWxQSwECLQAUAAYACAAAACEAOP0h/9YAAACUAQAACwAAAAAAAAAAAAAAAAAvAQAAX3JlbHMv&#10;LnJlbHNQSwECLQAUAAYACAAAACEAYo0dNSgCAABLBAAADgAAAAAAAAAAAAAAAAAuAgAAZHJzL2Uy&#10;b0RvYy54bWxQSwECLQAUAAYACAAAACEAPZrkFt8AAAAKAQAADwAAAAAAAAAAAAAAAACCBAAAZHJz&#10;L2Rvd25yZXYueG1sUEsFBgAAAAAEAAQA8wAAAI4FAAAAAA==&#10;">
            <v:textbox>
              <w:txbxContent>
                <w:p w:rsidR="00836E14" w:rsidRDefault="00836E14" w:rsidP="00793C6C">
                  <w:pPr>
                    <w:jc w:val="center"/>
                  </w:pPr>
                  <w:r>
                    <w:t>Принятие решения о проведении проверки</w:t>
                  </w:r>
                </w:p>
              </w:txbxContent>
            </v:textbox>
          </v:rect>
        </w:pict>
      </w:r>
    </w:p>
    <w:p w:rsidR="00836E14" w:rsidRPr="00793C6C" w:rsidRDefault="00836E14" w:rsidP="00793C6C">
      <w:pPr>
        <w:tabs>
          <w:tab w:val="left" w:pos="0"/>
          <w:tab w:val="left" w:pos="2534"/>
        </w:tabs>
        <w:autoSpaceDE w:val="0"/>
        <w:autoSpaceDN w:val="0"/>
        <w:adjustRightInd w:val="0"/>
        <w:spacing w:after="0" w:line="240" w:lineRule="auto"/>
        <w:ind w:right="55" w:firstLine="709"/>
        <w:jc w:val="both"/>
        <w:rPr>
          <w:rFonts w:ascii="Courier New" w:hAnsi="Courier New" w:cs="Courier New"/>
          <w:sz w:val="20"/>
          <w:szCs w:val="20"/>
          <w:lang w:eastAsia="ru-RU"/>
        </w:rPr>
      </w:pPr>
      <w:r w:rsidRPr="00793C6C">
        <w:rPr>
          <w:rFonts w:ascii="Courier New" w:hAnsi="Courier New" w:cs="Courier New"/>
          <w:sz w:val="20"/>
          <w:szCs w:val="20"/>
          <w:lang w:eastAsia="ru-RU"/>
        </w:rPr>
        <w:t xml:space="preserve">                 </w:t>
      </w:r>
    </w:p>
    <w:p w:rsidR="00836E14" w:rsidRPr="00793C6C" w:rsidRDefault="00836E14" w:rsidP="00793C6C">
      <w:pPr>
        <w:tabs>
          <w:tab w:val="left" w:pos="0"/>
          <w:tab w:val="left" w:pos="2534"/>
        </w:tabs>
        <w:autoSpaceDE w:val="0"/>
        <w:autoSpaceDN w:val="0"/>
        <w:adjustRightInd w:val="0"/>
        <w:spacing w:after="0" w:line="240" w:lineRule="auto"/>
        <w:ind w:right="55" w:firstLine="709"/>
        <w:jc w:val="both"/>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jc w:val="both"/>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jc w:val="both"/>
        <w:rPr>
          <w:rFonts w:ascii="Courier New" w:hAnsi="Courier New" w:cs="Courier New"/>
          <w:sz w:val="20"/>
          <w:szCs w:val="20"/>
          <w:lang w:eastAsia="ru-RU"/>
        </w:rPr>
      </w:pPr>
      <w:r>
        <w:rPr>
          <w:noProof/>
          <w:lang w:eastAsia="ru-RU"/>
        </w:rPr>
        <w:pict>
          <v:rect id="Rectangle 114" o:spid="_x0000_s1028" style="position:absolute;left:0;text-align:left;margin-left:126pt;margin-top:37.75pt;width:250.8pt;height:32.45pt;z-index:251640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CFDKgIAAFIEAAAOAAAAZHJzL2Uyb0RvYy54bWysVG1v0zAQ/o7Ef7D8naYu7eiiptPUUYQ0&#10;YGLwAxzHSSz8xtltOn79zk7XdcAnRD5YPt/58XPP3WV1dTCa7CUE5WxF2WRKibTCNcp2Ff3+bftm&#10;SUmI3DZcOysr+iADvVq/frUafClnrne6kUAQxIZy8BXtY/RlUQTRS8PDxHlp0dk6MDyiCV3RAB8Q&#10;3ehiNp1eFIODxoMTMgQ8vRmddJ3x21aK+KVtg4xEVxS5xbxCXuu0FusVLzvgvlfiSIP/AwvDlcVH&#10;T1A3PHKyA/UHlFECXHBtnAhnCte2SsicA2bDpr9lc99zL3MuKE7wJ5nC/4MVn/d3QFSDtWOoj+UG&#10;i/QVZeO205IwNk8SDT6UGHnv7yAlGfytEz8CsW7TY5y8BnBDL3mDxFiKL15cSEbAq6QePrkG8fku&#10;uqzWoQWTAFEHcshFeTgVRR4iEXj4li0X7AK5CfTN2YyxRX6Cl0+3PYT4QTpD0qaigOwzOt/fhpjY&#10;8PIpJLN3WjVbpXU2oKs3GsieY4Ns83dED+dh2pKhopeL2SIjv/CFc4hp/v4GYVTETtfKVHR5CuJl&#10;ku29bXIfRq70uEfK2h51TNKNJYiH+jDWKj2QZK1d84DCghsbGwcRN72DX5QM2NQVDT93HCQl+qPF&#10;4lyy+TxNQTbmi3czNODcU597uBUIVdFIybjdxHFydh5U1+NLLKth3TUWtFVZ62dWR/rYuLkExyFL&#10;k3Fu56jnX8H6EQAA//8DAFBLAwQUAAYACAAAACEAKw7i/N8AAAAKAQAADwAAAGRycy9kb3ducmV2&#10;LnhtbEyPwU7DMBBE70j8g7VI3KhN2rQQ4lQIVCSObXrhtomXJBCvo9hpA1+POcFxtU8zb/LtbHtx&#10;otF3jjXcLhQI4tqZjhsNx3J3cwfCB2SDvWPS8EUetsXlRY6ZcWfe0+kQGhFD2GeooQ1hyKT0dUsW&#10;/cINxPH37kaLIZ5jI82I5xhue5kotZYWO44NLQ701FL9eZishqpLjvi9L1+Uvd8tw+tcfkxvz1pf&#10;X82PDyACzeEPhl/9qA5FdKrcxMaLXkOSJnFL0LBJUxAR2KTLNYgqkiu1Alnk8v+E4gcAAP//AwBQ&#10;SwECLQAUAAYACAAAACEAtoM4kv4AAADhAQAAEwAAAAAAAAAAAAAAAAAAAAAAW0NvbnRlbnRfVHlw&#10;ZXNdLnhtbFBLAQItABQABgAIAAAAIQA4/SH/1gAAAJQBAAALAAAAAAAAAAAAAAAAAC8BAABfcmVs&#10;cy8ucmVsc1BLAQItABQABgAIAAAAIQBIYCFDKgIAAFIEAAAOAAAAAAAAAAAAAAAAAC4CAABkcnMv&#10;ZTJvRG9jLnhtbFBLAQItABQABgAIAAAAIQArDuL83wAAAAoBAAAPAAAAAAAAAAAAAAAAAIQEAABk&#10;cnMvZG93bnJldi54bWxQSwUGAAAAAAQABADzAAAAkAUAAAAA&#10;">
            <v:textbox>
              <w:txbxContent>
                <w:p w:rsidR="00836E14" w:rsidRDefault="00836E14" w:rsidP="00793C6C">
                  <w:pPr>
                    <w:jc w:val="center"/>
                  </w:pPr>
                  <w:r>
                    <w:t>Издание распоряжения о проведении проверки</w:t>
                  </w:r>
                </w:p>
                <w:p w:rsidR="00836E14" w:rsidRDefault="00836E14" w:rsidP="00793C6C"/>
              </w:txbxContent>
            </v:textbox>
          </v:rect>
        </w:pict>
      </w:r>
      <w:r>
        <w:rPr>
          <w:noProof/>
          <w:lang w:eastAsia="ru-RU"/>
        </w:rPr>
        <w:pict>
          <v:shapetype id="_x0000_t32" coordsize="21600,21600" o:spt="32" o:oned="t" path="m,l21600,21600e" filled="f">
            <v:path arrowok="t" fillok="f" o:connecttype="none"/>
            <o:lock v:ext="edit" shapetype="t"/>
          </v:shapetype>
          <v:shape id="AutoShape 115" o:spid="_x0000_s1029" type="#_x0000_t32" style="position:absolute;left:0;text-align:left;margin-left:243.05pt;margin-top:8.7pt;width:.1pt;height:27pt;flip:x;z-index:251641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hpZQQIAAG0EAAAOAAAAZHJzL2Uyb0RvYy54bWysVFFv2yAQfp+0/4B4T2ynTppYcarKTraH&#10;rovU7gcQwDEaBgQkTjTtv+/AadpuL9M0P+DD3H333d2Hl3enTqIjt05oVeJsnGLEFdVMqH2Jvz1v&#10;RnOMnCeKEakVL/GZO3y3+vhh2ZuCT3SrJeMWAYhyRW9K3HpviiRxtOUdcWNtuILDRtuOeNjafcIs&#10;6QG9k8kkTWdJry0zVlPuHHyth0O8ivhNw6n/2jSOeyRLDNx8XG1cd2FNVktS7C0xraAXGuQfWHRE&#10;KEh6haqJJ+hgxR9QnaBWO934MdVdoptGUB5rgGqy9LdqnlpieKwFmuPMtU3u/8HSx+PWIsFgdukC&#10;I0U6GNL9weuYG2XZNLSoN64Az0ptbSiSntSTedD0u0NKVy1Rex7dn88GorMQkbwLCRtnINGu/6IZ&#10;+BDIEPt1amyHGinM5xAYwKEn6BQHdL4OiJ88ovAxm9zCECkc3OSTRRrHl5AigIRQY53/xHWHglFi&#10;5y0R+9ZXWikQgrZDAnJ8cD5QfA0IwUpvhJRRD1KhvsSL6WQaGTktBQuHwc3Z/a6SFh1JUFR8Yr1w&#10;8tbN6oNiEazlhK0vtidCgo18bJS3AlonOQ7ZOs4wkhwuUbAGelKFjFA8EL5Yg6h+LNLFer6e56N8&#10;MluP8rSuR/ebKh/NNtnttL6pq6rOfgbyWV60gjGuAv8XgWf53wnoctUGaV4lfm1U8h49dhTIvrwj&#10;6aiDMPpBRDvNzlsbqguSAE1H58v9C5fm7T56vf4lVr8AAAD//wMAUEsDBBQABgAIAAAAIQBAjluW&#10;3wAAAAkBAAAPAAAAZHJzL2Rvd25yZXYueG1sTI/BTsMwDIbvSLxDZCQuiKUdZau6phMCBic0UbZ7&#10;1pi2WuNUTba1b485wdH+P/3+nK9H24kzDr51pCCeRSCQKmdaqhXsvjb3KQgfNBndOUIFE3pYF9dX&#10;uc6Mu9AnnstQCy4hn2kFTQh9JqWvGrTaz1yPxNm3G6wOPA61NIO+cLnt5DyKFtLqlvhCo3t8brA6&#10;lier4KXcPm72d7txPlXvH+VbetzS9KrU7c34tAIRcAx/MPzqszoU7HRwJzJedAqSdBEzysEyAcEA&#10;Lx5AHBQs4wRkkcv/HxQ/AAAA//8DAFBLAQItABQABgAIAAAAIQC2gziS/gAAAOEBAAATAAAAAAAA&#10;AAAAAAAAAAAAAABbQ29udGVudF9UeXBlc10ueG1sUEsBAi0AFAAGAAgAAAAhADj9If/WAAAAlAEA&#10;AAsAAAAAAAAAAAAAAAAALwEAAF9yZWxzLy5yZWxzUEsBAi0AFAAGAAgAAAAhAFKWGllBAgAAbQQA&#10;AA4AAAAAAAAAAAAAAAAALgIAAGRycy9lMm9Eb2MueG1sUEsBAi0AFAAGAAgAAAAhAECOW5bfAAAA&#10;CQEAAA8AAAAAAAAAAAAAAAAAmwQAAGRycy9kb3ducmV2LnhtbFBLBQYAAAAABAAEAPMAAACnBQAA&#10;AAA=&#10;">
            <v:stroke endarrow="block"/>
          </v:shape>
        </w:pict>
      </w:r>
      <w:r>
        <w:rPr>
          <w:noProof/>
          <w:lang w:eastAsia="ru-RU"/>
        </w:rPr>
        <w:pict>
          <v:shape id="AutoShape 119" o:spid="_x0000_s1030" type="#_x0000_t32" style="position:absolute;left:0;text-align:left;margin-left:325pt;margin-top:74.8pt;width:.05pt;height:28.5pt;z-index:251645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qSTOQIAAGIEAAAOAAAAZHJzL2Uyb0RvYy54bWysVMuO2yAU3VfqPyD2ie3ESRMrzmhkJ91M&#10;20gz/QAC2EbFgIDEiar+ey/k0Zl2U1XNglzgPs499+DVw6mX6MitE1qVOBunGHFFNROqLfHXl+1o&#10;gZHzRDEiteIlPnOHH9bv360GU/CJ7rRk3CJIolwxmBJ33psiSRzteE/cWBuu4LLRticetrZNmCUD&#10;ZO9lMknTeTJoy4zVlDsHp/XlEq9j/qbh1H9pGsc9kiUGbD6uNq77sCbrFSlaS0wn6BUG+QcUPREK&#10;it5T1cQTdLDij1S9oFY73fgx1X2im0ZQHnuAbrL0t26eO2J47AXIceZOk/t/aenn484iwWB2KYxK&#10;kR6G9HjwOtZGWbYMFA3GFeBZqZ0NTdKTejZPmn5zSOmqI6rl0f3lbCA6CxHJm5CwcQYK7YdPmoEP&#10;gQqRr1Nj+5ASmECnOJbzfSz85BGFw/l0hhGF8+k8W87izBJS3CKNdf4j1z0KRomdt0S0na+0UjB9&#10;bbNYhxyfnA+4SHELCGWV3gopowikQkOJl7PJLAY4LQULl8HN2XZfSYuOJMgo/mKTcPPazeqDYjFZ&#10;xwnbXG1PhAQb+ciOtwL4khyHaj1nGEkOLydYF3hShYrQOwC+WhclfV+my81is8hH+WS+GeVpXY8e&#10;t1U+mm+zD7N6WldVnf0I4LO86ARjXAX8N1Vn+d+p5vq+Lnq86/pOVPI2e2QUwN7+I+g4/DDvi3L2&#10;mp13NnQXdABCjs7XRxdeyut99Pr1aVj/BAAA//8DAFBLAwQUAAYACAAAACEAfHs65uEAAAALAQAA&#10;DwAAAGRycy9kb3ducmV2LnhtbEyPwU7DMBBE70j8g7VI3KjdCiwa4lRAhciFSrSo6tGNl9gitqPY&#10;bVO+nuUEx50Zzb4pF6Pv2BGH5GJQMJ0IYBiaaFxoFXxsXm7ugaWsg9FdDKjgjAkW1eVFqQsTT+Ed&#10;j+vcMioJqdAKbM59wXlqLHqdJrHHQN5nHLzOdA4tN4M+Ubnv+EwIyb12gT5Y3eOzxeZrffAK8nJ3&#10;tnLbPM3davP6Jt13XddLpa6vxscHYBnH/BeGX3xCh4qY9vEQTGKdAnknaEsm43YugVGClCmwvYKZ&#10;kBJ4VfL/G6ofAAAA//8DAFBLAQItABQABgAIAAAAIQC2gziS/gAAAOEBAAATAAAAAAAAAAAAAAAA&#10;AAAAAABbQ29udGVudF9UeXBlc10ueG1sUEsBAi0AFAAGAAgAAAAhADj9If/WAAAAlAEAAAsAAAAA&#10;AAAAAAAAAAAALwEAAF9yZWxzLy5yZWxzUEsBAi0AFAAGAAgAAAAhAOQWpJM5AgAAYgQAAA4AAAAA&#10;AAAAAAAAAAAALgIAAGRycy9lMm9Eb2MueG1sUEsBAi0AFAAGAAgAAAAhAHx7OubhAAAACwEAAA8A&#10;AAAAAAAAAAAAAAAAkwQAAGRycy9kb3ducmV2LnhtbFBLBQYAAAAABAAEAPMAAAChBQAAAAA=&#10;">
            <v:stroke endarrow="block"/>
          </v:shape>
        </w:pict>
      </w:r>
      <w:r>
        <w:rPr>
          <w:noProof/>
          <w:lang w:eastAsia="ru-RU"/>
        </w:rPr>
        <w:pict>
          <v:shape id="AutoShape 118" o:spid="_x0000_s1031" type="#_x0000_t32" style="position:absolute;left:0;text-align:left;margin-left:179.6pt;margin-top:74.8pt;width:.05pt;height:28.5pt;z-index:251644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S1FOgIAAGIEAAAOAAAAZHJzL2Uyb0RvYy54bWysVMuO2yAU3VfqPyD2GduJk0msOKORnXQz&#10;7USa6QcQwDYqBgQkTlT133shj860m6pqFuQC93HuuQcvH469RAdundCqxNldihFXVDOh2hJ/fd2M&#10;5hg5TxQjUite4hN3+GH18cNyMAUf605Lxi2CJMoVgylx570pksTRjvfE3WnDFVw22vbEw9a2CbNk&#10;gOy9TMZpOksGbZmxmnLn4LQ+X+JVzN80nPrnpnHcI1liwObjauO6C2uyWpKitcR0gl5gkH9A0ROh&#10;oOgtVU08QXsr/kjVC2q1042/o7pPdNMIymMP0E2W/tbNS0cMj70AOc7caHL/Ly39cthaJBjMLr3H&#10;SJEehvS49zrWRlk2DxQNxhXgWamtDU3So3oxT5p+c0jpqiOq5dH99WQgOgsRybuQsHEGCu2Gz5qB&#10;D4EKka9jY/uQEphAxziW020s/OgRhcPZZIoRhfPJLFtM48wSUlwjjXX+E9c9CkaJnbdEtJ2vtFIw&#10;fW2zWIccnpwPuEhxDQhlld4IKaMIpEJDiRfT8TQGOC0FC5fBzdl2V0mLDiTIKP5ik3Dz1s3qvWIx&#10;WccJW19sT4QEG/nIjrcC+JIch2o9ZxhJDi8nWGd4UoWK0DsAvlhnJX1fpIv1fD3PR/l4th7laV2P&#10;HjdVPpptsvtpPamrqs5+BPBZXnSCMa4C/quqs/zvVHN5X2c93nR9Iyp5nz0yCmCv/xF0HH6Y91k5&#10;O81OWxu6CzoAIUfny6MLL+XtPnr9+jSsfgIAAP//AwBQSwMEFAAGAAgAAAAhACAkmanhAAAACwEA&#10;AA8AAABkcnMvZG93bnJldi54bWxMj8FOwzAMhu9IvENkJG4spYOIlqYTMCF6AYltmjhmTWgiGqdq&#10;sq3j6TEnONr/p9+fq8Xke3YwY3QBJVzPMmAG26AddhI26+erO2AxKdSqD2gknEyERX1+VqlShyO+&#10;m8MqdYxKMJZKgk1pKDmPrTVexVkYDFL2GUavEo1jx/WojlTue55nmeBeOaQLVg3myZr2a7X3EtLy&#10;42TFtn0s3Nv65VW476ZpllJeXkwP98CSmdIfDL/6pA41Oe3CHnVkvYT5bZETSsFNIYARQZs5sJ2E&#10;PBMCeF3x/z/UPwAAAP//AwBQSwECLQAUAAYACAAAACEAtoM4kv4AAADhAQAAEwAAAAAAAAAAAAAA&#10;AAAAAAAAW0NvbnRlbnRfVHlwZXNdLnhtbFBLAQItABQABgAIAAAAIQA4/SH/1gAAAJQBAAALAAAA&#10;AAAAAAAAAAAAAC8BAABfcmVscy8ucmVsc1BLAQItABQABgAIAAAAIQBUxS1FOgIAAGIEAAAOAAAA&#10;AAAAAAAAAAAAAC4CAABkcnMvZTJvRG9jLnhtbFBLAQItABQABgAIAAAAIQAgJJmp4QAAAAsBAAAP&#10;AAAAAAAAAAAAAAAAAJQEAABkcnMvZG93bnJldi54bWxQSwUGAAAAAAQABADzAAAAogUAAAAA&#10;">
            <v:stroke endarrow="block"/>
          </v:shape>
        </w:pict>
      </w:r>
    </w:p>
    <w:p w:rsidR="00836E14" w:rsidRPr="00793C6C" w:rsidRDefault="00836E14" w:rsidP="00793C6C">
      <w:pPr>
        <w:tabs>
          <w:tab w:val="left" w:pos="0"/>
          <w:tab w:val="left" w:pos="2534"/>
        </w:tabs>
        <w:autoSpaceDE w:val="0"/>
        <w:autoSpaceDN w:val="0"/>
        <w:adjustRightInd w:val="0"/>
        <w:spacing w:after="0" w:line="240" w:lineRule="auto"/>
        <w:ind w:right="55" w:firstLine="709"/>
        <w:jc w:val="both"/>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jc w:val="both"/>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jc w:val="both"/>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jc w:val="both"/>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jc w:val="both"/>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jc w:val="both"/>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jc w:val="both"/>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jc w:val="both"/>
        <w:rPr>
          <w:rFonts w:ascii="Courier New" w:hAnsi="Courier New" w:cs="Courier New"/>
          <w:sz w:val="20"/>
          <w:szCs w:val="20"/>
          <w:lang w:eastAsia="ru-RU"/>
        </w:rPr>
      </w:pPr>
      <w:r>
        <w:rPr>
          <w:noProof/>
          <w:lang w:eastAsia="ru-RU"/>
        </w:rPr>
        <w:pict>
          <v:rect id="Rectangle 116" o:spid="_x0000_s1032" style="position:absolute;left:0;text-align:left;margin-left:82.05pt;margin-top:8.65pt;width:155.25pt;height:36.65pt;z-index:251642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yLLLQIAAFIEAAAOAAAAZHJzL2Uyb0RvYy54bWysVFFv0zAQfkfiP1h+p0mqpl2jptPUUYQ0&#10;2MTgBziOk1g4tjm7Tcav5+x0XQc8IfJg+Xznz999d5fN9dgrchTgpNElzWYpJUJzU0vdlvTb1/27&#10;K0qcZ7pmymhR0ifh6PX27ZvNYAsxN51RtQCCINoVgy1p570tksTxTvTMzYwVGp2NgZ55NKFNamAD&#10;ovcqmafpMhkM1BYMF87h6e3kpNuI3zSC+/umccITVVLk5uMKca3Cmmw3rGiB2U7yEw32Dyx6JjU+&#10;eoa6ZZ6RA8g/oHrJwTjT+Bk3fWKaRnIRc8BssvS3bB47ZkXMBcVx9iyT+3+w/PPxAYissXbpkhLN&#10;eizSF5SN6VYJkmXLINFgXYGRj/YBQpLO3hn+3RFtdh3GiRsAM3SC1UgsC/HJqwvBcHiVVMMnUyM+&#10;O3gT1Rob6AMg6kDGWJSnc1HE6AnHw2y9yparnBKOvsUyX+R5fIIVz7ctOP9BmJ6ETUkB2Ud0drxz&#10;PrBhxXNIZG+UrPdSqWhAW+0UkCPDBtnH74TuLsOUJkNJ1/k8j8ivfO4SIo3f3yB66bHTlexLenUO&#10;YkWQ7b2uYx96JtW0R8pKn3QM0k0l8GM1xlrNwwNB1srUTygsmKmxcRBx0xn4ScmATV1S9+PAQFCi&#10;PmoszjpbLMIURGORr+ZowKWnuvQwzRGqpJ6Sabvz0+QcLMi2w5eyqIY2N1jQRkatX1id6GPjxhKc&#10;hixMxqUdo15+BdtfAAAA//8DAFBLAwQUAAYACAAAACEAqlMRLt4AAAAJAQAADwAAAGRycy9kb3du&#10;cmV2LnhtbEyPwU7DMAyG70i8Q2QkbizZVnWsNJ0QaEgct+7CLW1MW2icqkm3wtNjTnDzL3/6/Tnf&#10;za4XZxxD50nDcqFAINXedtRoOJX7u3sQIRqypveEGr4wwK64vspNZv2FDng+xkZwCYXMaGhjHDIp&#10;Q92iM2HhByTevfvRmchxbKQdzYXLXS9XSqXSmY74QmsGfGqx/jxOTkPVrU7m+1C+KLfdr+PrXH5M&#10;b89a397Mjw8gIs7xD4ZffVaHgp0qP5ENouecJktGedisQTCQbJIURKVhq1KQRS7/f1D8AAAA//8D&#10;AFBLAQItABQABgAIAAAAIQC2gziS/gAAAOEBAAATAAAAAAAAAAAAAAAAAAAAAABbQ29udGVudF9U&#10;eXBlc10ueG1sUEsBAi0AFAAGAAgAAAAhADj9If/WAAAAlAEAAAsAAAAAAAAAAAAAAAAALwEAAF9y&#10;ZWxzLy5yZWxzUEsBAi0AFAAGAAgAAAAhALjzIsstAgAAUgQAAA4AAAAAAAAAAAAAAAAALgIAAGRy&#10;cy9lMm9Eb2MueG1sUEsBAi0AFAAGAAgAAAAhAKpTES7eAAAACQEAAA8AAAAAAAAAAAAAAAAAhwQA&#10;AGRycy9kb3ducmV2LnhtbFBLBQYAAAAABAAEAPMAAACSBQAAAAA=&#10;">
            <v:textbox>
              <w:txbxContent>
                <w:p w:rsidR="00836E14" w:rsidRDefault="00836E14" w:rsidP="00793C6C">
                  <w:r>
                    <w:t>Документарная проверка</w:t>
                  </w:r>
                </w:p>
              </w:txbxContent>
            </v:textbox>
          </v:rect>
        </w:pict>
      </w:r>
      <w:r>
        <w:rPr>
          <w:noProof/>
          <w:lang w:eastAsia="ru-RU"/>
        </w:rPr>
        <w:pict>
          <v:rect id="Rectangle 117" o:spid="_x0000_s1033" style="position:absolute;left:0;text-align:left;margin-left:271.05pt;margin-top:8.65pt;width:155.25pt;height:27.75pt;z-index:251643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Tg8KgIAAFIEAAAOAAAAZHJzL2Uyb0RvYy54bWysVNtu2zAMfR+wfxD0vthOk6Yx4hRFugwD&#10;uq1Ytw+QZdkWptsoJXb39aWUNM0u2MMwPwiiRB0eHpJeXY9akb0AL62paDHJKRGG20aarqJfv2zf&#10;XFHiAzMNU9aIij4KT6/Xr1+tBleKqe2tagQQBDG+HFxF+xBcmWWe90IzP7FOGLxsLWgW0IQua4AN&#10;iK5VNs3zy2yw0DiwXHiPp7eHS7pO+G0rePjUtl4EoiqK3EJaIa11XLP1ipUdMNdLfqTB/oGFZtJg&#10;0BPULQuM7ED+BqUlB+ttGybc6sy2reQi5YDZFPkv2Tz0zImUC4rj3Ukm//9g+cf9PRDZYO3yOSWG&#10;aSzSZ5SNmU4JUhSLKNHgfImeD+4eYpLe3Vn+zRNjNz36iRsAO/SCNUisiP7ZTw+i4fEpqYcPtkF8&#10;tgs2qTW2oCMg6kDGVJTHU1HEGAjHw2K5KC4XyI3j3cV8OpvOUwhWPr924MM7YTWJm4oCsk/obH/n&#10;Q2TDymeXxN4q2WylUsmArt4oIHuGDbJN3xHdn7spQ4aKLucY++8Qefr+BKFlwE5XUlf06uTEyijb&#10;W9OkPgxMqsMeKStz1DFKdyhBGOsx1eoiBoiy1rZ5RGHBHhobBxE3vYUflAzY1BX133cMBCXqvcHi&#10;LIvZLE5BMmbzxRQNOL+pz2+Y4QhV0UDJYbsJh8nZOZBdj5GKpIaxN1jQViatX1gd6WPjphIchyxO&#10;xrmdvF5+BesnAAAA//8DAFBLAwQUAAYACAAAACEA/vC7V98AAAAJAQAADwAAAGRycy9kb3ducmV2&#10;LnhtbEyPQU+DQBCF7yb+h82YeLNLqW2RsjRGUxOPLb14W9gpoOwsYZcW/fVOT3qcvC/vfZNtJ9uJ&#10;Mw6+daRgPotAIFXOtFQrOBa7hwSED5qM7hyhgm/0sM1vbzKdGnehPZ4PoRZcQj7VCpoQ+lRKXzVo&#10;tZ+5HomzkxusDnwOtTSDvnC57WQcRStpdUu80OgeXxqsvg6jVVC28VH/7Iu3yD7tFuF9Kj7Hj1el&#10;7u+m5w2IgFP4g+Gqz+qQs1PpRjJedAqWj/GcUQ7WCxAMJMt4BaJUsI4TkHkm/3+Q/wIAAP//AwBQ&#10;SwECLQAUAAYACAAAACEAtoM4kv4AAADhAQAAEwAAAAAAAAAAAAAAAAAAAAAAW0NvbnRlbnRfVHlw&#10;ZXNdLnhtbFBLAQItABQABgAIAAAAIQA4/SH/1gAAAJQBAAALAAAAAAAAAAAAAAAAAC8BAABfcmVs&#10;cy8ucmVsc1BLAQItABQABgAIAAAAIQDVPTg8KgIAAFIEAAAOAAAAAAAAAAAAAAAAAC4CAABkcnMv&#10;ZTJvRG9jLnhtbFBLAQItABQABgAIAAAAIQD+8LtX3wAAAAkBAAAPAAAAAAAAAAAAAAAAAIQEAABk&#10;cnMvZG93bnJldi54bWxQSwUGAAAAAAQABADzAAAAkAUAAAAA&#10;">
            <v:textbox>
              <w:txbxContent>
                <w:p w:rsidR="00836E14" w:rsidRDefault="00836E14" w:rsidP="00793C6C">
                  <w:r>
                    <w:t xml:space="preserve">Выездная проверка   </w:t>
                  </w:r>
                </w:p>
              </w:txbxContent>
            </v:textbox>
          </v:rect>
        </w:pict>
      </w:r>
      <w:r w:rsidRPr="00793C6C">
        <w:rPr>
          <w:rFonts w:ascii="Courier New" w:hAnsi="Courier New" w:cs="Courier New"/>
          <w:sz w:val="20"/>
          <w:szCs w:val="20"/>
          <w:lang w:eastAsia="ru-RU"/>
        </w:rPr>
        <w:t xml:space="preserve">                 </w:t>
      </w:r>
    </w:p>
    <w:p w:rsidR="00836E14" w:rsidRPr="00793C6C" w:rsidRDefault="00836E14" w:rsidP="00793C6C">
      <w:pPr>
        <w:tabs>
          <w:tab w:val="left" w:pos="0"/>
          <w:tab w:val="left" w:pos="2534"/>
        </w:tabs>
        <w:autoSpaceDE w:val="0"/>
        <w:autoSpaceDN w:val="0"/>
        <w:adjustRightInd w:val="0"/>
        <w:spacing w:after="0" w:line="240" w:lineRule="auto"/>
        <w:ind w:right="55" w:firstLine="709"/>
        <w:jc w:val="both"/>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jc w:val="both"/>
        <w:rPr>
          <w:rFonts w:ascii="Courier New" w:hAnsi="Courier New" w:cs="Courier New"/>
          <w:sz w:val="20"/>
          <w:szCs w:val="20"/>
          <w:lang w:eastAsia="ru-RU"/>
        </w:rPr>
      </w:pPr>
      <w:r>
        <w:rPr>
          <w:noProof/>
          <w:lang w:eastAsia="ru-RU"/>
        </w:rPr>
        <w:pict>
          <v:shape id="AutoShape 138" o:spid="_x0000_s1034" type="#_x0000_t32" style="position:absolute;left:0;text-align:left;margin-left:253.05pt;margin-top:1pt;width:18pt;height:0;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DbTNgIAAGAEAAAOAAAAZHJzL2Uyb0RvYy54bWysVNuO2yAQfa/Uf0C8Z31ZJ02sOKuVnfRl&#10;20ba7QcQwDYqBgQkTlT13zuQS3fbl6qqH/DguZ2ZOePlw3GQ6MCtE1pVOLtLMeKKaiZUV+GvL5vJ&#10;HCPniWJEasUrfOIOP6zev1uOpuS57rVk3CIIolw5mgr33psySRzt+UDcnTZcgbLVdiAerrZLmCUj&#10;RB9kkqfpLBm1ZcZqyp2Dr81ZiVcxftty6r+0reMeyQoDNh9PG89dOJPVkpSdJaYX9AKD/AOKgQgF&#10;SW+hGuIJ2lvxR6hBUKudbv0d1UOi21ZQHmuAarL0t2qee2J4rAWa48ytTe7/haWfD1uLBIPZpQVG&#10;igwwpMe91zE3yu7noUWjcSVY1mprQ5H0qJ7Nk6bfHFK67onqeDR/ORnwzoJH8sYlXJyBRLvxk2Zg&#10;QyBD7NextUMICZ1AxziW020s/OgRhY95Pp+lMDx6VSWkvPoZ6/xHrgcUhAo7b4noel9rpWD22mYx&#10;Czk8OR9QkfLqEJIqvRFSRgpIhcYKL6b5NDo4LQULymDmbLerpUUHEkgUn1giaF6bWb1XLAbrOWHr&#10;i+yJkCAjH3vjrYBuSY5DtoEzjCSHvQnSGZ5UISNUDoAv0plH3xfpYj1fz4tJkc/WkyJtmsnjpi4m&#10;s032YdrcN3XdZD8C+Kwoe8EYVwH/ldNZ8XecuWzXmY03Vt8albyNHjsKYK/vCDqOPkz7zJudZqet&#10;DdUFFgCNo/Fl5cKevL5Hq18/htVPAAAA//8DAFBLAwQUAAYACAAAACEARJu7XNwAAAAHAQAADwAA&#10;AGRycy9kb3ducmV2LnhtbEyPwU7DMBBE70j8g7VI3KjTiEYQ4lRAhcgFJFqEOLrxElvE6yh225Sv&#10;Z+ECx6cZzb6tlpPvxR7H6AIpmM8yEEhtMI46Ba+bh4srEDFpMroPhAqOGGFZn55UujThQC+4X6dO&#10;8AjFUiuwKQ2llLG16HWchQGJs48wep0Yx06aUR943Pcyz7JCeu2IL1g94L3F9nO98wrS6v1oi7f2&#10;7to9bx6fCvfVNM1KqfOz6fYGRMIp/ZXhR5/VoWanbdiRiaJXsMiKOVcV5PwS54vLnHn7y7Ku5H//&#10;+hsAAP//AwBQSwECLQAUAAYACAAAACEAtoM4kv4AAADhAQAAEwAAAAAAAAAAAAAAAAAAAAAAW0Nv&#10;bnRlbnRfVHlwZXNdLnhtbFBLAQItABQABgAIAAAAIQA4/SH/1gAAAJQBAAALAAAAAAAAAAAAAAAA&#10;AC8BAABfcmVscy8ucmVsc1BLAQItABQABgAIAAAAIQAnFDbTNgIAAGAEAAAOAAAAAAAAAAAAAAAA&#10;AC4CAABkcnMvZTJvRG9jLnhtbFBLAQItABQABgAIAAAAIQBEm7tc3AAAAAcBAAAPAAAAAAAAAAAA&#10;AAAAAJAEAABkcnMvZG93bnJldi54bWxQSwUGAAAAAAQABADzAAAAmQUAAAAA&#10;">
            <v:stroke endarrow="block"/>
          </v:shape>
        </w:pict>
      </w:r>
      <w:r>
        <w:rPr>
          <w:noProof/>
          <w:lang w:eastAsia="ru-RU"/>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37" o:spid="_x0000_s1035" type="#_x0000_t34" style="position:absolute;left:0;text-align:left;margin-left:137.2pt;margin-top:90.6pt;width:205.5pt;height:26.25pt;rotation:-90;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q5qSwIAAIcEAAAOAAAAZHJzL2Uyb0RvYy54bWysVMtu2zAQvBfoPxC8O5L8ii1YDgLJ7iVt&#10;AyT9AJqkLLZ8gWQsG0X/vUtacZ32UhTVgSa5u7M7u0Ov7o5KogN3Xhhd4eImx4hrapjQ+wp/ed6O&#10;Fhj5QDQj0mhe4RP3+G79/t2qtyUfm85Ixh0CEO3L3la4C8GWWeZpxxXxN8ZyDcbWOEUCHN0+Y470&#10;gK5kNs7zedYbx6wzlHsPt83ZiNcJv205DZ/b1vOAZIWhtpBWl9ZdXLP1ipR7R2wn6FAG+YcqFBEa&#10;kl6gGhIIenHiDyglqDPetOGGGpWZthWUJw7Apsh/Y/PUEcsTF2iOt5c2+f8HSz8dHh0SDGaXTzDS&#10;RMGQ7l+CSblRMbmNLeqtL8Gz1o8ukqRH/WQfDP3mkTZ1R/SeJ/fnk4XoIkZkb0LiwVtItOs/GgY+&#10;BDKkfh1bp5AzMJdiDvOEL11DY9AxTel0mRI/BkThcjzPl4sZDJOCbQLf7SxlJGUEi/VZ58MHbhSK&#10;mwrvuA610RrEYNwk4ZPDgw9pXmzgTNjXAqNWSRj/gUg0Gi8G1ME3+4UbA7XZCimTfKRGfYWXs/Es&#10;YXsjBYvG6ObdfldLhwASiJwJxvaA5dpNiQDPQApV4cXFiZQdJ2yjWcoSiJDnPQRLHcGhIwON2Jsk&#10;t+/LfLlZbBbT0XQ834ymedOM7rf1dDTfFrezZtLUdVP8iHUW07ITjHEdS32VfjH9O2kNj/As2ov4&#10;Lz3J3qInvlDi628qOikkiuIsr51hp0f3qhxQe3IeXmZ8Ttdn2F//f6x/AgAA//8DAFBLAwQUAAYA&#10;CAAAACEAnc0oIt0AAAAJAQAADwAAAGRycy9kb3ducmV2LnhtbEyPT0vDQBDF74LfYRnBi9hNUhsk&#10;ZlOKoiCC0CqeJ9lpEs3Ohuy2jd/e8aTHx+/x/pTr2Q3qSFPoPRtIFwko4sbbnlsD72+P17egQkS2&#10;OHgmA98UYF2dn5VYWH/iLR13sVUSwqFAA12MY6F1aDpyGBZ+JBa295PDKHJqtZ3wJOFu0FmS5Nph&#10;z9LQ4Uj3HTVfu4OT3vrDX73Gpz19Yv9QbzdufnnOjLm8mDd3oCLN8c8Mv/NlOlSyqfYHtkENBm5W&#10;y1ysBjK5JHyV5CmoWkC6TEBXpf7/oPoBAAD//wMAUEsBAi0AFAAGAAgAAAAhALaDOJL+AAAA4QEA&#10;ABMAAAAAAAAAAAAAAAAAAAAAAFtDb250ZW50X1R5cGVzXS54bWxQSwECLQAUAAYACAAAACEAOP0h&#10;/9YAAACUAQAACwAAAAAAAAAAAAAAAAAvAQAAX3JlbHMvLnJlbHNQSwECLQAUAAYACAAAACEAUB6u&#10;aksCAACHBAAADgAAAAAAAAAAAAAAAAAuAgAAZHJzL2Uyb0RvYy54bWxQSwECLQAUAAYACAAAACEA&#10;nc0oIt0AAAAJAQAADwAAAAAAAAAAAAAAAAClBAAAZHJzL2Rvd25yZXYueG1sUEsFBgAAAAAEAAQA&#10;8wAAAK8FAAAAAA==&#10;" adj="-6"/>
        </w:pict>
      </w:r>
      <w:r w:rsidRPr="00793C6C">
        <w:rPr>
          <w:rFonts w:ascii="Courier New" w:hAnsi="Courier New" w:cs="Courier New"/>
          <w:sz w:val="20"/>
          <w:szCs w:val="20"/>
          <w:lang w:eastAsia="ru-RU"/>
        </w:rPr>
        <w:t xml:space="preserve">                 </w:t>
      </w:r>
    </w:p>
    <w:p w:rsidR="00836E14" w:rsidRPr="00793C6C" w:rsidRDefault="00836E14" w:rsidP="00793C6C">
      <w:pPr>
        <w:tabs>
          <w:tab w:val="left" w:pos="0"/>
          <w:tab w:val="left" w:pos="2534"/>
        </w:tabs>
        <w:autoSpaceDE w:val="0"/>
        <w:autoSpaceDN w:val="0"/>
        <w:adjustRightInd w:val="0"/>
        <w:spacing w:after="0" w:line="240" w:lineRule="auto"/>
        <w:ind w:right="55" w:firstLine="709"/>
        <w:jc w:val="both"/>
        <w:rPr>
          <w:rFonts w:ascii="Courier New" w:hAnsi="Courier New" w:cs="Courier New"/>
          <w:sz w:val="20"/>
          <w:szCs w:val="20"/>
          <w:lang w:eastAsia="ru-RU"/>
        </w:rPr>
      </w:pPr>
      <w:r>
        <w:rPr>
          <w:noProof/>
          <w:lang w:eastAsia="ru-RU"/>
        </w:rPr>
        <w:pict>
          <v:shape id="AutoShape 134" o:spid="_x0000_s1036" type="#_x0000_t32" style="position:absolute;left:0;text-align:left;margin-left:324pt;margin-top:10.1pt;width:9pt;height:27pt;flip:x;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jH8QAIAAG8EAAAOAAAAZHJzL2Uyb0RvYy54bWysVMGO2jAQvVfqP1i+QxIIW4gIq1UC7WHb&#10;Iu32A4ztEKuObdmGgKr+e8cO0NJeqqoczNieefNm5jnLx1Mn0ZFbJ7QqcTZOMeKKaibUvsRfXjej&#10;OUbOE8WI1IqX+Mwdfly9fbPsTcEnutWScYsARLmiNyVuvTdFkjja8o64sTZcwWWjbUc8bO0+YZb0&#10;gN7JZJKmD0mvLTNWU+4cnNbDJV5F/Kbh1H9uGsc9kiUGbj6uNq67sCarJSn2lphW0AsN8g8sOiIU&#10;JL1B1cQTdLDiD6hOUKudbvyY6i7RTSMojzVANVn6WzUvLTE81gLNcebWJvf/YOmn49YiwWB26QQj&#10;RToY0tPB65gbZdM8tKg3rgDPSm1tKJKe1It51vSrQ0pXLVF7Ht1fzwaisxCR3IWEjTOQaNd/1Ax8&#10;CGSI/To1tkONFOZDCAzg0BN0igM63wbETx5ROMyyfJrCGClcTfPJAuyQixQBJgQb6/x7rjsUjBI7&#10;b4nYt77SSoEUtB1SkOOz80PgNSAEK70RUsI5KaRCfYkXs8kscnJaChYuw52z+10lLTqSoKn4u7C4&#10;c7P6oFgEazlh64vtiZBgIx9b5a2A5kmOQ7aOM4wkh2cUrIGeVCEjlA+EL9Ygq2+LdLGer+f5KJ88&#10;rEd5Wtejp02Vjx422btZPa2rqs6+B/JZXrSCMa4C/6vEs/zvJHR5bIM4byK/NSq5R4+jALLX/0g6&#10;KiEMf5DRTrPz1obqgihA1dH58gLDs/l1H71+fidWPwAAAP//AwBQSwMEFAAGAAgAAAAhANIPrJPf&#10;AAAACQEAAA8AAABkcnMvZG93bnJldi54bWxMj8FOwzAQRO9I/IO1SFwQdbBKiEI2FQIKp6oilLsb&#10;L0nUeB3Fbpv8PeYEx9kZzb4pVpPtxYlG3zlGuFskIIhrZzpuEHaf69sMhA+aje4dE8JMHlbl5UWh&#10;c+PO/EGnKjQilrDPNUIbwpBL6euWrPYLNxBH79uNVocox0aaUZ9jue2lSpJUWt1x/NDqgZ5bqg/V&#10;0SK8VNv79dfNblJz/b6p3rLDludXxOur6ekRRKAp/IXhFz+iQxmZ9u7IxoseIV1mcUtAUIkCEQNp&#10;msbDHuFhqUCWhfy/oPwBAAD//wMAUEsBAi0AFAAGAAgAAAAhALaDOJL+AAAA4QEAABMAAAAAAAAA&#10;AAAAAAAAAAAAAFtDb250ZW50X1R5cGVzXS54bWxQSwECLQAUAAYACAAAACEAOP0h/9YAAACUAQAA&#10;CwAAAAAAAAAAAAAAAAAvAQAAX3JlbHMvLnJlbHNQSwECLQAUAAYACAAAACEAqF4x/EACAABvBAAA&#10;DgAAAAAAAAAAAAAAAAAuAgAAZHJzL2Uyb0RvYy54bWxQSwECLQAUAAYACAAAACEA0g+sk98AAAAJ&#10;AQAADwAAAAAAAAAAAAAAAACaBAAAZHJzL2Rvd25yZXYueG1sUEsFBgAAAAAEAAQA8wAAAKYFAAAA&#10;AA==&#10;">
            <v:stroke endarrow="block"/>
          </v:shape>
        </w:pict>
      </w:r>
      <w:r w:rsidRPr="00793C6C">
        <w:rPr>
          <w:rFonts w:ascii="Courier New" w:hAnsi="Courier New" w:cs="Courier New"/>
          <w:sz w:val="20"/>
          <w:szCs w:val="20"/>
          <w:lang w:eastAsia="ru-RU"/>
        </w:rPr>
        <w:t xml:space="preserve">                                                    </w:t>
      </w: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r>
        <w:rPr>
          <w:noProof/>
          <w:lang w:eastAsia="ru-RU"/>
        </w:rPr>
        <w:pict>
          <v:shape id="AutoShape 133" o:spid="_x0000_s1037" type="#_x0000_t32" style="position:absolute;left:0;text-align:left;margin-left:171.15pt;margin-top:7.8pt;width:4.7pt;height:26.8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lKUOwIAAGQEAAAOAAAAZHJzL2Uyb0RvYy54bWysVM2O2jAQvlfqO1i+QxIIFCLCapVAL9sW&#10;abcPYGwnserYlm0IqOq7d2x+utteqqo5OOPM3zcz32T1cOolOnLrhFYlzsYpRlxRzYRqS/z1ZTta&#10;YOQ8UYxIrXiJz9zhh/X7d6vBFHyiOy0ZtwiCKFcMpsSd96ZIEkc73hM31oYrUDba9sTD1bYJs2SA&#10;6L1MJmk6TwZtmbGacufga31R4nWM3zSc+i9N47hHssSAzcfTxnMfzmS9IkVriekEvcIg/4CiJ0JB&#10;0nuomniCDlb8EaoX1GqnGz+muk900wjKYw1QTZb+Vs1zRwyPtUBznLm3yf2/sPTzcWeRYDC7NMNI&#10;kR6G9HjwOuZG2XQaWjQYV4BlpXY2FElP6tk8afrNIaWrjqiWR/OXswHvLHgkb1zCxRlItB8+aQY2&#10;BDLEfp0a24eQ0Al0imM538fCTx5R+DhbzpcwOwqaaZ5O53FqCSluvsY6/5HrHgWhxM5bItrOV1op&#10;mL+2WcxEjk/OB2SkuDmExEpvhZSRBlKhocTL2WQWHZyWggVlMHO23VfSoiMJRIpPLBM0r82sPigW&#10;g3WcsM1V9kRIkJGP/fFWQMckxyFbzxlGksPuBOkCT6qQEaoHwFfpwqXvy3S5WWwW+SifzDejPK3r&#10;0eO2ykfzbfZhVk/rqqqzHwF8lhedYIyrgP/G6yz/O95cN+zCyDuz741K3kaPHQWwt3cEHccfJn7h&#10;zl6z886G6gITgMrR+Lp2YVde36PVr5/D+icAAAD//wMAUEsDBBQABgAIAAAAIQDsBuaY4QAAAAkB&#10;AAAPAAAAZHJzL2Rvd25yZXYueG1sTI/BTsMwEETvSPyDtUjcqNOEum2IUwEVIheQaBHi6MZLYhHb&#10;Uey2KV/f5QTH1TzNvC1Wo+3YAYdgvJMwnSTA0NVeG9dIeN8+3SyAhaicVp13KOGEAVbl5UWhcu2P&#10;7g0Pm9gwKnEhVxLaGPuc81C3aFWY+B4dZV9+sCrSOTRcD+pI5bbjaZIIbpVxtNCqHh9brL83eysh&#10;rj9PrfioH5bmdfv8IsxPVVVrKa+vxvs7YBHH+AfDrz6pQ0lOO793OrBOQnabZoRSMBPACMhm0zmw&#10;nQSxTIGXBf//QXkGAAD//wMAUEsBAi0AFAAGAAgAAAAhALaDOJL+AAAA4QEAABMAAAAAAAAAAAAA&#10;AAAAAAAAAFtDb250ZW50X1R5cGVzXS54bWxQSwECLQAUAAYACAAAACEAOP0h/9YAAACUAQAACwAA&#10;AAAAAAAAAAAAAAAvAQAAX3JlbHMvLnJlbHNQSwECLQAUAAYACAAAACEAcCZSlDsCAABkBAAADgAA&#10;AAAAAAAAAAAAAAAuAgAAZHJzL2Uyb0RvYy54bWxQSwECLQAUAAYACAAAACEA7AbmmOEAAAAJAQAA&#10;DwAAAAAAAAAAAAAAAACVBAAAZHJzL2Rvd25yZXYueG1sUEsFBgAAAAAEAAQA8wAAAKMFAAAAAA==&#10;">
            <v:stroke endarrow="block"/>
          </v:shape>
        </w:pict>
      </w:r>
      <w:r w:rsidRPr="00793C6C">
        <w:rPr>
          <w:rFonts w:ascii="Courier New" w:hAnsi="Courier New" w:cs="Courier New"/>
          <w:sz w:val="20"/>
          <w:szCs w:val="20"/>
          <w:lang w:eastAsia="ru-RU"/>
        </w:rPr>
        <w:t xml:space="preserve">               </w:t>
      </w: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r>
        <w:rPr>
          <w:noProof/>
          <w:lang w:eastAsia="ru-RU"/>
        </w:rPr>
        <w:pict>
          <v:rect id="Rectangle 120" o:spid="_x0000_s1038" style="position:absolute;left:0;text-align:left;margin-left:6.3pt;margin-top:.6pt;width:231pt;height:110.9pt;z-index:251646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IMALgIAAFMEAAAOAAAAZHJzL2Uyb0RvYy54bWysVNuO0zAQfUfiHyy/0yRtyrZR09WqSxHS&#10;AisWPsBxnMTCN8Zu0+XrGbvdbhd4QuTB8njGx2fOzGR1fdCK7AV4aU1Ni0lOiTDcttL0Nf32dftm&#10;QYkPzLRMWSNq+ig8vV6/frUaXSWmdrCqFUAQxPhqdDUdQnBVlnk+CM38xDph0NlZ0CygCX3WAhsR&#10;Xatsmudvs9FC68By4T2e3h6ddJ3wu07w8LnrvAhE1RS5hbRCWpu4ZusVq3pgbpD8RIP9AwvNpMFH&#10;z1C3LDCyA/kHlJYcrLddmHCrM9t1kouUA2ZT5L9l8zAwJ1IuKI53Z5n8/4Pln/b3QGSLtctRH8M0&#10;FukLysZMrwQppkmi0fkKIx/cPcQkvbuz/Lsnxm4GjBM3AHYcBGuRWBElzV5ciIbHq6QZP9oW8dku&#10;2KTWoQMdAVEHckhFeTwXRRwC4Xg4Xc5mV5EbR19R5otyljhlrHq67sCH98JqEjc1BaSf4Nn+zodI&#10;h1VPIYm+VbLdSqWSAX2zUUD2DDtkm76UAWZ5GaYMGWu6nE/nCfmFz19C5On7G4SWAVtdSV3TxTmI&#10;VVG3d6ZNjRiYVMc9UlbmJGTULja0r8KhOaRilfGBeNLY9hGVBXvsbJxE3AwWflIyYlfX1P/YMRCU&#10;qA8Gq7MsyjKOQTLK+RWWl8Clp7n0MMMRqqaBkuN2E46js3Mg+wFfKpIaxt5gRTuZtH5mdaKPnZtK&#10;cJqyOBqXdop6/hesfwEAAP//AwBQSwMEFAAGAAgAAAAhAAXYDHrcAAAACAEAAA8AAABkcnMvZG93&#10;bnJldi54bWxMj8FOwzAQRO9I/IO1SNyojVsVCHEqBCoSxza9cNvESxKI7Sh22sDXsz3BafU0o9mZ&#10;fDO7XhxpjF3wBm4XCgT5OtjONwYO5fbmHkRM6C32wZOBb4qwKS4vcsxsOPkdHfepERziY4YG2pSG&#10;TMpYt+QwLsJAnrWPMDpMjGMj7YgnDne91EqtpcPO84cWB3puqf7aT85A1ekD/uzKV+Uetsv0Npef&#10;0/uLMddX89MjiERz+jPDuT5Xh4I7VWHyNoqeWa/Zeb4gWF7drZgrA1ovFcgil/8HFL8AAAD//wMA&#10;UEsBAi0AFAAGAAgAAAAhALaDOJL+AAAA4QEAABMAAAAAAAAAAAAAAAAAAAAAAFtDb250ZW50X1R5&#10;cGVzXS54bWxQSwECLQAUAAYACAAAACEAOP0h/9YAAACUAQAACwAAAAAAAAAAAAAAAAAvAQAAX3Jl&#10;bHMvLnJlbHNQSwECLQAUAAYACAAAACEA4FCDAC4CAABTBAAADgAAAAAAAAAAAAAAAAAuAgAAZHJz&#10;L2Uyb0RvYy54bWxQSwECLQAUAAYACAAAACEABdgMetwAAAAIAQAADwAAAAAAAAAAAAAAAACIBAAA&#10;ZHJzL2Rvd25yZXYueG1sUEsFBgAAAAAEAAQA8wAAAJEFAAAAAA==&#10;">
            <v:textbox>
              <w:txbxContent>
                <w:p w:rsidR="00836E14" w:rsidRDefault="00836E14" w:rsidP="00793C6C">
                  <w:pPr>
                    <w:jc w:val="center"/>
                  </w:pPr>
                  <w:r>
                    <w:t>Изучение документов юридических лиц, индивидуальных предпринимателей, имеющихся в распоряжении органа муниципального контроля, а также полученных по запросам из иных органов</w:t>
                  </w:r>
                </w:p>
              </w:txbxContent>
            </v:textbox>
          </v:rect>
        </w:pict>
      </w:r>
      <w:r>
        <w:rPr>
          <w:noProof/>
          <w:lang w:eastAsia="ru-RU"/>
        </w:rPr>
        <w:pict>
          <v:rect id="Rectangle 122" o:spid="_x0000_s1039" style="position:absolute;left:0;text-align:left;margin-left:37.05pt;margin-top:136.25pt;width:189.75pt;height:41.25pt;z-index:251649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QoDKAIAAFEEAAAOAAAAZHJzL2Uyb0RvYy54bWysVNuO0zAQfUfiHyy/01xo2TZqulp1KUJa&#10;YMXCBziOk1g4thm7TcrX79jpdstFPCDyYHk84+MzZ2ayvh57RQ4CnDS6pNkspURobmqp25J+/bJ7&#10;taTEeaZrpowWJT0KR683L1+sB1uI3HRG1QIIgmhXDLaknfe2SBLHO9EzNzNWaHQ2Bnrm0YQ2qYEN&#10;iN6rJE/TN8lgoLZguHAOT28nJ91E/KYR3H9qGic8USVFbj6uENcqrMlmzYoWmO0kP9Fg/8CiZ1Lj&#10;o2eoW+YZ2YP8DaqXHIwzjZ9x0yemaSQXMQfMJkt/yeahY1bEXFAcZ88yuf8Hyz8e7oHIuqSrFSWa&#10;9Vijz6ga060SJMvzoNBgXYGBD/YeQo7O3hn+zRFtth3GiRsAM3SC1cgrC/HJTxeC4fAqqYYPpkZ8&#10;tvcmijU20AdAlIGMsSbHc03E6AnHw3yerpb5ghKOvkX+enm1iE+w4um2BeffCdOTsCkpIPuIzg53&#10;zgc2rHgKieyNkvVOKhUNaKutAnJg2B+7+J3Q3WWY0mRAhRbI4+8Qafz+BNFLj42uZF/S5TmIFUG2&#10;t7qObeiZVNMeKSt90jFIN5XAj9UYSxUVCLJWpj6isGCmvsY5xE1n4AclA/Z0Sd33PQNBiXqvsTir&#10;bD4PQxCN+eIqRwMuPdWlh2mOUCX1lEzbrZ8GZ29Bth2+lEU1tLnBgjYyav3M6kQf+zaW4DRjYTAu&#10;7Rj1/CfYPAIAAP//AwBQSwMEFAAGAAgAAAAhAJcuX2PgAAAACgEAAA8AAABkcnMvZG93bnJldi54&#10;bWxMj0FPg0AQhe8m/ofNmHizS6G0igyN0dTEY0sv3hZ2BJSdJezSor/e7UmPk/flvW/y7Wx6caLR&#10;dZYRlosIBHFtdccNwrHc3d2DcF6xVr1lQvgmB9vi+ipXmbZn3tPp4BsRSthlCqH1fsikdHVLRrmF&#10;HYhD9mFHo3w4x0bqUZ1DuellHEVraVTHYaFVAz23VH8dJoNQdfFR/ezL18g87BL/Npef0/sL4u3N&#10;/PQIwtPs/2C46Ad1KIJTZSfWTvQIm9UykAjxJk5BBGCVJmsQFUKSphHIIpf/Xyh+AQAA//8DAFBL&#10;AQItABQABgAIAAAAIQC2gziS/gAAAOEBAAATAAAAAAAAAAAAAAAAAAAAAABbQ29udGVudF9UeXBl&#10;c10ueG1sUEsBAi0AFAAGAAgAAAAhADj9If/WAAAAlAEAAAsAAAAAAAAAAAAAAAAALwEAAF9yZWxz&#10;Ly5yZWxzUEsBAi0AFAAGAAgAAAAhAMUJCgMoAgAAUQQAAA4AAAAAAAAAAAAAAAAALgIAAGRycy9l&#10;Mm9Eb2MueG1sUEsBAi0AFAAGAAgAAAAhAJcuX2PgAAAACgEAAA8AAAAAAAAAAAAAAAAAggQAAGRy&#10;cy9kb3ducmV2LnhtbFBLBQYAAAAABAAEAPMAAACPBQAAAAA=&#10;">
            <v:textbox>
              <w:txbxContent>
                <w:p w:rsidR="00836E14" w:rsidRDefault="00836E14" w:rsidP="00793C6C">
                  <w:pPr>
                    <w:jc w:val="center"/>
                  </w:pPr>
                  <w:r>
                    <w:t>Принятие решения о проведении выездной проверки</w:t>
                  </w:r>
                </w:p>
                <w:p w:rsidR="00836E14" w:rsidRDefault="00836E14" w:rsidP="00793C6C"/>
              </w:txbxContent>
            </v:textbox>
          </v:rect>
        </w:pict>
      </w:r>
      <w:r>
        <w:rPr>
          <w:noProof/>
          <w:lang w:eastAsia="ru-RU"/>
        </w:rPr>
        <w:pict>
          <v:shape id="AutoShape 135" o:spid="_x0000_s1040" type="#_x0000_t32" style="position:absolute;left:0;text-align:left;margin-left:125.6pt;margin-top:117.55pt;width:0;height:17.3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DD7NAIAAF8EAAAOAAAAZHJzL2Uyb0RvYy54bWysVE2P2jAQvVfqf7B8hyQQKESE1SqBXrYt&#10;0m5/gLEdYtWxLdsQUNX/3rEDdLe9VFU5mLE9H2/ePGf1cO4kOnHrhFYlzsYpRlxRzYQ6lPjry3a0&#10;wMh5ohiRWvESX7jDD+v371a9KfhEt1oybhEkUa7oTYlb702RJI62vCNurA1XcNlo2xEPW3tImCU9&#10;ZO9kMknTedJry4zVlDsHp/Vwidcxf9Nw6r80jeMeyRIDNh9XG9d9WJP1ihQHS0wr6BUG+QcUHREK&#10;it5T1cQTdLTij1SdoFY73fgx1V2im0ZQHnuAbrL0t26eW2J47AXIceZOk/t/aenn084iwUq8hEkp&#10;0sGMHo9ex9Iom84CQ71xBThWamdDj/Ssns2Tpt8cUrpqiTrw6P5yMRCdhYjkTUjYOAN19v0nzcCH&#10;QIVI17mxXUgJRKBznMrlPhV+9ogOhxROJ5N0mkc4CSluccY6/5HrDgWjxM5bIg6tr7RSMHpts1iF&#10;nJ6cD6hIcQsIRZXeCimjAqRCPVAwm8xigNNSsHAZ3Jw97Ctp0YkEDcVfbBFuXrtZfVQsJms5YZur&#10;7YmQYCMfufFWAFuS41Ct4wwjyeHZBGuAJ1WoCJ0D4Ks1yOj7Ml1uFptFPson880oT+t69Lit8tF8&#10;m32Y1dO6qursRwCf5UUrGOMq4L9JOsv/TjLXxzWI8S7qO1HJ2+yRUQB7+4+g4+jDtAfd7DW77Gzo&#10;LqgAVBydry8uPJPX++j167uw/gkAAP//AwBQSwMEFAAGAAgAAAAhABIFK6TgAAAACwEAAA8AAABk&#10;cnMvZG93bnJldi54bWxMj0FPwzAMhe9I/IfISNxY2qJVW2k6AROiF5DYEOKYNaapaJyqybaOX48R&#10;B7g9+z09fy5Xk+vFAcfQeVKQzhIQSI03HbUKXrcPVwsQIWoyuveECk4YYFWdn5W6MP5IL3jYxFZw&#10;CYVCK7AxDoWUobHodJj5AYm9Dz86HXkcW2lGfeRy18ssSXLpdEd8weoB7y02n5u9UxDX7yebvzV3&#10;y+55+/iUd191Xa+VuryYbm9ARJziXxh+8BkdKmba+T2ZIHoF2TzNOMriep6C4MTvZsciXy5AVqX8&#10;/0P1DQAA//8DAFBLAQItABQABgAIAAAAIQC2gziS/gAAAOEBAAATAAAAAAAAAAAAAAAAAAAAAABb&#10;Q29udGVudF9UeXBlc10ueG1sUEsBAi0AFAAGAAgAAAAhADj9If/WAAAAlAEAAAsAAAAAAAAAAAAA&#10;AAAALwEAAF9yZWxzLy5yZWxzUEsBAi0AFAAGAAgAAAAhAAuUMPs0AgAAXwQAAA4AAAAAAAAAAAAA&#10;AAAALgIAAGRycy9lMm9Eb2MueG1sUEsBAi0AFAAGAAgAAAAhABIFK6TgAAAACwEAAA8AAAAAAAAA&#10;AAAAAAAAjgQAAGRycy9kb3ducmV2LnhtbFBLBQYAAAAABAAEAPMAAACbBQAAAAA=&#10;">
            <v:stroke endarrow="block"/>
          </v:shape>
        </w:pict>
      </w:r>
      <w:r>
        <w:rPr>
          <w:noProof/>
          <w:lang w:eastAsia="ru-RU"/>
        </w:rPr>
        <w:pict>
          <v:shape id="AutoShape 136" o:spid="_x0000_s1041" type="#_x0000_t32" style="position:absolute;left:0;text-align:left;margin-left:378pt;margin-top:152.85pt;width:0;height:22.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cvvNgIAAF8EAAAOAAAAZHJzL2Uyb0RvYy54bWysVE2P2jAQvVfqf7B8hyQssBARVqsEetl2&#10;kXb7A4ztJFYd27INAVX97x07QHfbS1WVgxnb8/HmzXNWD6dOoiO3TmhV4GycYsQV1UyopsBfX7ej&#10;BUbOE8WI1IoX+Mwdflh//LDqTc4nutWScYsgiXJ5bwrcem/yJHG05R1xY224gsta24542NomYZb0&#10;kL2TySRN50mvLTNWU+4cnFbDJV7H/HXNqX+ua8c9kgUGbD6uNq77sCbrFckbS0wr6AUG+QcUHREK&#10;it5SVcQTdLDij1SdoFY7Xfsx1V2i61pQHnuAbrL0t25eWmJ47AXIceZGk/t/aemX484iwQq8vMdI&#10;kQ5m9HjwOpZG2d08MNQbl4NjqXY29EhP6sU8afrNIaXLlqiGR/fXs4HoLEQk70LCxhmos+8/awY+&#10;BCpEuk617UJKIAKd4lTOt6nwk0d0OKRwOlnM7mdxYAnJr3HGOv+J6w4Fo8DOWyKa1pdaKRi9tlms&#10;Qo5PzgdUJL8GhKJKb4WUUQFSoR4omE1mMcBpKVi4DG7ONvtSWnQkQUPxF1uEm7duVh8Ui8laTtjm&#10;YnsiJNjIR268FcCW5DhU6zjDSHJ4NsEa4EkVKkLnAPhiDTL6vkyXm8VmMR1NJ/PNaJpW1ehxW05H&#10;8212P6vuqrKssh8BfDbNW8EYVwH/VdLZ9O8kc3lcgxhvor4RlbzPHhkFsNf/CDqOPkx70M1es/PO&#10;hu6CCkDF0fny4sIzebuPXr++C+ufAAAA//8DAFBLAwQUAAYACAAAACEApUhwmuAAAAALAQAADwAA&#10;AGRycy9kb3ducmV2LnhtbEyPwU7DMBBE70j8g7VI3KgNKAkNcSqgQuQCEm2FOLrxElvEdhS7bcrX&#10;s4gDHHd2NPOmWkyuZ3scow1ewuVMAEPfBm19J2Gzfry4ARaT8lr1waOEI0ZY1KcnlSp1OPhX3K9S&#10;xyjEx1JJMCkNJeexNehUnIUBPf0+wuhUonPsuB7VgcJdz6+EyLlT1lODUQM+GGw/VzsnIS3fjyZ/&#10;a+/n9mX99Jzbr6ZpllKen013t8ASTunPDD/4hA41MW3DzuvIeglFltOWJOFaZAUwcvwqW1IyUQCv&#10;K/5/Q/0NAAD//wMAUEsBAi0AFAAGAAgAAAAhALaDOJL+AAAA4QEAABMAAAAAAAAAAAAAAAAAAAAA&#10;AFtDb250ZW50X1R5cGVzXS54bWxQSwECLQAUAAYACAAAACEAOP0h/9YAAACUAQAACwAAAAAAAAAA&#10;AAAAAAAvAQAAX3JlbHMvLnJlbHNQSwECLQAUAAYACAAAACEAip3L7zYCAABfBAAADgAAAAAAAAAA&#10;AAAAAAAuAgAAZHJzL2Uyb0RvYy54bWxQSwECLQAUAAYACAAAACEApUhwmuAAAAALAQAADwAAAAAA&#10;AAAAAAAAAACQBAAAZHJzL2Rvd25yZXYueG1sUEsFBgAAAAAEAAQA8wAAAJ0FAAAAAA==&#10;">
            <v:stroke endarrow="block"/>
          </v:shape>
        </w:pict>
      </w:r>
      <w:r>
        <w:rPr>
          <w:noProof/>
          <w:lang w:eastAsia="ru-RU"/>
        </w:rPr>
        <w:pict>
          <v:rect id="Rectangle 121" o:spid="_x0000_s1042" style="position:absolute;left:0;text-align:left;margin-left:279pt;margin-top:.8pt;width:215.25pt;height:2in;z-index:251648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P5ILgIAAFIEAAAOAAAAZHJzL2Uyb0RvYy54bWysVNuO0zAQfUfiHyy/0zTZ3jZqulp1KUJa&#10;YMXCBziOk1j4xthtUr6eidOWLvCE8IPlyYyPz5yZyfqu14ocBHhpTUHTyZQSYbitpGkK+vXL7s2K&#10;Eh+YqZiyRhT0KDy927x+te5cLjLbWlUJIAhifN65grYhuDxJPG+FZn5inTDorC1oFtCEJqmAdYiu&#10;VZJNp4uks1A5sFx4j18fRifdRPy6Fjx8qmsvAlEFRW4h7hD3ctiTzZrlDTDXSn6iwf6BhWbS4KMX&#10;qAcWGNmD/ANKSw7W2zpMuNWJrWvJRcwBs0mnv2Xz3DInYi4ojncXmfz/g+UfD09AZFXQ2wUlhmms&#10;0WdUjZlGCZJm6aBQ53yOgc/uCYYcvXu0/Jsnxm5bjBP3ALZrBauQV4xPXlwYDI9XSdl9sBXis32w&#10;Uay+Bj0AogykjzU5Xmoi+kA4fsyWNzeL5ZwSjr50la1W01i1hOXn6w58eCesJsOhoID0Izw7PPqA&#10;9DH0HBLpWyWrnVQqGtCUWwXkwLBBdnENGeMVfx2mDOlQonk2j8gvfP4aYhrX3yC0DNjpSuqCYgq4&#10;xt4bdHtrqtiHgUk1nvF9ZZDGWbuxBqEv+1irxbkqpa2OqCzYsbFxEPHQWvhBSYdNXVD/fc9AUKLe&#10;G6zObTqbDVMQjdl8maEB157y2sMMR6iCBkrG4zaMk7N3IJsWX0qjGsbeY0VrGbUeGI+sTvSxcaOe&#10;pyEbJuPajlG/fgWbnwAAAP//AwBQSwMEFAAGAAgAAAAhAGfq9SjdAAAACQEAAA8AAABkcnMvZG93&#10;bnJldi54bWxMj0FPhDAQhe8m/odmTLy5RQwEkLIxmjXxuMtevBU6AkqnhJZd9Nc7ntzj5Ju8971y&#10;u9pRnHD2gyMF95sIBFLrzECdgmO9u8tA+KDJ6NERKvhGD9vq+qrUhXFn2uPpEDrBIeQLraAPYSqk&#10;9G2PVvuNm5CYfbjZ6sDn3Ekz6zOH21HGUZRKqwfihl5P+Nxj+3VYrIJmiI/6Z1+/RjbfPYS3tf5c&#10;3l+Uur1Znx5BBFzD/zP86bM6VOzUuIWMF6OCJMl4S2CQgmCeZ1kColEQZ3kKsirl5YLqFwAA//8D&#10;AFBLAQItABQABgAIAAAAIQC2gziS/gAAAOEBAAATAAAAAAAAAAAAAAAAAAAAAABbQ29udGVudF9U&#10;eXBlc10ueG1sUEsBAi0AFAAGAAgAAAAhADj9If/WAAAAlAEAAAsAAAAAAAAAAAAAAAAALwEAAF9y&#10;ZWxzLy5yZWxzUEsBAi0AFAAGAAgAAAAhABUU/kguAgAAUgQAAA4AAAAAAAAAAAAAAAAALgIAAGRy&#10;cy9lMm9Eb2MueG1sUEsBAi0AFAAGAAgAAAAhAGfq9SjdAAAACQEAAA8AAAAAAAAAAAAAAAAAiAQA&#10;AGRycy9kb3ducmV2LnhtbFBLBQYAAAAABAAEAPMAAACSBQAAAAA=&#10;">
            <v:textbox>
              <w:txbxContent>
                <w:p w:rsidR="00836E14" w:rsidRDefault="00836E14" w:rsidP="00793C6C">
                  <w:pPr>
                    <w:pStyle w:val="ConsPlusNonformat"/>
                    <w:jc w:val="center"/>
                    <w:rPr>
                      <w:rFonts w:ascii="Times New Roman" w:hAnsi="Times New Roman" w:cs="Times New Roman"/>
                      <w:sz w:val="24"/>
                      <w:szCs w:val="24"/>
                    </w:rPr>
                  </w:pPr>
                  <w:r>
                    <w:rPr>
                      <w:rFonts w:ascii="Times New Roman" w:hAnsi="Times New Roman" w:cs="Times New Roman"/>
                      <w:sz w:val="24"/>
                      <w:szCs w:val="24"/>
                    </w:rPr>
                    <w:t>Предъявление служебного удостоверения, ознакомление представителей юридических лиц, индивидуальных предпринимателей с распоряжением о проведении проверки, целями, задачами, основаниями выездной проверки, видами и объемом мероприятий по контролю, со сроками и условиями ее проведения</w:t>
                  </w:r>
                </w:p>
                <w:p w:rsidR="00836E14" w:rsidRDefault="00836E14" w:rsidP="00793C6C">
                  <w:pPr>
                    <w:jc w:val="center"/>
                    <w:rPr>
                      <w:rFonts w:ascii="Times New Roman" w:hAnsi="Times New Roman"/>
                      <w:sz w:val="24"/>
                      <w:szCs w:val="24"/>
                    </w:rPr>
                  </w:pPr>
                </w:p>
              </w:txbxContent>
            </v:textbox>
          </v:rect>
        </w:pict>
      </w: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r>
        <w:rPr>
          <w:noProof/>
          <w:lang w:eastAsia="ru-RU"/>
        </w:rPr>
        <w:pict>
          <v:rect id="Rectangle 123" o:spid="_x0000_s1043" style="position:absolute;left:0;text-align:left;margin-left:279pt;margin-top:1.9pt;width:215.25pt;height:69pt;z-index:251650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wDSLAIAAFEEAAAOAAAAZHJzL2Uyb0RvYy54bWysVNuO0zAQfUfiHyy/01x6242arlZdipAW&#10;WLHwAY7jJBaObcZu0/L1jJ22dIEnRB4sT2Z8cuaccVZ3h16RvQAnjS5pNkkpEZqbWuq2pF+/bN/c&#10;UOI80zVTRouSHoWjd+vXr1aDLURuOqNqAQRBtCsGW9LOe1skieOd6JmbGCs0JhsDPfMYQpvUwAZE&#10;71WSp+kiGQzUFgwXzuHbhzFJ1xG/aQT3n5rGCU9USZGbjyvEtQprsl6xogVmO8lPNNg/sOiZ1PjR&#10;C9QD84zsQP4B1UsOxpnGT7jpE9M0kovYA3aTpb9189wxK2IvKI6zF5nc/4PlH/dPQGRd0ts5JZr1&#10;6NFnVI3pVgmS5dOg0GBdgYXP9glCj84+Gv7NEW02HdaJewAzdILVyCsL9cmLAyFweJRUwwdTIz7b&#10;eRPFOjTQB0CUgRyiJ8eLJ+LgCceX+XI6XSyRG8fczXIxTaNpCSvOpy04/06YnoRNSQHZR3S2f3Q+&#10;sGHFuSSyN0rWW6lUDKCtNgrInuF8bOMTG8Amr8uUJkNQKJ9H5Bc5dw2RxudvEL30OOhK9tjFpYgV&#10;Qba3uo5j6JlU4x4pK33SMUg3WuAP1SFatTybUpn6iMKCGeca7yFuOgM/KBlwpkvqvu8YCErUe43m&#10;3GazWbgEMZjNlzkGcJ2prjNMc4Qqqadk3G78eHF2FmTb4ZeyqIY292hoI6PWweyR1Yk+zm204HTH&#10;wsW4jmPVrz/B+icAAAD//wMAUEsDBBQABgAIAAAAIQD1pCSH3gAAAAkBAAAPAAAAZHJzL2Rvd25y&#10;ZXYueG1sTI/BTsMwEETvSPyDtUjcqNOWIDfEqRCoSBzb9MJtE5skEK+j2GkDX89yKsfVjGbfy7ez&#10;68XJjqHzpGG5SEBYqr3pqNFwLHd3CkSISAZ7T1bDtw2wLa6vcsyMP9Peng6xETxCIUMNbYxDJmWo&#10;W+swLPxgibMPPzqMfI6NNCOeedz1cpUkD9JhR/yhxcE+t7b+OkxOQ9WtjvizL18Tt9mt49tcfk7v&#10;L1rf3sxPjyCineOlDH/4jA4FM1V+IhNEryFNFbtEDWs24HyjVAqi4uL9UoEscvnfoPgFAAD//wMA&#10;UEsBAi0AFAAGAAgAAAAhALaDOJL+AAAA4QEAABMAAAAAAAAAAAAAAAAAAAAAAFtDb250ZW50X1R5&#10;cGVzXS54bWxQSwECLQAUAAYACAAAACEAOP0h/9YAAACUAQAACwAAAAAAAAAAAAAAAAAvAQAAX3Jl&#10;bHMvLnJlbHNQSwECLQAUAAYACAAAACEAkOsA0iwCAABRBAAADgAAAAAAAAAAAAAAAAAuAgAAZHJz&#10;L2Uyb0RvYy54bWxQSwECLQAUAAYACAAAACEA9aQkh94AAAAJAQAADwAAAAAAAAAAAAAAAACGBAAA&#10;ZHJzL2Rvd25yZXYueG1sUEsFBgAAAAAEAAQA8wAAAJEFAAAAAA==&#10;">
            <v:textbox>
              <w:txbxContent>
                <w:p w:rsidR="00836E14" w:rsidRDefault="00836E14" w:rsidP="00793C6C">
                  <w:pPr>
                    <w:jc w:val="center"/>
                  </w:pPr>
                  <w:r>
                    <w:t>Проведение мероприятий по контролю (изучение документов, обследование многоквартирных домов…)</w:t>
                  </w:r>
                </w:p>
              </w:txbxContent>
            </v:textbox>
          </v:rect>
        </w:pict>
      </w:r>
      <w:r>
        <w:rPr>
          <w:noProof/>
          <w:lang w:eastAsia="ru-RU"/>
        </w:rPr>
        <w:pict>
          <v:shape id="AutoShape 139" o:spid="_x0000_s1044" type="#_x0000_t32" style="position:absolute;left:0;text-align:left;margin-left:378pt;margin-top:77.9pt;width:1.15pt;height:28.35pt;flip:x;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U4IPwIAAG0EAAAOAAAAZHJzL2Uyb0RvYy54bWysVMGO2yAQvVfqPyDuie3ESRMrzmplJ+1h&#10;u11ptx9AAMeoGBCQOFHVf+9AvNmmvVRVfcBgZt68eTy8ujt1Eh25dUKrEmfjFCOuqGZC7Uv89WU7&#10;WmDkPFGMSK14ic/c4bv1+3er3hR8olstGbcIQJQrelPi1ntTJImjLe+IG2vDFWw22nbEw9LuE2ZJ&#10;D+idTCZpOk96bZmxmnLn4Gt92cTriN80nPovTeO4R7LEwM3H0cZxF8ZkvSLF3hLTCjrQIP/AoiNC&#10;QdErVE08QQcr/oDqBLXa6caPqe4S3TSC8tgDdJOlv3Xz3BLDYy8gjjNXmdz/g6WPxyeLBCvxMsdI&#10;kQ7O6P7gdSyNsukyKNQbV0BgpZ5s6JGe1LN50PSbQ0pXLVF7HsNfzgays5CR3KSEhTNQZ9d/1gxi&#10;CFSIcp0a26FGCvMpJAZwkASd4vmcr+fDTx5R+Jjl83SGEYWd6TxN81ksRYqAEnKNdf4j1x0KkxI7&#10;b4nYt77SSoERtL1UIMcH5wPHt4SQrPRWSBn9IBXqQZDZZBYpOS0FC5shzNn9rpIWHUlwVHwGFjdh&#10;Vh8Ui2AtJ2wzzD0REubIR6W8FaCd5DhU6zjDSHK4RGF2oSdVqAjdA+FhdjHV92W63Cw2i3yUT+ab&#10;UZ7W9eh+W+Wj+Tb7MKundVXV2Y9APsuLVjDGVeD/avAs/zsDDVftYs2rxa9CJbfoUVEg+/qOpKMR&#10;wtlfXLTT7PxkQ3fBE+DpGDzcv3Bpfl3HqLe/xPonAAAA//8DAFBLAwQUAAYACAAAACEAqoBt9eEA&#10;AAALAQAADwAAAGRycy9kb3ducmV2LnhtbEyPQU+DQBCF7yb+h82YeDF2KWZbQlkao1ZPTSO29y2M&#10;QMrOEnbbwr93POlx8l7efF+2Hm0nLjj41pGG+SwCgVS6qqVaw/5r85iA8MFQZTpHqGFCD+v89iYz&#10;aeWu9ImXItSCR8inRkMTQp9K6csGrfEz1yNx9u0GawKfQy2rwVx53HYyjqKFtKYl/tCYHl8aLE/F&#10;2Wp4LXZqc3jYj/FUfmyL9+S0o+lN6/u78XkFIuAY/srwi8/okDPT0Z2p8qLTsFQLdgkcKMUO3Fiq&#10;5AnEUUM8jxXIPJP/HfIfAAAA//8DAFBLAQItABQABgAIAAAAIQC2gziS/gAAAOEBAAATAAAAAAAA&#10;AAAAAAAAAAAAAABbQ29udGVudF9UeXBlc10ueG1sUEsBAi0AFAAGAAgAAAAhADj9If/WAAAAlAEA&#10;AAsAAAAAAAAAAAAAAAAALwEAAF9yZWxzLy5yZWxzUEsBAi0AFAAGAAgAAAAhADaBTgg/AgAAbQQA&#10;AA4AAAAAAAAAAAAAAAAALgIAAGRycy9lMm9Eb2MueG1sUEsBAi0AFAAGAAgAAAAhAKqAbfXhAAAA&#10;CwEAAA8AAAAAAAAAAAAAAAAAmQQAAGRycy9kb3ducmV2LnhtbFBLBQYAAAAABAAEAPMAAACnBQAA&#10;AAA=&#10;">
            <v:stroke endarrow="block"/>
          </v:shape>
        </w:pict>
      </w:r>
      <w:r>
        <w:rPr>
          <w:noProof/>
          <w:lang w:eastAsia="ru-RU"/>
        </w:rPr>
        <w:pict>
          <v:rect id="Rectangle 125" o:spid="_x0000_s1045" style="position:absolute;left:0;text-align:left;margin-left:171pt;margin-top:192.65pt;width:160.5pt;height:44.9pt;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3LSKgIAAFEEAAAOAAAAZHJzL2Uyb0RvYy54bWysVNuO0zAQfUfiHyy/01zast2o6WrVpQhp&#10;gRULH+A4TmLh2GbsNlm+fsdOW8pFPCDyYHni8cmZc2ayvhl7RQ4CnDS6pNkspURobmqp25J++bx7&#10;taLEeaZrpowWJX0Sjt5sXr5YD7YQuemMqgUQBNGuGGxJO+9tkSSOd6Jnbmas0HjYGOiZxxDapAY2&#10;IHqvkjxNXyeDgdqC4cI5fHs3HdJNxG8awf3HpnHCE1VS5ObjCnGtwpps1qxogdlO8iMN9g8seiY1&#10;fvQMdcc8I3uQv0H1koNxpvEzbvrENI3kItaA1WTpL9U8dsyKWAuK4+xZJvf/YPmHwwMQWZf0ek6J&#10;Zj169AlVY7pVgmT5Mig0WFdg4qN9gFCjs/eGf3VEm22HeeIWwAydYDXyykJ+8tOFEDi8SqrhvakR&#10;n+29iWKNDfQBEGUgY/Tk6eyJGD3h+DJP56v5Eq3jeLa8SvN5NC1hxem2BeffCtOTsCkpIPuIzg73&#10;zgc2rDilRPZGyXonlYoBtNVWATkw7I9dfGIBWORlmtJkQIWWKMffIdL4/Amilx4bXcm+pKtzEiuC&#10;bG90HdvQM6mmPVJW+qhjkG6ywI/VGK1anUypTP2EwoKZ+hrnEDedge+UDNjTJXXf9gwEJeqdRnOu&#10;s8UiDEEMFsurHAO4PKkuT5jmCFVST8m03fppcPYWZNvhl7Kohja3aGgjo9bB7InVkT72bbTgOGNh&#10;MC7jmPXjT7B5BgAA//8DAFBLAwQUAAYACAAAACEAwCU5beEAAAALAQAADwAAAGRycy9kb3ducmV2&#10;LnhtbEyPQU+DQBCF7yb+h82YeLNLocWKLI3R1MRjSy/eFnYElJ0l7NKiv97xVG8z817efC/fzrYX&#10;Jxx950jBchGBQKqd6ahRcCx3dxsQPmgyuneECr7Rw7a4vsp1ZtyZ9ng6hEZwCPlMK2hDGDIpfd2i&#10;1X7hBiTWPtxodeB1bKQZ9ZnDbS/jKEql1R3xh1YP+Nxi/XWYrIKqi4/6Z1++RvZhl4S3ufyc3l+U&#10;ur2Znx5BBJzDxQx/+IwOBTNVbiLjRa8gWcXcJfCwWScg2JGmCV8qBav79RJkkcv/HYpfAAAA//8D&#10;AFBLAQItABQABgAIAAAAIQC2gziS/gAAAOEBAAATAAAAAAAAAAAAAAAAAAAAAABbQ29udGVudF9U&#10;eXBlc10ueG1sUEsBAi0AFAAGAAgAAAAhADj9If/WAAAAlAEAAAsAAAAAAAAAAAAAAAAALwEAAF9y&#10;ZWxzLy5yZWxzUEsBAi0AFAAGAAgAAAAhANo/ctIqAgAAUQQAAA4AAAAAAAAAAAAAAAAALgIAAGRy&#10;cy9lMm9Eb2MueG1sUEsBAi0AFAAGAAgAAAAhAMAlOW3hAAAACwEAAA8AAAAAAAAAAAAAAAAAhAQA&#10;AGRycy9kb3ducmV2LnhtbFBLBQYAAAAABAAEAPMAAACSBQAAAAA=&#10;">
            <v:textbox>
              <w:txbxContent>
                <w:p w:rsidR="00836E14" w:rsidRDefault="00836E14" w:rsidP="00793C6C">
                  <w:pPr>
                    <w:jc w:val="center"/>
                  </w:pPr>
                  <w:r>
                    <w:t>Составление акта проверки</w:t>
                  </w:r>
                </w:p>
              </w:txbxContent>
            </v:textbox>
          </v:rect>
        </w:pict>
      </w:r>
      <w:r>
        <w:rPr>
          <w:noProof/>
          <w:lang w:eastAsia="ru-RU"/>
        </w:rPr>
        <w:pict>
          <v:rect id="Rectangle 127" o:spid="_x0000_s1046" style="position:absolute;left:0;text-align:left;margin-left:58.05pt;margin-top:266.45pt;width:376.5pt;height:39.75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fdKAIAAFEEAAAOAAAAZHJzL2Uyb0RvYy54bWysVNuO0zAQfUfiHyy/01zU0G606WrVpQhp&#10;gRULH+A4TmLh2GbsNilfz9jpdstFPCDyYHns8ZkzZ2ZyfTMNihwEOGl0RbNFSonQ3DRSdxX98nn3&#10;ak2J80w3TBktKnoUjt5sXr64Hm0pctMb1QggCKJdOdqK9t7bMkkc78XA3MJYofGyNTAwjyZ0SQNs&#10;RPRBJXmavk5GA40Fw4VzeHo3X9JNxG9bwf3HtnXCE1VR5ObjCnGtw5psrlnZAbO95Cca7B9YDExq&#10;DHqGumOekT3I36AGycE40/oFN0Ni2lZyEXPAbLL0l2wee2ZFzAXFcfYsk/t/sPzD4QGIbCp6lVOi&#10;2YA1+oSqMd0pQbJ8FRQarSvR8dE+QMjR2XvDvzqizbZHP3ELYMZesAZ5ZcE/+elBMBw+JfX43jSI&#10;z/beRLGmFoYAiDKQKdbkeK6JmDzheLhcrbOiwNJxvCvS5TovYghWPr224PxbYQYSNhUFZB/R2eHe&#10;+cCGlU8ukb1RstlJpaIBXb1VQA4M+2MXvxO6u3RTmoyoUIGx/w6Rxu9PEIP02OhKDhVdn51YGWR7&#10;o5vYhp5JNe+RstInHYN0cwn8VE9zqUKAIGttmiMKC2bua5xD3PQGvlMyYk9X1H3bMxCUqHcai3OV&#10;LZdhCKKxLFY5GnB5U1/eMM0RqqKeknm79fPg7C3IrsdIWVRDm1ssaCuj1s+sTvSxb2MJTjMWBuPS&#10;jl7Pf4LNDwAAAP//AwBQSwMEFAAGAAgAAAAhAPaZLtLfAAAACwEAAA8AAABkcnMvZG93bnJldi54&#10;bWxMj8FOg0AQhu8mvsNmTLzZBaqkIEtjNDXx2NKLt4UdAWVnCbu06NM7nurxn/nyzzfFdrGDOOHk&#10;e0cK4lUEAqlxpqdWwbHa3W1A+KDJ6MERKvhGD9vy+qrQuXFn2uPpEFrBJeRzraALYcyl9E2HVvuV&#10;G5F49+EmqwPHqZVm0mcut4NMoiiVVvfEFzo94nOHzddhtgrqPjnqn331Gtlstw5vS/U5v78odXuz&#10;PD2CCLiECwx/+qwOJTvVbibjxcA5TmNGFTyskwwEE5s040mtII2Te5BlIf//UP4CAAD//wMAUEsB&#10;Ai0AFAAGAAgAAAAhALaDOJL+AAAA4QEAABMAAAAAAAAAAAAAAAAAAAAAAFtDb250ZW50X1R5cGVz&#10;XS54bWxQSwECLQAUAAYACAAAACEAOP0h/9YAAACUAQAACwAAAAAAAAAAAAAAAAAvAQAAX3JlbHMv&#10;LnJlbHNQSwECLQAUAAYACAAAACEA4gv33SgCAABRBAAADgAAAAAAAAAAAAAAAAAuAgAAZHJzL2Uy&#10;b0RvYy54bWxQSwECLQAUAAYACAAAACEA9pku0t8AAAALAQAADwAAAAAAAAAAAAAAAACCBAAAZHJz&#10;L2Rvd25yZXYueG1sUEsFBgAAAAAEAAQA8wAAAI4FAAAAAA==&#10;">
            <v:textbox>
              <w:txbxContent>
                <w:p w:rsidR="00836E14" w:rsidRDefault="00836E14" w:rsidP="00793C6C">
                  <w:pPr>
                    <w:jc w:val="center"/>
                  </w:pPr>
                  <w:r>
                    <w:t>Ознакомление представителя юридического лица, индивидуального предпринимателя с содержанием акта проверки</w:t>
                  </w:r>
                </w:p>
                <w:p w:rsidR="00836E14" w:rsidRDefault="00836E14" w:rsidP="00793C6C">
                  <w:pPr>
                    <w:jc w:val="center"/>
                  </w:pPr>
                  <w:r>
                    <w:t xml:space="preserve">             </w:t>
                  </w:r>
                </w:p>
              </w:txbxContent>
            </v:textbox>
          </v:rect>
        </w:pict>
      </w:r>
      <w:r>
        <w:rPr>
          <w:noProof/>
          <w:lang w:eastAsia="ru-RU"/>
        </w:rPr>
        <w:pict>
          <v:shape id="AutoShape 141" o:spid="_x0000_s1047" type="#_x0000_t32" style="position:absolute;left:0;text-align:left;margin-left:243pt;margin-top:173.3pt;width:0;height:21.8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5wNAIAAF8EAAAOAAAAZHJzL2Uyb0RvYy54bWysVMGO2jAQvVfqP1i+QxIaWIgIq1UCvWy7&#10;SLv9AGM7xKpjW7YhoKr/3rEDtLSXqioHM7Zn3sy8ec7y8dRJdOTWCa1KnI1TjLiimgm1L/GXt81o&#10;jpHzRDEiteIlPnOHH1fv3y17U/CJbrVk3CIAUa7oTYlb702RJI62vCNurA1XcNlo2xEPW7tPmCU9&#10;oHcymaTpLOm1ZcZqyp2D03q4xKuI3zSc+pemcdwjWWKozcfVxnUX1mS1JMXeEtMKeimD/EMVHREK&#10;kt6gauIJOljxB1QnqNVON35MdZfophGUxx6gmyz9rZvXlhgeewFynLnR5P4fLP183FokWIkXGUaK&#10;dDCjp4PXMTXK8iww1BtXgGOltjb0SE/q1Txr+tUhpauWqD2P7m9nA9ExIrkLCRtnIM+u/6QZ+BDI&#10;EOk6NbYLkEAEOsWpnG9T4SeP6HBI4XTyMJvP4sASUlzjjHX+I9cdCkaJnbdE7FtfaaVg9NpmMQs5&#10;PjsPfUDgNSAkVXojpIwKkAr1QMF0Mo0BTkvBwmVwc3a/q6RFRxI0FH+BFAC7c7P6oFgEazlh64vt&#10;iZBgIx+58VYAW5LjkK3jDCPJ4dkEa0CUKmSEzqHgizXI6NsiXazn63k+yiez9ShP63r0tKny0WyT&#10;PUzrD3VV1dn3UHyWF61gjKtQ/1XSWf53krk8rkGMN1HfiEru0SMJUOz1PxYdRx+mPehmp9l5a0N3&#10;QQWg4uh8eXHhmfy6j14/vwurHwAAAP//AwBQSwMEFAAGAAgAAAAhAGz3EO7gAAAACwEAAA8AAABk&#10;cnMvZG93bnJldi54bWxMj8FOwzAQRO9I/IO1SNyoQ6msNsSpgAqRC5VoEeLoxktiEa+j2G1Tvp5F&#10;HOC4s6OZN8Vy9J044BBdIA3XkwwEUh2so0bD6/bxag4iJkPWdIFQwwkjLMvzs8LkNhzpBQ+b1AgO&#10;oZgbDW1KfS5lrFv0Jk5Cj8S/jzB4k/gcGmkHc+Rw38lplinpjSNuaE2PDy3Wn5u915BW76dWvdX3&#10;C7fePj0r91VV1Urry4vx7hZEwjH9meEHn9GhZKZd2JONotMwmyvekjTczJQCwY5fZcfKIpuCLAv5&#10;f0P5DQAA//8DAFBLAQItABQABgAIAAAAIQC2gziS/gAAAOEBAAATAAAAAAAAAAAAAAAAAAAAAABb&#10;Q29udGVudF9UeXBlc10ueG1sUEsBAi0AFAAGAAgAAAAhADj9If/WAAAAlAEAAAsAAAAAAAAAAAAA&#10;AAAALwEAAF9yZWxzLy5yZWxzUEsBAi0AFAAGAAgAAAAhAD7EXnA0AgAAXwQAAA4AAAAAAAAAAAAA&#10;AAAALgIAAGRycy9lMm9Eb2MueG1sUEsBAi0AFAAGAAgAAAAhAGz3EO7gAAAACwEAAA8AAAAAAAAA&#10;AAAAAAAAjgQAAGRycy9kb3ducmV2LnhtbFBLBQYAAAAABAAEAPMAAACbBQAAAAA=&#10;">
            <v:stroke endarrow="block"/>
          </v:shape>
        </w:pict>
      </w:r>
      <w:r>
        <w:rPr>
          <w:noProof/>
          <w:lang w:eastAsia="ru-RU"/>
        </w:rPr>
        <w:pict>
          <v:shape id="AutoShape 142" o:spid="_x0000_s1048" type="#_x0000_t32" style="position:absolute;left:0;text-align:left;margin-left:243pt;margin-top:240.3pt;width:.05pt;height:26.2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WwuNQIAAGEEAAAOAAAAZHJzL2Uyb0RvYy54bWysVMGO2jAQvVfqP1i+syEQWIgIq1UCvWxb&#10;pN1+gLGdxKpjW7YhoKr/3rEJtLSXqmoOZmzPvHnzZszq6dRJdOTWCa0KnD6MMeKKaiZUU+Avb9vR&#10;AiPniWJEasULfOYOP63fv1v1JucT3WrJuEUAolzemwK33ps8SRxteUfcgzZcwWWtbUc8bG2TMEt6&#10;QO9kMhmP50mvLTNWU+4cnFaXS7yO+HXNqf9c1457JAsM3HxcbVz3YU3WK5I3lphW0IEG+QcWHREK&#10;kt6gKuIJOljxB1QnqNVO1/6B6i7RdS0ojzVANen4t2peW2J4rAXEceYmk/t/sPTTcWeRYAVegjyK&#10;dNCj54PXMTVKs0lQqDcuB8dS7WyokZ7Uq3nR9KtDSpctUQ2P7m9nA9FpiEjuQsLGGciz7z9qBj4E&#10;MkS5TrXtAiQIgU6xK+dbV/jJIwqH8+kMIwrnU/geZxGe5NdIY53/wHWHglFg5y0RTetLrRQ0X9s0&#10;5iHHF+cDL5JfA0JapbdCyjgDUqEeRJhNZjHAaSlYuAxuzjb7Ulp0JGGK4jewuHOz+qBYBGs5YZvB&#10;9kRIsJGP6ngrQC/JccjWcYaR5PBwgnWhJ1XICLUD4cG6DNK35Xi5WWwW2SibzDejbFxVo+dtmY3m&#10;2/RxVk2rsqzS74F8muWtYIyrwP861Gn2d0MzPK/LON7G+iZUco8eFQWy199IOjY/9PsyOXvNzjsb&#10;qgtzAHMcnYc3Fx7Kr/vo9fOfYf0DAAD//wMAUEsDBBQABgAIAAAAIQBuH/7J4gAAAAsBAAAPAAAA&#10;ZHJzL2Rvd25yZXYueG1sTI/BTsMwEETvSPyDtUjcqBMKVhviVECFyKVItBXi6MZLbBGvo9htU74e&#10;9wS33Z3R7JtyMbqOHXAI1pOEfJIBQ2q8ttRK2G5ebmbAQlSkVecJJZwwwKK6vChVof2R3vGwji1L&#10;IRQKJcHE2Bech8agU2Hie6SkffnBqZjWoeV6UMcU7jp+m2WCO2UpfTCqx2eDzfd67yTE5efJiI/m&#10;aW7fNq8rYX/qul5KeX01Pj4AizjGPzOc8RM6VIlp5/ekA+sk3M1E6hLPQyaAJUe65MB2Eu6n0xx4&#10;VfL/HapfAAAA//8DAFBLAQItABQABgAIAAAAIQC2gziS/gAAAOEBAAATAAAAAAAAAAAAAAAAAAAA&#10;AABbQ29udGVudF9UeXBlc10ueG1sUEsBAi0AFAAGAAgAAAAhADj9If/WAAAAlAEAAAsAAAAAAAAA&#10;AAAAAAAALwEAAF9yZWxzLy5yZWxzUEsBAi0AFAAGAAgAAAAhAP2ZbC41AgAAYQQAAA4AAAAAAAAA&#10;AAAAAAAALgIAAGRycy9lMm9Eb2MueG1sUEsBAi0AFAAGAAgAAAAhAG4f/sniAAAACwEAAA8AAAAA&#10;AAAAAAAAAAAAjwQAAGRycy9kb3ducmV2LnhtbFBLBQYAAAAABAAEAPMAAACeBQAAAAA=&#10;">
            <v:stroke endarrow="block"/>
          </v:shape>
        </w:pict>
      </w:r>
      <w:r>
        <w:rPr>
          <w:noProof/>
          <w:lang w:eastAsia="ru-RU"/>
        </w:rPr>
        <w:pict>
          <v:rect id="Rectangle 126" o:spid="_x0000_s1049" style="position:absolute;left:0;text-align:left;margin-left:63.3pt;margin-top:425.2pt;width:376.5pt;height:51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mHELAIAAFIEAAAOAAAAZHJzL2Uyb0RvYy54bWysVNuO0zAQfUfiHyy/0yRVr1HT1apLEdLC&#10;rlj4AMdxEgvHNmO3Sfl6xk632wWeEHmwPJnxyZlzxtncDJ0iRwFOGl3QbJJSIjQ3ldRNQb993b9b&#10;UeI80xVTRouCnoSjN9u3bza9zcXUtEZVAgiCaJf3tqCt9zZPEsdb0TE3MVZoTNYGOuYxhCapgPWI&#10;3qlkmqaLpDdQWTBcOIdv78Yk3Ub8uhbcP9S1E56ogiI3H1eIaxnWZLtheQPMtpKfabB/YNExqfGj&#10;F6g75hk5gPwDqpMcjDO1n3DTJaauJRexB+wmS3/r5qllVsReUBxnLzK5/wfLPx8fgciqoKs1JZp1&#10;6NEXVI3pRgmSTRdBod66HAuf7COEHp29N/y7I9rsWqwTtwCmbwWrkFcW6pNXB0Lg8Cgp+0+mQnx2&#10;8CaKNdTQBUCUgQzRk9PFEzF4wvHlbLnK5nO0jmNuMVsu02hawvLn0xac/yBMR8KmoIDsIzo73jsf&#10;2LD8uSSyN0pWe6lUDKApdwrIkeF87OMTG8Amr8uUJn1B1/PpPCK/yrlriDQ+f4PopMdBV7JDpS9F&#10;LA+yvddVHEPPpBr3SFnps45ButECP5RDtCqLEgRdS1OdUFkw42DjRcRNa+AnJT0OdUHdjwMDQYn6&#10;qNGddTabhVsQg9l8OcUArjPldYZpjlAF9ZSM250fb87Bgmxa/FIW5dDmFh2tZRT7hdWZPw5u9OB8&#10;ycLNuI5j1cuvYPsLAAD//wMAUEsDBBQABgAIAAAAIQABGm9N3wAAAAsBAAAPAAAAZHJzL2Rvd25y&#10;ZXYueG1sTI/BToNAEIbvJr7DZky82UVsEZClMZqaeGzpxdvAroCys4RdWvTpHU96/Ge+/PNNsV3s&#10;IE5m8r0jBberCIShxumeWgXHaneTgvABSePgyCj4Mh625eVFgbl2Z9qb0yG0gkvI56igC2HMpfRN&#10;Zyz6lRsN8e7dTRYDx6mVesIzl9tBxlGUSIs98YUOR/PUmebzMFsFdR8f8XtfvUQ2292F16X6mN+e&#10;lbq+Wh4fQASzhD8YfvVZHUp2qt1M2ouBc5wkjCpIN9EaBBPpfcaTWkG2idcgy0L+/6H8AQAA//8D&#10;AFBLAQItABQABgAIAAAAIQC2gziS/gAAAOEBAAATAAAAAAAAAAAAAAAAAAAAAABbQ29udGVudF9U&#10;eXBlc10ueG1sUEsBAi0AFAAGAAgAAAAhADj9If/WAAAAlAEAAAsAAAAAAAAAAAAAAAAALwEAAF9y&#10;ZWxzLy5yZWxzUEsBAi0AFAAGAAgAAAAhABNmYcQsAgAAUgQAAA4AAAAAAAAAAAAAAAAALgIAAGRy&#10;cy9lMm9Eb2MueG1sUEsBAi0AFAAGAAgAAAAhAAEab03fAAAACwEAAA8AAAAAAAAAAAAAAAAAhgQA&#10;AGRycy9kb3ducmV2LnhtbFBLBQYAAAAABAAEAPMAAACSBQAAAAA=&#10;">
            <v:textbox>
              <w:txbxContent>
                <w:p w:rsidR="00836E14" w:rsidRDefault="00836E14" w:rsidP="00793C6C">
                  <w:pPr>
                    <w:jc w:val="center"/>
                  </w:pPr>
                  <w:r>
                    <w:t>Вручение экземпляра акта проверки представителю юридического лица, индивидуального предпринимателя или направление заказным почтовым отправлением с уведомлением о вручении</w:t>
                  </w:r>
                </w:p>
              </w:txbxContent>
            </v:textbox>
          </v:rect>
        </w:pict>
      </w:r>
      <w:r>
        <w:rPr>
          <w:noProof/>
          <w:lang w:eastAsia="ru-RU"/>
        </w:rPr>
        <w:pict>
          <v:rect id="Rectangle 129" o:spid="_x0000_s1050" style="position:absolute;left:0;text-align:left;margin-left:279.3pt;margin-top:530.25pt;width:160.5pt;height:27.7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JDnKQIAAFIEAAAOAAAAZHJzL2Uyb0RvYy54bWysVNuO0zAQfUfiHyy/01zaQhs1Xa26FCEt&#10;sGLhAxzHSSwc24zdJsvX79jpdstFPCDyYHk84+OZc2ayuRp7RY4CnDS6pNkspURobmqp25J+/bJ/&#10;taLEeaZrpowWJX0Qjl5tX77YDLYQuemMqgUQBNGuGGxJO+9tkSSOd6Jnbmas0OhsDPTMowltUgMb&#10;EL1XSZ6mr5PBQG3BcOEcnt5MTrqN+E0juP/UNE54okqKufm4QlyrsCbbDStaYLaT/JQG+4cseiY1&#10;PnqGumGekQPI36B6ycE40/gZN31imkZyEWvAarL0l2ruO2ZFrAXJcfZMk/t/sPzj8Q6IrEu6QqU0&#10;61Gjz8ga060SJMvXgaHBugID7+0dhBqdvTX8myPa7DqME9cAZugEqzGvLMQnP10IhsOrpBo+mBrx&#10;2cGbSNbYQB8AkQYyRk0ezpqI0ROOh3k6X82XKB1H33yZL/JlfIIVT7ctOP9OmJ6ETUkBs4/o7Hjr&#10;fMiGFU8hMXujZL2XSkUD2mqngBwZ9sc+fid0dxmmNBlKul7i23+HSOP3J4heemx0JXtk+hzEikDb&#10;W13HNvRMqmmPKSt94jFQN0ngx2qMUmWR5cBrZeoHZBbM1Ng4iLjpDPygZMCmLqn7fmAgKFHvNaqz&#10;zhaLMAXRWCzf5GjApae69DDNEaqknpJpu/PT5BwsyLbDl7JIhzbXqGgjI9nPWZ3yx8aNGpyGLEzG&#10;pR2jnn8F20cAAAD//wMAUEsDBBQABgAIAAAAIQDsKeKh4AAAAA0BAAAPAAAAZHJzL2Rvd25yZXYu&#10;eG1sTI9BT4NAEIXvJv6HzZh4s7vUgBRZGqOpiceWXrwNMALK7hJ2adFf73iqx3nvy5v38u1iBnGi&#10;yffOaohWCgTZ2jW9bTUcy91dCsIHtA0OzpKGb/KwLa6vcswad7Z7Oh1CKzjE+gw1dCGMmZS+7sig&#10;X7mRLHsfbjIY+Jxa2Ux45nAzyLVSiTTYW/7Q4UjPHdVfh9loqPr1EX/25asym919eFvKz/n9Revb&#10;m+XpEUSgJVxg+KvP1aHgTpWbbePFoCGO04RRNlSiYhCMpA8bliqWoihRIItc/l9R/AIAAP//AwBQ&#10;SwECLQAUAAYACAAAACEAtoM4kv4AAADhAQAAEwAAAAAAAAAAAAAAAAAAAAAAW0NvbnRlbnRfVHlw&#10;ZXNdLnhtbFBLAQItABQABgAIAAAAIQA4/SH/1gAAAJQBAAALAAAAAAAAAAAAAAAAAC8BAABfcmVs&#10;cy8ucmVsc1BLAQItABQABgAIAAAAIQAekJDnKQIAAFIEAAAOAAAAAAAAAAAAAAAAAC4CAABkcnMv&#10;ZTJvRG9jLnhtbFBLAQItABQABgAIAAAAIQDsKeKh4AAAAA0BAAAPAAAAAAAAAAAAAAAAAIMEAABk&#10;cnMvZG93bnJldi54bWxQSwUGAAAAAAQABADzAAAAkAUAAAAA&#10;">
            <v:textbox>
              <w:txbxContent>
                <w:p w:rsidR="00836E14" w:rsidRDefault="00836E14" w:rsidP="00793C6C">
                  <w:pPr>
                    <w:jc w:val="center"/>
                  </w:pPr>
                  <w:r>
                    <w:t>Нарушения выявлены</w:t>
                  </w:r>
                </w:p>
              </w:txbxContent>
            </v:textbox>
          </v:rect>
        </w:pict>
      </w:r>
      <w:r>
        <w:rPr>
          <w:noProof/>
          <w:lang w:eastAsia="ru-RU"/>
        </w:rPr>
        <w:pict>
          <v:rect id="Rectangle 130" o:spid="_x0000_s1051" style="position:absolute;left:0;text-align:left;margin-left:250.8pt;margin-top:595.1pt;width:195pt;height:64.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OxWLgIAAFIEAAAOAAAAZHJzL2Uyb0RvYy54bWysVNuO0zAQfUfiHyy/01xod9uo6WrVpQhp&#10;gRULH+A4TmLhG2O3afl6xm632wWeEHmwPJ7x8ZkzM1ne7LUiOwFeWlPTYpJTIgy3rTR9Tb993byZ&#10;U+IDMy1T1oiaHoSnN6vXr5ajq0RpB6taAQRBjK9GV9MhBFdlmeeD0MxPrBMGnZ0FzQKa0GctsBHR&#10;tcrKPL/KRgutA8uF93h6d3TSVcLvOsHD567zIhBVU+QW0gppbeKarZas6oG5QfITDfYPLDSTBh89&#10;Q92xwMgW5B9QWnKw3nZhwq3ObNdJLlIOmE2R/5bN48CcSLmgON6dZfL/D5Z/2j0AkW1N59eUGKax&#10;Rl9QNWZ6JUjxNik0Ol9h4KN7gJijd/eWf/fE2PWAceIWwI6DYC3yKqKi2YsL0fB4lTTjR9siPtsG&#10;m8Tad6AjIMpA9qkmh3NNxD4Qjofl9PpqlmPpOPrmxaKYJUoZq55uO/DhvbCaxE1NAdkndLa79yGy&#10;YdVTSGJvlWw3UqlkQN+sFZAdw/7YpC8lgElehilDxpouZuUsIb/w+UuIPH1/g9AyYKMrqTGLcxCr&#10;omzvTJvaMDCpjnukrMxJxyhdbGdfhX2zT6UqyvhCPGpse0BlwR4bGwcRN4OFn5SM2NQ19T+2DAQl&#10;6oPB6iyK6TROQTKms+sSDbj0NJceZjhC1TRQctyuw3Fytg5kP+BLRZLD2FusaCeT2M+sTvyxcVMN&#10;TkMWJ+PSTlHPv4LVLwAAAP//AwBQSwMEFAAGAAgAAAAhAA2VWEfgAAAADQEAAA8AAABkcnMvZG93&#10;bnJldi54bWxMj0FPg0AQhe8m/ofNmHizu9DYFGRpjKYmHlt68bbACCg7S9ilpf31Tk/2OO99efNe&#10;tpltL444+s6RhmihQCBVru6o0XAotk9rED4Yqk3vCDWc0cMmv7/LTFq7E+3wuA+N4BDyqdHQhjCk&#10;UvqqRWv8wg1I7H270ZrA59jIejQnDre9jJVaSWs64g+tGfCtxep3P1kNZRcfzGVXfCibbJfhcy5+&#10;pq93rR8f5tcXEAHn8A/DtT5Xh5w7lW6i2otew7OKVoyyESUqBsHIOrlKJUvLKIlB5pm8XZH/AQAA&#10;//8DAFBLAQItABQABgAIAAAAIQC2gziS/gAAAOEBAAATAAAAAAAAAAAAAAAAAAAAAABbQ29udGVu&#10;dF9UeXBlc10ueG1sUEsBAi0AFAAGAAgAAAAhADj9If/WAAAAlAEAAAsAAAAAAAAAAAAAAAAALwEA&#10;AF9yZWxzLy5yZWxzUEsBAi0AFAAGAAgAAAAhALpE7FYuAgAAUgQAAA4AAAAAAAAAAAAAAAAALgIA&#10;AGRycy9lMm9Eb2MueG1sUEsBAi0AFAAGAAgAAAAhAA2VWEfgAAAADQEAAA8AAAAAAAAAAAAAAAAA&#10;iAQAAGRycy9kb3ducmV2LnhtbFBLBQYAAAAABAAEAPMAAACVBQAAAAA=&#10;">
            <v:textbox>
              <w:txbxContent>
                <w:p w:rsidR="00836E14" w:rsidRDefault="00836E14" w:rsidP="00793C6C">
                  <w:pPr>
                    <w:jc w:val="center"/>
                  </w:pPr>
                  <w:r>
                    <w:t>Принятие мер, направленных на устранение выявленных в ходе проверки нарушений</w:t>
                  </w:r>
                </w:p>
              </w:txbxContent>
            </v:textbox>
          </v:rect>
        </w:pict>
      </w:r>
      <w:r>
        <w:rPr>
          <w:noProof/>
          <w:lang w:eastAsia="ru-RU"/>
        </w:rPr>
        <w:pict>
          <v:rect id="Rectangle 131" o:spid="_x0000_s1052" style="position:absolute;left:0;text-align:left;margin-left:67.8pt;margin-top:530.25pt;width:160.5pt;height:31.8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SnzKwIAAFIEAAAOAAAAZHJzL2Uyb0RvYy54bWysVNuO0zAQfUfiHyy/0yS90Y2arlZdipAW&#10;WLHwAY7jJBa+MXablK/fidOWLvCEyIPl8YyPz5yZyfq214ocBHhpTUGzSUqJMNxW0jQF/fZ192ZF&#10;iQ/MVExZIwp6FJ7ebl6/WncuF1PbWlUJIAhifN65grYhuDxJPG+FZn5inTDorC1oFtCEJqmAdYiu&#10;VTJN02XSWagcWC68x9P70Uk3Eb+uBQ+f69qLQFRBkVuIK8S1HNZks2Z5A8y1kp9osH9goZk0+OgF&#10;6p4FRvYg/4DSkoP1tg4TbnVi61pyEXPAbLL0t2yeWuZEzAXF8e4ik/9/sPzT4RGIrAq6WlJimMYa&#10;fUHVmGmUINksGxTqnM8x8Mk9wpCjdw+Wf/fE2G2LceIOwHatYBXyivHJiwuD4fEqKbuPtkJ8tg82&#10;itXXoAdAlIH0sSbHS01EHwjHw2k6W80WWDqOvjkay1i0hOXn2w58eC+sJsOmoIDsIzo7PPiA7DH0&#10;HBLZWyWrnVQqGtCUWwXkwLA/dvEbEsYr/jpMGdIV9GYxXUTkFz5/DZHG728QWgZsdCU1Kn0JYvkg&#10;2ztTxTYMTKpxj+8rgzTO0o0lCH3Zx1Jls3NVSlsdUVmwY2PjIOKmtfCTkg6buqD+x56BoER9MFid&#10;m2w+H6YgGvPF2ykacO0prz3McIQqaKBk3G7DODl7B7Jp8aUsymHsHVa0llHsgfLI6sQfGzcKehqy&#10;YTKu7Rj161eweQYAAP//AwBQSwMEFAAGAAgAAAAhANZ7xIvgAAAADQEAAA8AAABkcnMvZG93bnJl&#10;di54bWxMj0FPg0AQhe8m/ofNmHizu9BCFFkao6mJx5ZevA2wAsrOEnZp0V/veKq3eW9e3nyTbxc7&#10;iJOZfO9IQ7RSIAzVrump1XAsd3f3IHxAanBwZDR8Gw/b4voqx6xxZ9qb0yG0gkvIZ6ihC2HMpPR1&#10;Zyz6lRsN8e7DTRYDy6mVzYRnLreDjJVKpcWe+EKHo3nuTP11mK2Gqo+P+LMvX5V92K3D21J+zu8v&#10;Wt/eLE+PIIJZwiUMf/iMDgUzVW6mxouB9TpJOcqDSlUCgiObJGWrYiuKNxHIIpf/vyh+AQAA//8D&#10;AFBLAQItABQABgAIAAAAIQC2gziS/gAAAOEBAAATAAAAAAAAAAAAAAAAAAAAAABbQ29udGVudF9U&#10;eXBlc10ueG1sUEsBAi0AFAAGAAgAAAAhADj9If/WAAAAlAEAAAsAAAAAAAAAAAAAAAAALwEAAF9y&#10;ZWxzLy5yZWxzUEsBAi0AFAAGAAgAAAAhADd5KfMrAgAAUgQAAA4AAAAAAAAAAAAAAAAALgIAAGRy&#10;cy9lMm9Eb2MueG1sUEsBAi0AFAAGAAgAAAAhANZ7xIvgAAAADQEAAA8AAAAAAAAAAAAAAAAAhQQA&#10;AGRycy9kb3ducmV2LnhtbFBLBQYAAAAABAAEAPMAAACSBQAAAAA=&#10;">
            <v:textbox>
              <w:txbxContent>
                <w:p w:rsidR="00836E14" w:rsidRDefault="00836E14" w:rsidP="00793C6C">
                  <w:pPr>
                    <w:jc w:val="center"/>
                  </w:pPr>
                  <w:r>
                    <w:t>Нарушения не выявлены</w:t>
                  </w:r>
                </w:p>
              </w:txbxContent>
            </v:textbox>
          </v:rect>
        </w:pict>
      </w:r>
      <w:r>
        <w:rPr>
          <w:noProof/>
          <w:lang w:eastAsia="ru-RU"/>
        </w:rPr>
        <w:pict>
          <v:rect id="Rectangle 132" o:spid="_x0000_s1053" style="position:absolute;left:0;text-align:left;margin-left:58.05pt;margin-top:705.4pt;width:393.75pt;height:27.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vlNKAIAAFIEAAAOAAAAZHJzL2Uyb0RvYy54bWysVNtu2zAMfR+wfxD0vjh2k6014hRFugwD&#10;uq1Ytw+QZdkWptsoJXb29aXkNM0u2MMwPwiiSB0eHopeXY9akb0AL62paD6bUyIMt400XUW/ftm+&#10;uqTEB2YapqwRFT0IT6/XL1+sBleKwvZWNQIIghhfDq6ifQiuzDLPe6GZn1knDDpbC5oFNKHLGmAD&#10;omuVFfP562yw0DiwXHiPp7eTk64TftsKHj61rReBqIoit5BWSGsd12y9YmUHzPWSH2mwf2ChmTSY&#10;9AR1ywIjO5C/QWnJwXrbhhm3OrNtK7lINWA1+fyXah565kSqBcXx7iST/3+w/OP+HohsKnq5pMQw&#10;jT36jKox0ylB8osiKjQ4X2Lgg7uHWKN3d5Z/88TYTY9x4gbADr1gDfLKY3z204VoeLxK6uGDbRCf&#10;7YJNYo0t6AiIMpAx9eRw6okYA+F4uJxjlwvkxtF3sSwWuI8pWPl024EP74TVJG4qCsg+obP9nQ9T&#10;6FNIYm+VbLZSqWRAV28UkD3D97FN3xHdn4cpQ4aKXi0x998hkCx+f4LQMuBDV1Kj0qcgVkbZ3poG&#10;abIyMKmmPVanzFHHKN3UgjDWY2pVvogZoq61bQ6oLNjpYeMg4qa38IOSAR91Rf33HQNBiXpvsDtX&#10;+WIRpyAZi+WbAg0499TnHmY4QlU0UDJtN2GanJ0D2fWYKU9yGHuDHW1lEvuZ1ZE/PtzUruOQxck4&#10;t1PU869g/QgAAP//AwBQSwMEFAAGAAgAAAAhABR0VlPgAAAADQEAAA8AAABkcnMvZG93bnJldi54&#10;bWxMj0FPwzAMhe9I/IfISNxY0hVVrDSdEGhIHLfuws1tTFtokqpJt8KvxzvBzc9+ev5esV3sIE40&#10;hd47DclKgSDXeNO7VsOx2t09gAgRncHBO9LwTQG25fVVgbnxZ7en0yG2gkNcyFFDF+OYSxmajiyG&#10;lR/J8e3DTxYjy6mVZsIzh9tBrpXKpMXe8YcOR3ruqPk6zFZD3a+P+LOvXpXd7NL4tlSf8/uL1rc3&#10;y9MjiEhL/DPDBZ/RoWSm2s/OBDGwTrKErTzcJ4pLsGWj0gxEfVllWQqyLOT/FuUvAAAA//8DAFBL&#10;AQItABQABgAIAAAAIQC2gziS/gAAAOEBAAATAAAAAAAAAAAAAAAAAAAAAABbQ29udGVudF9UeXBl&#10;c10ueG1sUEsBAi0AFAAGAAgAAAAhADj9If/WAAAAlAEAAAsAAAAAAAAAAAAAAAAALwEAAF9yZWxz&#10;Ly5yZWxzUEsBAi0AFAAGAAgAAAAhAHa2+U0oAgAAUgQAAA4AAAAAAAAAAAAAAAAALgIAAGRycy9l&#10;Mm9Eb2MueG1sUEsBAi0AFAAGAAgAAAAhABR0VlPgAAAADQEAAA8AAAAAAAAAAAAAAAAAggQAAGRy&#10;cy9kb3ducmV2LnhtbFBLBQYAAAAABAAEAPMAAACPBQAAAAA=&#10;">
            <v:textbox>
              <w:txbxContent>
                <w:p w:rsidR="00836E14" w:rsidRDefault="00836E14" w:rsidP="00793C6C">
                  <w:pPr>
                    <w:jc w:val="center"/>
                  </w:pPr>
                  <w:r>
                    <w:t>Архив</w:t>
                  </w:r>
                </w:p>
              </w:txbxContent>
            </v:textbox>
          </v:rect>
        </w:pict>
      </w:r>
      <w:r>
        <w:rPr>
          <w:noProof/>
          <w:lang w:eastAsia="ru-RU"/>
        </w:rPr>
        <w:pict>
          <v:shape id="AutoShape 145" o:spid="_x0000_s1054" type="#_x0000_t32" style="position:absolute;left:0;text-align:left;margin-left:150.3pt;margin-top:478.85pt;width:1.5pt;height:48pt;flip:x;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qRQQIAAG0EAAAOAAAAZHJzL2Uyb0RvYy54bWysVMGO2yAQvVfqPyDuie3USRMrzmplJ+1h&#10;u11ptx9AANuoGBCQOFHVf++As9nd9lJV9QEPZubNm5mH1zenXqIjt05oVeJsmmLEFdVMqLbE3552&#10;kyVGzhPFiNSKl/jMHb7ZvH+3HkzBZ7rTknGLAES5YjAl7rw3RZI42vGeuKk2XMFho21PPGxtmzBL&#10;BkDvZTJL00UyaMuM1ZQ7B1/r8RBvIn7TcOq/No3jHskSAzcfVxvXfViTzZoUrSWmE/RCg/wDi54I&#10;BUmvUDXxBB2s+AOqF9Rqpxs/pbpPdNMIymMNUE2W/lbNY0cMj7VAc5y5tsn9P1h6f3ywSLASL3OM&#10;FOlhRrcHr2NqlOXz0KHBuAIcK/VgQ430pB7NnabfHVK66ohqeXR/OhuIzkJE8iYkbJyBPPvhi2bg&#10;QyBDbNepsT1qpDCfQ2AAh5agU5zP+ToffvKIwsdslc5hiBROFulqkcbxJaQIKCHWWOc/cd2jYJTY&#10;eUtE2/lKKwVC0HbMQI53zgeOLwEhWOmdkDLqQSo0lHg1n80jJaelYOEwuDnb7itp0ZEERcUnFgwn&#10;r92sPigWwTpO2PZieyIk2MjHTnkroHeS45Ct5wwjyeESBWukJ1XICNUD4Ys1iurHKl1tl9tlPsln&#10;i+0kT+t6crur8slil32c1x/qqqqzn4F8lhedYIyrwP9Z4Fn+dwK6XLVRmleJXxuVvEWPHQWyz+9I&#10;OgohzH5U0V6z84MN1QVNgKaj8+X+hUvzeh+9Xv4Sm18AAAD//wMAUEsDBBQABgAIAAAAIQA05r52&#10;4QAAAAwBAAAPAAAAZHJzL2Rvd25yZXYueG1sTI/BTsMwDIbvSLxDZCQuiCWsKh2l6YSAsROa6LZ7&#10;1pq2WuNUTba1b485wdH2p9/fny1H24kzDr51pOFhpkAgla5qqdaw267uFyB8MFSZzhFqmNDDMr++&#10;ykxauQt94bkIteAQ8qnR0ITQp1L6skFr/Mz1SHz7doM1gcehltVgLhxuOzlX6lFa0xJ/aEyPrw2W&#10;x+JkNbwVm3i1v9uN86lcfxYfi+OGpnetb2/Gl2cQAcfwB8OvPqtDzk4Hd6LKi05DxOmManiKkwQE&#10;E5GKeHNgVMVRAjLP5P8S+Q8AAAD//wMAUEsBAi0AFAAGAAgAAAAhALaDOJL+AAAA4QEAABMAAAAA&#10;AAAAAAAAAAAAAAAAAFtDb250ZW50X1R5cGVzXS54bWxQSwECLQAUAAYACAAAACEAOP0h/9YAAACU&#10;AQAACwAAAAAAAAAAAAAAAAAvAQAAX3JlbHMvLnJlbHNQSwECLQAUAAYACAAAACEANFP6kUECAABt&#10;BAAADgAAAAAAAAAAAAAAAAAuAgAAZHJzL2Uyb0RvYy54bWxQSwECLQAUAAYACAAAACEANOa+duEA&#10;AAAMAQAADwAAAAAAAAAAAAAAAACbBAAAZHJzL2Rvd25yZXYueG1sUEsFBgAAAAAEAAQA8wAAAKkF&#10;AAAAAA==&#10;">
            <v:stroke endarrow="block"/>
          </v:shape>
        </w:pict>
      </w:r>
      <w:r>
        <w:rPr>
          <w:noProof/>
          <w:lang w:eastAsia="ru-RU"/>
        </w:rPr>
        <w:pict>
          <v:shape id="AutoShape 146" o:spid="_x0000_s1055" type="#_x0000_t32" style="position:absolute;left:0;text-align:left;margin-left:340.05pt;margin-top:478.85pt;width:0;height:48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CXoNgIAAF8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F/cY&#10;KdLDjB4PXsfSKMvngaHBuAIcK7WzoUd6Us/mSdNvDilddUS1PLq/nA1EZyEieRMSNs5Anf3wSTPw&#10;IVAh0nVqbB9SAhHoFKdyvk2Fnzyi4yGF03m6nKdxYAkprnHGOv+R6x4Fo8TOWyLazldaKRi9tlms&#10;Qo5PzgdUpLgGhKJKb4WUUQFSoaHEy9l0FgOcloKFy+DmbLuvpEVHEjQUf7FFuHntZvVBsZis44Rt&#10;LrYnQoKNfOTGWwFsSY5DtZ4zjCSHZxOsEZ5UoSJ0DoAv1iij78t0uVlsFvkkn843kzyt68njtson&#10;8232YVbf11VVZz8C+CwvOsEYVwH/VdJZ/neSuTyuUYw3Ud+ISt5mj4wC2Ot/BB1HH6Y96mav2Xln&#10;Q3dBBaDi6Hx5ceGZvN5Hr1/fhfVPAAAA//8DAFBLAwQUAAYACAAAACEAC3wfEuEAAAAMAQAADwAA&#10;AGRycy9kb3ducmV2LnhtbEyPwU7DMAyG70i8Q2QkbiwZaO1Wmk7AhOhlSGwIccya0EQ0TtVkW8fT&#10;Y8QBjrY//f7+cjn6jh3MEF1ACdOJAGawCdphK+F1+3g1BxaTQq26gEbCyURYVudnpSp0OOKLOWxS&#10;yygEY6Ek2JT6gvPYWONVnITeIN0+wuBVonFouR7UkcJ9x6+FyLhXDumDVb15sKb53Oy9hLR6P9ns&#10;rblfuOft0zpzX3Vdr6S8vBjvboElM6Y/GH70SR0qctqFPerIOgnZXEwJlbCY5TkwIn43O0LF7CYH&#10;XpX8f4nqGwAA//8DAFBLAQItABQABgAIAAAAIQC2gziS/gAAAOEBAAATAAAAAAAAAAAAAAAAAAAA&#10;AABbQ29udGVudF9UeXBlc10ueG1sUEsBAi0AFAAGAAgAAAAhADj9If/WAAAAlAEAAAsAAAAAAAAA&#10;AAAAAAAALwEAAF9yZWxzLy5yZWxzUEsBAi0AFAAGAAgAAAAhAAmQJeg2AgAAXwQAAA4AAAAAAAAA&#10;AAAAAAAALgIAAGRycy9lMm9Eb2MueG1sUEsBAi0AFAAGAAgAAAAhAAt8HxLhAAAADAEAAA8AAAAA&#10;AAAAAAAAAAAAkAQAAGRycy9kb3ducmV2LnhtbFBLBQYAAAAABAAEAPMAAACeBQAAAAA=&#10;">
            <v:stroke endarrow="block"/>
          </v:shape>
        </w:pict>
      </w:r>
      <w:r>
        <w:rPr>
          <w:noProof/>
          <w:lang w:eastAsia="ru-RU"/>
        </w:rPr>
        <w:pict>
          <v:shape id="AutoShape 147" o:spid="_x0000_s1056" type="#_x0000_t32" style="position:absolute;left:0;text-align:left;margin-left:340.05pt;margin-top:559.35pt;width:0;height:33.7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6SbMwIAAF8EAAAOAAAAZHJzL2Uyb0RvYy54bWysVE2P2yAQvVfqf0DcE8euk02sOKuVnfSy&#10;7Uba7Q8ggG1UDAhInKjqf+9APtq0l6pqDmSAmTdvZh5ePh57iQ7cOqFVidPxBCOuqGZCtSX+8rYZ&#10;zTFynihGpFa8xCfu8OPq/bvlYAqe6U5Lxi0CEOWKwZS4894USeJox3vixtpwBZeNtj3xsLVtwiwZ&#10;AL2XSTaZzJJBW2asptw5OK3Pl3gV8ZuGU//SNI57JEsM3HxcbVx3YU1WS1K0lphO0AsN8g8seiIU&#10;JL1B1cQTtLfiD6heUKudbvyY6j7RTSMojzVANenkt2peO2J4rAWa48ytTe7/wdLPh61FgpV4nmGk&#10;SA8zetp7HVOjNH8IHRqMK8CxUlsbaqRH9WqeNf3qkNJVR1TLo/vbyUB0GiKSu5CwcQby7IZPmoEP&#10;gQyxXcfG9gESGoGOcSqn21T40SN6PqRwmmfzWTaN4KS4xhnr/EeuexSMEjtviWg7X2mlYPTapjEL&#10;OTw7H1iR4hoQkiq9EVJGBUiFhhIvppAg3DgtBQuXcWPbXSUtOpCgofi7sLhzs3qvWATrOGHri+2J&#10;kGAjH3vjrYBuSY5Dtp4zjCSHZxOsMz2pQkaoHAhfrLOMvi0mi/V8Pc9HeTZbj/JJXY+eNlU+mm3S&#10;h2n9oa6qOv0eyKd50QnGuAr8r5JO87+TzOVxncV4E/WtUck9euwokL3+R9Jx9GHaZ93sNDttbagu&#10;qABUHJ0vLy48k1/30evnd2H1AwAA//8DAFBLAwQUAAYACAAAACEAPVmUNuAAAAANAQAADwAAAGRy&#10;cy9kb3ducmV2LnhtbEyPwU7DMBBE70j8g7VI3KiTHkwIcSqgQuQCEi1CHN14iS3idRS7bcrX11UP&#10;cNyZp9mZajG5nu1wDNaThHyWAUNqvbbUSfhYP98UwEJUpFXvCSUcMMCivryoVKn9nt5xt4odSyEU&#10;SiXBxDiUnIfWoFNh5gek5H370amYzrHjelT7FO56Ps8ywZ2ylD4YNeCTwfZntXUS4vLrYMRn+3hn&#10;39Yvr8L+Nk2zlPL6anq4BxZxin8wnOqn6lCnThu/JR1YL0EUWZ7QZOR5cQssIWdpc5IKMQdeV/z/&#10;ivoIAAD//wMAUEsBAi0AFAAGAAgAAAAhALaDOJL+AAAA4QEAABMAAAAAAAAAAAAAAAAAAAAAAFtD&#10;b250ZW50X1R5cGVzXS54bWxQSwECLQAUAAYACAAAACEAOP0h/9YAAACUAQAACwAAAAAAAAAAAAAA&#10;AAAvAQAAX3JlbHMvLnJlbHNQSwECLQAUAAYACAAAACEA3l+kmzMCAABfBAAADgAAAAAAAAAAAAAA&#10;AAAuAgAAZHJzL2Uyb0RvYy54bWxQSwECLQAUAAYACAAAACEAPVmUNuAAAAANAQAADwAAAAAAAAAA&#10;AAAAAACNBAAAZHJzL2Rvd25yZXYueG1sUEsFBgAAAAAEAAQA8wAAAJoFAAAAAA==&#10;">
            <v:stroke endarrow="block"/>
          </v:shape>
        </w:pict>
      </w:r>
      <w:r>
        <w:rPr>
          <w:noProof/>
          <w:lang w:eastAsia="ru-RU"/>
        </w:rPr>
        <w:pict>
          <v:shape id="AutoShape 148" o:spid="_x0000_s1057" type="#_x0000_t32" style="position:absolute;left:0;text-align:left;margin-left:343.8pt;margin-top:663.6pt;width:0;height:39.7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ynFMgIAAF8EAAAOAAAAZHJzL2Uyb0RvYy54bWysVMGO2jAQvVfqP1i+QxIathARVqsEetm2&#10;SLv9AGM7iVXHtmxDQFX/vWMTaGkvVVUOZmzPvHkz85zV46mX6MitE1qVOJumGHFFNROqLfGX1+1k&#10;gZHzRDEiteIlPnOHH9dv36wGU/CZ7rRk3CIAUa4YTIk7702RJI52vCduqg1XcNlo2xMPW9smzJIB&#10;0HuZzNL0IRm0ZcZqyp2D0/pyidcRv2k49Z+bxnGPZImBm4+rjes+rMl6RYrWEtMJOtIg/8CiJ0JB&#10;0htUTTxBByv+gOoFtdrpxk+p7hPdNILyWANUk6W/VfPSEcNjLdAcZ25tcv8Pln467iwSrMSLDCNF&#10;epjR08HrmBpl+SJ0aDCuAMdK7WyokZ7Ui3nW9KtDSlcdUS2P7q9nA9FZiEjuQsLGGcizHz5qBj4E&#10;MsR2nRrbB0hoBDrFqZxvU+Enj+jlkMLpPM0Xs3kEJ8U1zljnP3Ddo2CU2HlLRNv5SisFo9c2i1nI&#10;8dn5wIoU14CQVOmtkDIqQCo0lHg5hwThxmkpWLiMG9vuK2nRkQQNxd/I4s7N6oNiEazjhG1G2xMh&#10;wUY+9sZbAd2SHIdsPWcYSQ7PJlgXelKFjFA5EB6ti4y+LdPlZrFZ5JN89rCZ5GldT562VT552Gbv&#10;5/W7uqrq7Hsgn+VFJxjjKvC/SjrL/04y4+O6iPEm6lujknv02FEge/2PpOPow7Qvutlrdt7ZUF1Q&#10;Aag4Oo8vLjyTX/fR6+d3Yf0DAAD//wMAUEsDBBQABgAIAAAAIQDsOZFX4QAAAA0BAAAPAAAAZHJz&#10;L2Rvd25yZXYueG1sTI/BTsMwEETvSPyDtUjcqENATglxKqBC5FIkWoQ4urGJLeJ1FLttyteziAMc&#10;d+ZpdqZaTL5nezNGF1DC5SwDZrAN2mEn4XXzeDEHFpNCrfqARsLRRFjUpyeVKnU44IvZr1PHKARj&#10;qSTYlIaS89ha41WchcEgeR9h9CrROXZcj+pA4b7neZYJ7pVD+mDVYB6saT/XOy8hLd+PVry19zfu&#10;efO0Eu6raZqllOdn090tsGSm9AfDT32qDjV12oYd6sh6CWJeCELJuMqLHBghv9KWpOtMFMDriv9f&#10;UX8DAAD//wMAUEsBAi0AFAAGAAgAAAAhALaDOJL+AAAA4QEAABMAAAAAAAAAAAAAAAAAAAAAAFtD&#10;b250ZW50X1R5cGVzXS54bWxQSwECLQAUAAYACAAAACEAOP0h/9YAAACUAQAACwAAAAAAAAAAAAAA&#10;AAAvAQAAX3JlbHMvLnJlbHNQSwECLQAUAAYACAAAACEAgvMpxTICAABfBAAADgAAAAAAAAAAAAAA&#10;AAAuAgAAZHJzL2Uyb0RvYy54bWxQSwECLQAUAAYACAAAACEA7DmRV+EAAAANAQAADwAAAAAAAAAA&#10;AAAAAACMBAAAZHJzL2Rvd25yZXYueG1sUEsFBgAAAAAEAAQA8wAAAJoFAAAAAA==&#10;">
            <v:stroke endarrow="block"/>
          </v:shape>
        </w:pict>
      </w:r>
      <w:r>
        <w:rPr>
          <w:noProof/>
          <w:lang w:eastAsia="ru-RU"/>
        </w:rPr>
        <w:pict>
          <v:shape id="AutoShape 149" o:spid="_x0000_s1058" type="#_x0000_t32" style="position:absolute;left:0;text-align:left;margin-left:150.3pt;margin-top:559.35pt;width:0;height:138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XmDNQIAAGA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C6BH&#10;kR5m9HDwOpZGWb4MDA3GFeBYqZ0NPdKTejaPmn5zSOmqI6rl0f3lbCA6CxHJm5CwcQbq7IfPmoEP&#10;gQqRrlNj+5ASiECnOJXzbSr85BEdDymcZh9n03kaJ5aQ4hporPOfuO5RMErsvCWi7XyllYLZa5vF&#10;MuT46HyARYprQKiq9FZIGSUgFRpKvJxNZzHAaSlYuAxuzrb7Slp0JEFE8Rd7hJvXblYfFIvJOk7Y&#10;5mJ7IiTYyEdyvBVAl+Q4VOs5w0hyeDfBGuFJFSpC6wD4Yo06+r5Ml5vFZpFP8ul8M8nTup48bKt8&#10;Mt8CM/WHuqrq7EcAn+VFJxjjKuC/ajrL/04zl9c1qvGm6htRydvskVEAe/2PoOPsw7hH4ew1O+9s&#10;6C7IAGQcnS9PLryT1/vo9evDsP4JAAD//wMAUEsDBBQABgAIAAAAIQDn1c9o4QAAAA0BAAAPAAAA&#10;ZHJzL2Rvd25yZXYueG1sTI/BTsMwEETvSPyDtUjcqBOK0jbEqYAKkUuRaBHi6MZLYhGvo9htU76e&#10;RRzguDNPszPFcnSdOOAQrCcF6SQBgVR7Y6lR8Lp9vJqDCFGT0Z0nVHDCAMvy/KzQufFHesHDJjaC&#10;QyjkWkEbY59LGeoWnQ4T3yOx9+EHpyOfQyPNoI8c7jp5nSSZdNoSf2h1jw8t1p+bvVMQV++nNnur&#10;7xf2efu0zuxXVVUrpS4vxrtbEBHH+AfDT32uDiV32vk9mSA6BVNOZ5SNNJ3PQDDyK+1Ymi5uZiDL&#10;Qv5fUX4DAAD//wMAUEsBAi0AFAAGAAgAAAAhALaDOJL+AAAA4QEAABMAAAAAAAAAAAAAAAAAAAAA&#10;AFtDb250ZW50X1R5cGVzXS54bWxQSwECLQAUAAYACAAAACEAOP0h/9YAAACUAQAACwAAAAAAAAAA&#10;AAAAAAAvAQAAX3JlbHMvLnJlbHNQSwECLQAUAAYACAAAACEAaFl5gzUCAABgBAAADgAAAAAAAAAA&#10;AAAAAAAuAgAAZHJzL2Uyb0RvYy54bWxQSwECLQAUAAYACAAAACEA59XPaOEAAAANAQAADwAAAAAA&#10;AAAAAAAAAACPBAAAZHJzL2Rvd25yZXYueG1sUEsFBgAAAAAEAAQA8wAAAJ0FAAAAAA==&#10;">
            <v:stroke endarrow="block"/>
          </v:shape>
        </w:pict>
      </w:r>
      <w:r>
        <w:rPr>
          <w:noProof/>
          <w:lang w:eastAsia="ru-RU"/>
        </w:rPr>
        <w:pict>
          <v:rect id="Rectangle 128" o:spid="_x0000_s1059" style="position:absolute;left:0;text-align:left;margin-left:58.05pt;margin-top:341pt;width:376.5pt;height:44.2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Mf9LAIAAFIEAAAOAAAAZHJzL2Uyb0RvYy54bWysVNtu2zAMfR+wfxD0vjgO4iYx4hRFugwD&#10;urVYtw+QZdkWptsoJXb39aOUNE23PQ3zgyCK1NHhIen19agVOQjw0pqK5pMpJcJw20jTVfTb1927&#10;JSU+MNMwZY2o6JPw9Hrz9s16cKWY2d6qRgBBEOPLwVW0D8GVWeZ5LzTzE+uEQWdrQbOAJnRZA2xA&#10;dK2y2XR6lQ0WGgeWC+/x9PbopJuE37aCh/u29SIQVVHkFtIKaa3jmm3WrOyAuV7yEw32Dyw0kwYf&#10;PUPdssDIHuQfUFpysN62YcKtzmzbSi5SDphNPv0tm8eeOZFyQXG8O8vk/x8s/3x4ACKbii5WlBim&#10;sUZfUDVmOiVIPltGhQbnSwx8dA8Qc/TuzvLvnhi77TFO3ADYoResQV55jM9eXYiGx6ukHj7ZBvHZ&#10;Ptgk1tiCjoAoAxlTTZ7ONRFjIBwP54tlXhRYOo6+4ipfLYr0BCufbzvw4YOwmsRNRQHZJ3R2uPMh&#10;smHlc0hib5VsdlKpZEBXbxWQA8P+2KXvhO4vw5QhQ0VXxaxIyK98/hJimr6/QWgZsNGV1BVdnoNY&#10;GWV7b5rUhoFJddwjZWVOOkbpjiUIYz2mUuVJgqhrbZsnVBbssbFxEHHTW/hJyYBNXVH/Y89AUKI+&#10;GqzOKp/P4xQkY14sZmjApae+9DDDEaqigZLjdhuOk7N3ILseX8qTHMbeYEVbmcR+YXXij42banAa&#10;sjgZl3aKevkVbH4BAAD//wMAUEsDBBQABgAIAAAAIQC9T72S3wAAAAsBAAAPAAAAZHJzL2Rvd25y&#10;ZXYueG1sTI9BT4NAEIXvJv6HzZh4swsYKUWWxmhq4rGlF28DOwLK7hJ2adFf73iqx/fmy5v3iu1i&#10;BnGiyffOKohXEQiyjdO9bRUcq91dBsIHtBoHZ0nBN3nYltdXBebane2eTofQCg6xPkcFXQhjLqVv&#10;OjLoV24ky7cPNxkMLKdW6gnPHG4GmURRKg32lj90ONJzR83XYTYK6j454s++eo3MZncf3pbqc35/&#10;Uer2Znl6BBFoCRcY/upzdSi5U+1mq70YWMdpzKiCNEt4FBNZumGnVrBeRw8gy0L+31D+AgAA//8D&#10;AFBLAQItABQABgAIAAAAIQC2gziS/gAAAOEBAAATAAAAAAAAAAAAAAAAAAAAAABbQ29udGVudF9U&#10;eXBlc10ueG1sUEsBAi0AFAAGAAgAAAAhADj9If/WAAAAlAEAAAsAAAAAAAAAAAAAAAAALwEAAF9y&#10;ZWxzLy5yZWxzUEsBAi0AFAAGAAgAAAAhAIwMx/0sAgAAUgQAAA4AAAAAAAAAAAAAAAAALgIAAGRy&#10;cy9lMm9Eb2MueG1sUEsBAi0AFAAGAAgAAAAhAL1PvZLfAAAACwEAAA8AAAAAAAAAAAAAAAAAhgQA&#10;AGRycy9kb3ducmV2LnhtbFBLBQYAAAAABAAEAPMAAACSBQAAAAA=&#10;">
            <v:textbox>
              <w:txbxContent>
                <w:p w:rsidR="00836E14" w:rsidRDefault="00836E14" w:rsidP="00793C6C">
                  <w:pPr>
                    <w:jc w:val="center"/>
                  </w:pPr>
                  <w:r>
                    <w:t xml:space="preserve">Подписание акта лицами, уполномоченными на осуществление муниципального жилищного контроля  </w:t>
                  </w:r>
                </w:p>
              </w:txbxContent>
            </v:textbox>
          </v:rect>
        </w:pict>
      </w:r>
      <w:r>
        <w:rPr>
          <w:noProof/>
          <w:lang w:eastAsia="ru-RU"/>
        </w:rPr>
        <w:pict>
          <v:shape id="AutoShape 143" o:spid="_x0000_s1060" type="#_x0000_t32" style="position:absolute;left:0;text-align:left;margin-left:241.05pt;margin-top:312.65pt;width:0;height:27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VQiNgIAAF8EAAAOAAAAZHJzL2Uyb0RvYy54bWysVE2P2jAQvVfqf7B8hyQQdiEirFYJ9LLt&#10;Iu32BxjbIVYd27INAVX97x07QHfbS1WVgxnb8/HmzXOWD6dOoiO3TmhV4mycYsQV1UyofYm/vm5G&#10;c4ycJ4oRqRUv8Zk7/LD6+GHZm4JPdKsl4xZBEuWK3pS49d4USeJoyzvixtpwBZeNth3xsLX7hFnS&#10;Q/ZOJpM0vUt6bZmxmnLn4LQeLvEq5m8aTv1z0zjukSwxYPNxtXHdhTVZLUmxt8S0gl5gkH9A0RGh&#10;oOgtVU08QQcr/kjVCWq1040fU90lumkE5bEH6CZLf+vmpSWGx16AHGduNLn/l5Z+OW4tEqzE9zAp&#10;RTqY0ePB61gaZfk0MNQbV4BjpbY29EhP6sU8afrNIaWrlqg9j+6vZwPRWYhI3oWEjTNQZ9d/1gx8&#10;CFSIdJ0a24WUQAQ6xamcb1PhJ4/ocEjhdJpPFmkcWEKKa5yxzn/iukPBKLHzloh96yutFIxe2yxW&#10;Iccn5wMqUlwDQlGlN0LKqACpUF/ixWwyiwFOS8HCZXBzdr+rpEVHEjQUf7FFuHnrZvVBsZis5YSt&#10;L7YnQoKNfOTGWwFsSY5DtY4zjCSHZxOsAZ5UoSJ0DoAv1iCj74t0sZ6v5/kon9ytR3la16PHTZWP&#10;7jbZ/aye1lVVZz8C+CwvWsEYVwH/VdJZ/neSuTyuQYw3Ud+ISt5nj4wC2Ot/BB1HH6Y96Gan2Xlr&#10;Q3dBBaDi6Hx5ceGZvN1Hr1/fhdVPAAAA//8DAFBLAwQUAAYACAAAACEA0uFGruEAAAALAQAADwAA&#10;AGRycy9kb3ducmV2LnhtbEyPwU7DMAyG70i8Q2QkbixdB2UrTSdgQvQCEhtCHLPGNBWNUzXZ1vH0&#10;GHGAo39/+v25WI6uE3scQutJwXSSgECqvWmpUfC6ebiYgwhRk9GdJ1RwxADL8vSk0LnxB3rB/To2&#10;gkso5FqBjbHPpQy1RafDxPdIvPvwg9ORx6GRZtAHLnedTJMkk063xBes7vHeYv253jkFcfV+tNlb&#10;fbdonzePT1n7VVXVSqnzs/H2BkTEMf7B8KPP6lCy09bvyATRKbicp1NGFWTp1QwEE7/JlpPrxQxk&#10;Wcj/P5TfAAAA//8DAFBLAQItABQABgAIAAAAIQC2gziS/gAAAOEBAAATAAAAAAAAAAAAAAAAAAAA&#10;AABbQ29udGVudF9UeXBlc10ueG1sUEsBAi0AFAAGAAgAAAAhADj9If/WAAAAlAEAAAsAAAAAAAAA&#10;AAAAAAAALwEAAF9yZWxzLy5yZWxzUEsBAi0AFAAGAAgAAAAhADitVCI2AgAAXwQAAA4AAAAAAAAA&#10;AAAAAAAALgIAAGRycy9lMm9Eb2MueG1sUEsBAi0AFAAGAAgAAAAhANLhRq7hAAAACwEAAA8AAAAA&#10;AAAAAAAAAAAAkAQAAGRycy9kb3ducmV2LnhtbFBLBQYAAAAABAAEAPMAAACeBQAAAAA=&#10;">
            <v:stroke endarrow="block"/>
          </v:shape>
        </w:pict>
      </w:r>
      <w:r>
        <w:rPr>
          <w:noProof/>
          <w:lang w:eastAsia="ru-RU"/>
        </w:rPr>
        <w:pict>
          <v:shape id="AutoShape 144" o:spid="_x0000_s1061" type="#_x0000_t32" style="position:absolute;left:0;text-align:left;margin-left:241.05pt;margin-top:387.9pt;width:0;height:30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etSNgIAAF8EAAAOAAAAZHJzL2Uyb0RvYy54bWysVE2P2jAQvVfqf7B8hyRsYCEirFYJ9LLt&#10;Iu32BxjbIVYd27INAVX97x07QHfbS1WVgxnb8/HmzXOWD6dOoiO3TmhV4mycYsQV1UyofYm/vm5G&#10;c4ycJ4oRqRUv8Zk7/LD6+GHZm4JPdKsl4xZBEuWK3pS49d4USeJoyzvixtpwBZeNth3xsLX7hFnS&#10;Q/ZOJpM0nSW9tsxYTblzcFoPl3gV8zcNp/65aRz3SJYYsPm42rjuwpqslqTYW2JaQS8wyD+g6IhQ&#10;UPSWqiaeoIMVf6TqBLXa6caPqe4S3TSC8tgDdJOlv3Xz0hLDYy9AjjM3mtz/S0u/HLcWCVbi+3uM&#10;FOlgRo8Hr2NplOV5YKg3rgDHSm1t6JGe1It50vSbQ0pXLVF7Ht1fzwaisxCRvAsJG2egzq7/rBn4&#10;EKgQ6To1tgspgQh0ilM536bCTx7R4ZDC6d08S9M4sIQU1zhjnf/EdYeCUWLnLRH71ldaKRi9tlms&#10;Qo5PzgdUpLgGhKJKb4SUUQFSob7Ei+lkGgOcloKFy+Dm7H5XSYuOJGgo/mKLcPPWzeqDYjFZywlb&#10;X2xPhAQb+ciNtwLYkhyHah1nGEkOzyZYAzypQkXoHABfrEFG3xfpYj1fz/NRPpmtR3la16PHTZWP&#10;Zpvsflrf1VVVZz8C+CwvWsEYVwH/VdJZ/neSuTyuQYw3Ud+ISt5nj4wC2Ot/BB1HH6Y96Gan2Xlr&#10;Q3dBBaDi6Hx5ceGZvN1Hr1/fhdVPAAAA//8DAFBLAwQUAAYACAAAACEAOxyTiOAAAAALAQAADwAA&#10;AGRycy9kb3ducmV2LnhtbEyPy07DMBBF90j8gzVI7KjTAmkImVRAhcgGJFqEWLqxiSPicRS7bcrX&#10;dxALWM6do/soFqPrxM4MofWEMJ0kIAzVXrfUILytHy8yECEq0qrzZBAOJsCiPD0pVK79nl7NbhUb&#10;wSYUcoVgY+xzKUNtjVNh4ntD/Pv0g1ORz6GRelB7NnednCVJKp1qiROs6s2DNfXXausQ4vLjYNP3&#10;+v6mfVk/Paftd1VVS8Tzs/HuFkQ0Y/yD4ac+V4eSO238lnQQHcJVNpsyijCfX/MGJn6VDUJ2yYos&#10;C/l/Q3kEAAD//wMAUEsBAi0AFAAGAAgAAAAhALaDOJL+AAAA4QEAABMAAAAAAAAAAAAAAAAAAAAA&#10;AFtDb250ZW50X1R5cGVzXS54bWxQSwECLQAUAAYACAAAACEAOP0h/9YAAACUAQAACwAAAAAAAAAA&#10;AAAAAAAvAQAAX3JlbHMvLnJlbHNQSwECLQAUAAYACAAAACEAaJXrUjYCAABfBAAADgAAAAAAAAAA&#10;AAAAAAAuAgAAZHJzL2Uyb0RvYy54bWxQSwECLQAUAAYACAAAACEAOxyTiOAAAAALAQAADwAAAAAA&#10;AAAAAAAAAACQBAAAZHJzL2Rvd25yZXYueG1sUEsFBgAAAAAEAAQA8wAAAJ0FAAAAAA==&#10;">
            <v:stroke endarrow="block"/>
          </v:shape>
        </w:pict>
      </w:r>
      <w:r>
        <w:rPr>
          <w:noProof/>
          <w:lang w:eastAsia="ru-RU"/>
        </w:rPr>
        <w:pict>
          <v:shape id="AutoShape 140" o:spid="_x0000_s1062" type="#_x0000_t32" style="position:absolute;left:0;text-align:left;margin-left:125.55pt;margin-top:.2pt;width:0;height:96.7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kkMNAIAAGAEAAAOAAAAZHJzL2Uyb0RvYy54bWysVE2P2yAQvVfqf0DcE8euk02sOKuVnfSy&#10;7Uba7Q8ggG1UDAhInKjqf+9APtq0l6pqDoSB4c2bNzNePh57iQ7cOqFVidPxBCOuqGZCtSX+8rYZ&#10;zTFynihGpFa8xCfu8OPq/bvlYAqe6U5Lxi0CEOWKwZS4894USeJox3vixtpwBZeNtj3xYNo2YZYM&#10;gN7LJJtMZsmgLTNWU+4cnNbnS7yK+E3DqX9pGsc9kiUGbj6uNq67sCarJSlaS0wn6IUG+QcWPREK&#10;gt6gauIJ2lvxB1QvqNVON35MdZ/ophGUxxwgm3TyWzavHTE85gLiOHOTyf0/WPr5sLVIsBI/zDBS&#10;pIcaPe29jqFRmkeFBuMKcKzU1oYc6VG9mmdNvzqkdNUR1fLo/nYy8DoNmiZ3T4LhDMTZDZ80Ax8C&#10;EaJcx8b2ARKEQMdYldOtKvzoET0fUjhNs2z+kE0jOimuD411/iPXPQqbEjtviWg7X2mloPbapjEM&#10;OTw7H2iR4vogRFV6I6SMLSAVGkq8mEKAcOO0FCxcRsO2u0padCChieLvwuLOzeq9YhGs44StL3tP&#10;hIQ98lEcbwXIJTkO0XrOMJIc5ibszvSkChEhdSB82Z376NtisljP1/N8lGez9Sif1PXoaVPlo9km&#10;fZjWH+qqqtPvgXyaF51gjKvA/9rTaf53PXOZrnM33rr6JlRyjx4VBbLX/0g61j6UOwyhK3aanbY2&#10;ZBcsaOPofBm5MCe/2tHr54dh9QMAAP//AwBQSwMEFAAGAAgAAAAhACdyUUPeAAAACAEAAA8AAABk&#10;cnMvZG93bnJldi54bWxMj0FLw0AQhe+C/2EZwZvdpGowMZuiFjGXCrYiHrfZMVnMzobstk399Y54&#10;0OPjfbz5plxMrhd7HIP1pCCdJSCQGm8stQpeN48XNyBC1GR07wkVHDHAojo9KXVh/IFecL+OreAR&#10;CoVW0MU4FFKGpkOnw8wPSNx9+NHpyHFspRn1gcddL+dJkkmnLfGFTg/40GHzud45BXH5fuyyt+Y+&#10;t8+bp1Vmv+q6Xip1fjbd3YKIOMU/GH70WR0qdtr6HZkgegXz6zRlVMEVCK5/45a5/DIHWZXy/wPV&#10;NwAAAP//AwBQSwECLQAUAAYACAAAACEAtoM4kv4AAADhAQAAEwAAAAAAAAAAAAAAAAAAAAAAW0Nv&#10;bnRlbnRfVHlwZXNdLnhtbFBLAQItABQABgAIAAAAIQA4/SH/1gAAAJQBAAALAAAAAAAAAAAAAAAA&#10;AC8BAABfcmVscy8ucmVsc1BLAQItABQABgAIAAAAIQCmskkMNAIAAGAEAAAOAAAAAAAAAAAAAAAA&#10;AC4CAABkcnMvZTJvRG9jLnhtbFBLAQItABQABgAIAAAAIQAnclFD3gAAAAgBAAAPAAAAAAAAAAAA&#10;AAAAAI4EAABkcnMvZG93bnJldi54bWxQSwUGAAAAAAQABADzAAAAmQUAAAAA&#10;">
            <v:stroke endarrow="block"/>
          </v:shape>
        </w:pict>
      </w:r>
      <w:r>
        <w:rPr>
          <w:noProof/>
          <w:lang w:eastAsia="ru-RU"/>
        </w:rPr>
        <w:pict>
          <v:rect id="Rectangle 124" o:spid="_x0000_s1063" style="position:absolute;left:0;text-align:left;margin-left:54pt;margin-top:115.95pt;width:399pt;height:47.9pt;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IoGLgIAAFIEAAAOAAAAZHJzL2Uyb0RvYy54bWysVNuO0zAQfUfiHyy/0yS9bTdqulp1KUJa&#10;YMXCBziOk1g4thm7TcrXM3ba0gWeEHmwPJnxyZlzxlnfDZ0iBwFOGl3QbJJSIjQ3ldRNQb9+2b1Z&#10;UeI80xVTRouCHoWjd5vXr9a9zcXUtEZVAgiCaJf3tqCt9zZPEsdb0TE3MVZoTNYGOuYxhCapgPWI&#10;3qlkmqbLpDdQWTBcOIdvH8Yk3UT8uhbcf6prJzxRBUVuPq4Q1zKsyWbN8gaYbSU/0WD/wKJjUuNH&#10;L1APzDOyB/kHVCc5GGdqP+GmS0xdSy5iD9hNlv7WzXPLrIi9oDjOXmRy/w+Wfzw8AZFVQW8WlGjW&#10;oUefUTWmGyVINp0HhXrrcix8tk8QenT20fBvjmizbbFO3AOYvhWsQl5ZqE9eHAiBw6Ok7D+YCvHZ&#10;3pso1lBDFwBRBjJET44XT8TgCceXi3R5M0vROo65ZbqazaJpCcvPpy04/06YjoRNQQHZR3R2eHQ+&#10;sGH5uSSyN0pWO6lUDKAptwrIgeF87OITG8Amr8uUJn1BbxfTRUR+kXPXEGl8/gbRSY+DrmRX0NWl&#10;iOVBtre6imPomVTjHikrfdIxSDda4IdyiFZly7MrpamOqCyYcbDxIuKmNfCDkh6HuqDu+56BoES9&#10;1+jObTafh1sQg/niZooBXGfK6wzTHKEK6ikZt1s/3py9Bdm0+KUsyqHNPTpayyh2cHtkdeKPgxs9&#10;OF2ycDOu41j161ew+QkAAP//AwBQSwMEFAAGAAgAAAAhAErHLxTgAAAACwEAAA8AAABkcnMvZG93&#10;bnJldi54bWxMj0FPg0AQhe8m/ofNmHizu4WkLcjSGE1NPLb04m2AEVB2l7BLS/vrHU/2+N68vPle&#10;tp1NL040+s5ZDcuFAkG2cnVnGw3HYve0AeED2hp7Z0nDhTxs8/u7DNPane2eTofQCC6xPkUNbQhD&#10;KqWvWjLoF24gy7cvNxoMLMdG1iOeudz0MlJqJQ12lj+0ONBrS9XPYTIayi464nVfvCuT7OLwMRff&#10;0+eb1o8P88sziEBz+A/DHz6jQ85MpZts7UXPWm14S9AQxcsEBCcStWKn1BBH6zXIPJO3G/JfAAAA&#10;//8DAFBLAQItABQABgAIAAAAIQC2gziS/gAAAOEBAAATAAAAAAAAAAAAAAAAAAAAAABbQ29udGVu&#10;dF9UeXBlc10ueG1sUEsBAi0AFAAGAAgAAAAhADj9If/WAAAAlAEAAAsAAAAAAAAAAAAAAAAALwEA&#10;AF9yZWxzLy5yZWxzUEsBAi0AFAAGAAgAAAAhAJQQigYuAgAAUgQAAA4AAAAAAAAAAAAAAAAALgIA&#10;AGRycy9lMm9Eb2MueG1sUEsBAi0AFAAGAAgAAAAhAErHLxTgAAAACwEAAA8AAAAAAAAAAAAAAAAA&#10;iAQAAGRycy9kb3ducmV2LnhtbFBLBQYAAAAABAAEAPMAAACVBQAAAAA=&#10;">
            <v:textbox>
              <w:txbxContent>
                <w:p w:rsidR="00836E14" w:rsidRDefault="00836E14" w:rsidP="00793C6C">
                  <w:pPr>
                    <w:jc w:val="center"/>
                  </w:pPr>
                  <w:r>
                    <w:t>Оформление результатов и принятие мер по результатам проверки</w:t>
                  </w:r>
                </w:p>
              </w:txbxContent>
            </v:textbox>
          </v:rect>
        </w:pict>
      </w: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p>
    <w:p w:rsidR="00836E14" w:rsidRPr="00793C6C" w:rsidRDefault="00836E14" w:rsidP="001857D2">
      <w:pPr>
        <w:keepNext/>
        <w:tabs>
          <w:tab w:val="left" w:pos="0"/>
          <w:tab w:val="left" w:pos="2534"/>
        </w:tabs>
        <w:suppressAutoHyphens/>
        <w:spacing w:after="0" w:line="360" w:lineRule="auto"/>
        <w:ind w:right="55"/>
        <w:jc w:val="center"/>
        <w:outlineLvl w:val="1"/>
        <w:rPr>
          <w:rFonts w:ascii="Times New Roman" w:hAnsi="Times New Roman"/>
          <w:bCs/>
          <w:iCs/>
          <w:sz w:val="24"/>
          <w:szCs w:val="24"/>
          <w:lang w:eastAsia="ar-SA"/>
        </w:rPr>
      </w:pPr>
      <w:r w:rsidRPr="00793C6C">
        <w:rPr>
          <w:rFonts w:ascii="Times New Roman" w:hAnsi="Times New Roman"/>
          <w:bCs/>
          <w:iCs/>
          <w:sz w:val="24"/>
          <w:szCs w:val="24"/>
          <w:lang w:eastAsia="ar-SA"/>
        </w:rPr>
        <w:t>Приложение 2 к административному регламенту</w:t>
      </w:r>
    </w:p>
    <w:p w:rsidR="00836E14" w:rsidRPr="00793C6C" w:rsidRDefault="00836E14" w:rsidP="00793C6C">
      <w:pPr>
        <w:keepNext/>
        <w:tabs>
          <w:tab w:val="left" w:pos="0"/>
          <w:tab w:val="left" w:pos="2534"/>
        </w:tabs>
        <w:suppressAutoHyphens/>
        <w:spacing w:after="0" w:line="360" w:lineRule="auto"/>
        <w:ind w:right="55" w:firstLine="709"/>
        <w:outlineLvl w:val="1"/>
        <w:rPr>
          <w:rFonts w:ascii="Times New Roman" w:hAnsi="Times New Roman"/>
          <w:bCs/>
          <w:iCs/>
          <w:sz w:val="24"/>
          <w:szCs w:val="24"/>
          <w:lang w:eastAsia="ar-SA"/>
        </w:rPr>
      </w:pPr>
    </w:p>
    <w:p w:rsidR="00836E14" w:rsidRPr="00793C6C" w:rsidRDefault="00836E14" w:rsidP="00793C6C">
      <w:pPr>
        <w:keepNext/>
        <w:tabs>
          <w:tab w:val="left" w:pos="0"/>
          <w:tab w:val="left" w:pos="2534"/>
        </w:tabs>
        <w:suppressAutoHyphens/>
        <w:spacing w:after="0" w:line="360" w:lineRule="auto"/>
        <w:ind w:right="55" w:firstLine="709"/>
        <w:jc w:val="center"/>
        <w:outlineLvl w:val="1"/>
        <w:rPr>
          <w:rFonts w:ascii="Times New Roman" w:hAnsi="Times New Roman"/>
          <w:bCs/>
          <w:iCs/>
          <w:sz w:val="24"/>
          <w:szCs w:val="24"/>
          <w:lang w:eastAsia="ar-SA"/>
        </w:rPr>
      </w:pPr>
      <w:r w:rsidRPr="00793C6C">
        <w:rPr>
          <w:rFonts w:ascii="Times New Roman" w:hAnsi="Times New Roman"/>
          <w:bCs/>
          <w:iCs/>
          <w:sz w:val="24"/>
          <w:szCs w:val="24"/>
          <w:lang w:eastAsia="ar-SA"/>
        </w:rPr>
        <w:t xml:space="preserve">Администрация </w:t>
      </w:r>
      <w:r>
        <w:rPr>
          <w:rFonts w:ascii="Times New Roman" w:hAnsi="Times New Roman"/>
          <w:bCs/>
          <w:iCs/>
          <w:sz w:val="24"/>
          <w:szCs w:val="24"/>
          <w:lang w:eastAsia="ar-SA"/>
        </w:rPr>
        <w:t>Волче-Вражского сельсовета</w:t>
      </w:r>
    </w:p>
    <w:p w:rsidR="00836E14" w:rsidRPr="00793C6C" w:rsidRDefault="00836E14" w:rsidP="00793C6C">
      <w:pPr>
        <w:keepNext/>
        <w:tabs>
          <w:tab w:val="left" w:pos="0"/>
          <w:tab w:val="left" w:pos="2534"/>
        </w:tabs>
        <w:suppressAutoHyphens/>
        <w:spacing w:after="0" w:line="360" w:lineRule="auto"/>
        <w:ind w:right="55" w:firstLine="709"/>
        <w:jc w:val="center"/>
        <w:outlineLvl w:val="1"/>
        <w:rPr>
          <w:rFonts w:ascii="Times New Roman" w:hAnsi="Times New Roman"/>
          <w:bCs/>
          <w:iCs/>
          <w:sz w:val="24"/>
          <w:szCs w:val="24"/>
          <w:lang w:eastAsia="ar-SA"/>
        </w:rPr>
      </w:pPr>
      <w:r w:rsidRPr="00793C6C">
        <w:rPr>
          <w:rFonts w:ascii="Times New Roman" w:hAnsi="Times New Roman"/>
          <w:bCs/>
          <w:iCs/>
          <w:sz w:val="24"/>
          <w:szCs w:val="24"/>
          <w:lang w:eastAsia="ar-SA"/>
        </w:rPr>
        <w:t xml:space="preserve">РАСПОРЯЖЕНИЕ </w:t>
      </w:r>
    </w:p>
    <w:tbl>
      <w:tblPr>
        <w:tblW w:w="0" w:type="auto"/>
        <w:jc w:val="center"/>
        <w:tblLayout w:type="fixed"/>
        <w:tblCellMar>
          <w:left w:w="28" w:type="dxa"/>
          <w:right w:w="28" w:type="dxa"/>
        </w:tblCellMar>
        <w:tblLook w:val="00A0"/>
      </w:tblPr>
      <w:tblGrid>
        <w:gridCol w:w="482"/>
        <w:gridCol w:w="454"/>
        <w:gridCol w:w="255"/>
        <w:gridCol w:w="1361"/>
        <w:gridCol w:w="113"/>
        <w:gridCol w:w="737"/>
        <w:gridCol w:w="680"/>
        <w:gridCol w:w="678"/>
      </w:tblGrid>
      <w:tr w:rsidR="00836E14" w:rsidRPr="00793C6C" w:rsidTr="00793C6C">
        <w:trPr>
          <w:cantSplit/>
          <w:jc w:val="center"/>
        </w:trPr>
        <w:tc>
          <w:tcPr>
            <w:tcW w:w="510" w:type="dxa"/>
            <w:vAlign w:val="bottom"/>
          </w:tcPr>
          <w:p w:rsidR="00836E14" w:rsidRPr="00793C6C" w:rsidRDefault="00836E14" w:rsidP="00793C6C">
            <w:pPr>
              <w:keepNext/>
              <w:tabs>
                <w:tab w:val="left" w:pos="0"/>
                <w:tab w:val="left" w:pos="2534"/>
              </w:tabs>
              <w:suppressAutoHyphens/>
              <w:spacing w:after="0" w:line="360" w:lineRule="auto"/>
              <w:ind w:right="55" w:firstLine="709"/>
              <w:outlineLvl w:val="1"/>
              <w:rPr>
                <w:rFonts w:ascii="Times New Roman" w:hAnsi="Times New Roman"/>
                <w:bCs/>
                <w:iCs/>
                <w:sz w:val="24"/>
                <w:szCs w:val="24"/>
                <w:lang w:eastAsia="ar-SA"/>
              </w:rPr>
            </w:pPr>
          </w:p>
        </w:tc>
        <w:tc>
          <w:tcPr>
            <w:tcW w:w="454" w:type="dxa"/>
            <w:tcBorders>
              <w:top w:val="nil"/>
              <w:left w:val="nil"/>
              <w:bottom w:val="single" w:sz="4" w:space="0" w:color="auto"/>
              <w:right w:val="nil"/>
            </w:tcBorders>
            <w:vAlign w:val="bottom"/>
          </w:tcPr>
          <w:p w:rsidR="00836E14" w:rsidRPr="00793C6C" w:rsidRDefault="00836E14" w:rsidP="00793C6C">
            <w:pPr>
              <w:keepNext/>
              <w:tabs>
                <w:tab w:val="left" w:pos="0"/>
                <w:tab w:val="left" w:pos="2534"/>
              </w:tabs>
              <w:suppressAutoHyphens/>
              <w:spacing w:after="0" w:line="360" w:lineRule="auto"/>
              <w:ind w:right="55" w:firstLine="709"/>
              <w:outlineLvl w:val="1"/>
              <w:rPr>
                <w:rFonts w:ascii="Times New Roman" w:hAnsi="Times New Roman"/>
                <w:bCs/>
                <w:iCs/>
                <w:sz w:val="24"/>
                <w:szCs w:val="24"/>
                <w:lang w:eastAsia="ar-SA"/>
              </w:rPr>
            </w:pPr>
          </w:p>
        </w:tc>
        <w:tc>
          <w:tcPr>
            <w:tcW w:w="255" w:type="dxa"/>
            <w:vAlign w:val="bottom"/>
          </w:tcPr>
          <w:p w:rsidR="00836E14" w:rsidRPr="00793C6C" w:rsidRDefault="00836E14" w:rsidP="00793C6C">
            <w:pPr>
              <w:keepNext/>
              <w:tabs>
                <w:tab w:val="left" w:pos="0"/>
                <w:tab w:val="left" w:pos="2534"/>
              </w:tabs>
              <w:suppressAutoHyphens/>
              <w:spacing w:after="0" w:line="360" w:lineRule="auto"/>
              <w:ind w:right="55" w:firstLine="709"/>
              <w:outlineLvl w:val="1"/>
              <w:rPr>
                <w:rFonts w:ascii="Times New Roman" w:hAnsi="Times New Roman"/>
                <w:bCs/>
                <w:iCs/>
                <w:sz w:val="24"/>
                <w:szCs w:val="24"/>
                <w:lang w:eastAsia="ar-SA"/>
              </w:rPr>
            </w:pPr>
            <w:r w:rsidRPr="00793C6C">
              <w:rPr>
                <w:rFonts w:ascii="Times New Roman" w:hAnsi="Times New Roman"/>
                <w:bCs/>
                <w:iCs/>
                <w:sz w:val="24"/>
                <w:szCs w:val="24"/>
                <w:lang w:eastAsia="ar-SA"/>
              </w:rPr>
              <w:t>”</w:t>
            </w:r>
          </w:p>
        </w:tc>
        <w:tc>
          <w:tcPr>
            <w:tcW w:w="1361" w:type="dxa"/>
            <w:tcBorders>
              <w:top w:val="nil"/>
              <w:left w:val="nil"/>
              <w:bottom w:val="single" w:sz="4" w:space="0" w:color="auto"/>
              <w:right w:val="nil"/>
            </w:tcBorders>
            <w:vAlign w:val="bottom"/>
          </w:tcPr>
          <w:p w:rsidR="00836E14" w:rsidRPr="00793C6C" w:rsidRDefault="00836E14" w:rsidP="00793C6C">
            <w:pPr>
              <w:keepNext/>
              <w:tabs>
                <w:tab w:val="left" w:pos="0"/>
                <w:tab w:val="left" w:pos="2534"/>
              </w:tabs>
              <w:suppressAutoHyphens/>
              <w:spacing w:after="0" w:line="360" w:lineRule="auto"/>
              <w:ind w:right="55" w:firstLine="709"/>
              <w:outlineLvl w:val="1"/>
              <w:rPr>
                <w:rFonts w:ascii="Times New Roman" w:hAnsi="Times New Roman"/>
                <w:bCs/>
                <w:iCs/>
                <w:sz w:val="24"/>
                <w:szCs w:val="24"/>
                <w:lang w:eastAsia="ar-SA"/>
              </w:rPr>
            </w:pPr>
          </w:p>
        </w:tc>
        <w:tc>
          <w:tcPr>
            <w:tcW w:w="113" w:type="dxa"/>
            <w:vAlign w:val="bottom"/>
          </w:tcPr>
          <w:p w:rsidR="00836E14" w:rsidRPr="00793C6C" w:rsidRDefault="00836E14" w:rsidP="00793C6C">
            <w:pPr>
              <w:keepNext/>
              <w:tabs>
                <w:tab w:val="left" w:pos="0"/>
                <w:tab w:val="left" w:pos="2534"/>
              </w:tabs>
              <w:suppressAutoHyphens/>
              <w:spacing w:after="0" w:line="360" w:lineRule="auto"/>
              <w:ind w:right="55" w:firstLine="709"/>
              <w:outlineLvl w:val="1"/>
              <w:rPr>
                <w:rFonts w:ascii="Times New Roman" w:hAnsi="Times New Roman"/>
                <w:bCs/>
                <w:iCs/>
                <w:sz w:val="24"/>
                <w:szCs w:val="24"/>
                <w:lang w:eastAsia="ar-SA"/>
              </w:rPr>
            </w:pPr>
          </w:p>
        </w:tc>
        <w:tc>
          <w:tcPr>
            <w:tcW w:w="737" w:type="dxa"/>
            <w:tcBorders>
              <w:top w:val="nil"/>
              <w:left w:val="nil"/>
              <w:bottom w:val="single" w:sz="4" w:space="0" w:color="auto"/>
              <w:right w:val="nil"/>
            </w:tcBorders>
            <w:vAlign w:val="bottom"/>
          </w:tcPr>
          <w:p w:rsidR="00836E14" w:rsidRPr="00793C6C" w:rsidRDefault="00836E14" w:rsidP="00793C6C">
            <w:pPr>
              <w:keepNext/>
              <w:tabs>
                <w:tab w:val="left" w:pos="0"/>
                <w:tab w:val="left" w:pos="2534"/>
              </w:tabs>
              <w:suppressAutoHyphens/>
              <w:spacing w:after="0" w:line="360" w:lineRule="auto"/>
              <w:ind w:right="55" w:firstLine="709"/>
              <w:outlineLvl w:val="1"/>
              <w:rPr>
                <w:rFonts w:ascii="Times New Roman" w:hAnsi="Times New Roman"/>
                <w:bCs/>
                <w:iCs/>
                <w:sz w:val="24"/>
                <w:szCs w:val="24"/>
                <w:lang w:eastAsia="ar-SA"/>
              </w:rPr>
            </w:pPr>
          </w:p>
        </w:tc>
        <w:tc>
          <w:tcPr>
            <w:tcW w:w="680" w:type="dxa"/>
            <w:vAlign w:val="bottom"/>
          </w:tcPr>
          <w:p w:rsidR="00836E14" w:rsidRPr="00793C6C" w:rsidRDefault="00836E14" w:rsidP="00793C6C">
            <w:pPr>
              <w:keepNext/>
              <w:tabs>
                <w:tab w:val="left" w:pos="0"/>
                <w:tab w:val="left" w:pos="2534"/>
              </w:tabs>
              <w:suppressAutoHyphens/>
              <w:spacing w:after="0" w:line="360" w:lineRule="auto"/>
              <w:ind w:right="55" w:firstLine="709"/>
              <w:outlineLvl w:val="1"/>
              <w:rPr>
                <w:rFonts w:ascii="Times New Roman" w:hAnsi="Times New Roman"/>
                <w:bCs/>
                <w:iCs/>
                <w:sz w:val="24"/>
                <w:szCs w:val="24"/>
                <w:lang w:eastAsia="ar-SA"/>
              </w:rPr>
            </w:pPr>
            <w:r w:rsidRPr="00793C6C">
              <w:rPr>
                <w:rFonts w:ascii="Times New Roman" w:hAnsi="Times New Roman"/>
                <w:bCs/>
                <w:iCs/>
                <w:sz w:val="24"/>
                <w:szCs w:val="24"/>
                <w:lang w:eastAsia="ar-SA"/>
              </w:rPr>
              <w:t>г №</w:t>
            </w:r>
          </w:p>
        </w:tc>
        <w:tc>
          <w:tcPr>
            <w:tcW w:w="678" w:type="dxa"/>
            <w:tcBorders>
              <w:top w:val="nil"/>
              <w:left w:val="nil"/>
              <w:bottom w:val="single" w:sz="4" w:space="0" w:color="auto"/>
              <w:right w:val="nil"/>
            </w:tcBorders>
            <w:vAlign w:val="bottom"/>
          </w:tcPr>
          <w:p w:rsidR="00836E14" w:rsidRPr="00793C6C" w:rsidRDefault="00836E14" w:rsidP="00793C6C">
            <w:pPr>
              <w:keepNext/>
              <w:tabs>
                <w:tab w:val="left" w:pos="0"/>
                <w:tab w:val="left" w:pos="2534"/>
              </w:tabs>
              <w:suppressAutoHyphens/>
              <w:spacing w:after="0" w:line="360" w:lineRule="auto"/>
              <w:ind w:right="55" w:firstLine="709"/>
              <w:outlineLvl w:val="1"/>
              <w:rPr>
                <w:rFonts w:ascii="Times New Roman" w:hAnsi="Times New Roman"/>
                <w:bCs/>
                <w:iCs/>
                <w:sz w:val="24"/>
                <w:szCs w:val="24"/>
                <w:lang w:eastAsia="ar-SA"/>
              </w:rPr>
            </w:pPr>
          </w:p>
        </w:tc>
      </w:tr>
    </w:tbl>
    <w:p w:rsidR="00836E14" w:rsidRDefault="00836E14" w:rsidP="00793C6C">
      <w:pPr>
        <w:keepNext/>
        <w:tabs>
          <w:tab w:val="left" w:pos="0"/>
          <w:tab w:val="left" w:pos="2534"/>
        </w:tabs>
        <w:suppressAutoHyphens/>
        <w:spacing w:after="0" w:line="360" w:lineRule="auto"/>
        <w:ind w:right="55" w:firstLine="709"/>
        <w:outlineLvl w:val="1"/>
        <w:rPr>
          <w:rFonts w:ascii="Times New Roman" w:hAnsi="Times New Roman"/>
          <w:bCs/>
          <w:iCs/>
          <w:sz w:val="24"/>
          <w:szCs w:val="24"/>
          <w:lang w:eastAsia="ar-SA"/>
        </w:rPr>
      </w:pPr>
    </w:p>
    <w:p w:rsidR="00836E14" w:rsidRPr="009E780B" w:rsidRDefault="00836E14" w:rsidP="009E780B">
      <w:pPr>
        <w:keepNext/>
        <w:tabs>
          <w:tab w:val="left" w:pos="0"/>
          <w:tab w:val="left" w:pos="2534"/>
        </w:tabs>
        <w:suppressAutoHyphens/>
        <w:spacing w:after="0" w:line="360" w:lineRule="auto"/>
        <w:ind w:right="55" w:firstLine="709"/>
        <w:jc w:val="center"/>
        <w:outlineLvl w:val="1"/>
        <w:rPr>
          <w:rFonts w:ascii="Times New Roman" w:hAnsi="Times New Roman"/>
          <w:bCs/>
          <w:iCs/>
          <w:sz w:val="24"/>
          <w:szCs w:val="24"/>
          <w:lang w:eastAsia="ar-SA"/>
        </w:rPr>
      </w:pPr>
      <w:r>
        <w:rPr>
          <w:rFonts w:ascii="Times New Roman" w:hAnsi="Times New Roman"/>
          <w:bCs/>
          <w:iCs/>
          <w:sz w:val="24"/>
          <w:szCs w:val="24"/>
          <w:lang w:eastAsia="ar-SA"/>
        </w:rPr>
        <w:t>О проведении _____________________________________ проверки</w:t>
      </w:r>
    </w:p>
    <w:tbl>
      <w:tblPr>
        <w:tblW w:w="0" w:type="auto"/>
        <w:jc w:val="center"/>
        <w:tblLayout w:type="fixed"/>
        <w:tblCellMar>
          <w:left w:w="28" w:type="dxa"/>
          <w:right w:w="28" w:type="dxa"/>
        </w:tblCellMar>
        <w:tblLook w:val="00A0"/>
      </w:tblPr>
      <w:tblGrid>
        <w:gridCol w:w="1673"/>
        <w:gridCol w:w="6606"/>
        <w:gridCol w:w="1272"/>
      </w:tblGrid>
      <w:tr w:rsidR="00836E14" w:rsidRPr="00793C6C" w:rsidTr="00793C6C">
        <w:trPr>
          <w:jc w:val="center"/>
        </w:trPr>
        <w:tc>
          <w:tcPr>
            <w:tcW w:w="1701" w:type="dxa"/>
          </w:tcPr>
          <w:p w:rsidR="00836E14" w:rsidRDefault="00836E14" w:rsidP="00793C6C">
            <w:pPr>
              <w:keepNext/>
              <w:tabs>
                <w:tab w:val="left" w:pos="0"/>
                <w:tab w:val="left" w:pos="2534"/>
              </w:tabs>
              <w:suppressAutoHyphens/>
              <w:spacing w:after="0" w:line="360" w:lineRule="auto"/>
              <w:ind w:right="55" w:firstLine="709"/>
              <w:outlineLvl w:val="1"/>
              <w:rPr>
                <w:rFonts w:ascii="Times New Roman" w:hAnsi="Times New Roman"/>
                <w:bCs/>
                <w:iCs/>
                <w:sz w:val="24"/>
                <w:szCs w:val="24"/>
                <w:lang w:eastAsia="ar-SA"/>
              </w:rPr>
            </w:pPr>
          </w:p>
          <w:p w:rsidR="00836E14" w:rsidRPr="00793C6C" w:rsidRDefault="00836E14" w:rsidP="00793C6C">
            <w:pPr>
              <w:keepNext/>
              <w:tabs>
                <w:tab w:val="left" w:pos="0"/>
                <w:tab w:val="left" w:pos="2534"/>
              </w:tabs>
              <w:suppressAutoHyphens/>
              <w:spacing w:after="0" w:line="360" w:lineRule="auto"/>
              <w:ind w:right="55" w:firstLine="709"/>
              <w:outlineLvl w:val="1"/>
              <w:rPr>
                <w:rFonts w:ascii="Times New Roman" w:hAnsi="Times New Roman"/>
                <w:bCs/>
                <w:iCs/>
                <w:sz w:val="24"/>
                <w:szCs w:val="24"/>
                <w:lang w:eastAsia="ar-SA"/>
              </w:rPr>
            </w:pPr>
          </w:p>
        </w:tc>
        <w:tc>
          <w:tcPr>
            <w:tcW w:w="6606" w:type="dxa"/>
          </w:tcPr>
          <w:p w:rsidR="00836E14" w:rsidRDefault="00836E14" w:rsidP="009E780B">
            <w:pPr>
              <w:keepNext/>
              <w:tabs>
                <w:tab w:val="left" w:pos="0"/>
                <w:tab w:val="left" w:pos="2534"/>
              </w:tabs>
              <w:suppressAutoHyphens/>
              <w:spacing w:after="0" w:line="360" w:lineRule="auto"/>
              <w:ind w:right="55" w:firstLine="709"/>
              <w:jc w:val="center"/>
              <w:outlineLvl w:val="1"/>
              <w:rPr>
                <w:rFonts w:ascii="Times New Roman" w:hAnsi="Times New Roman"/>
                <w:bCs/>
                <w:iCs/>
                <w:sz w:val="20"/>
                <w:szCs w:val="20"/>
                <w:lang w:eastAsia="ar-SA"/>
              </w:rPr>
            </w:pPr>
            <w:r w:rsidRPr="00793C6C">
              <w:rPr>
                <w:rFonts w:ascii="Times New Roman" w:hAnsi="Times New Roman"/>
                <w:bCs/>
                <w:iCs/>
                <w:sz w:val="20"/>
                <w:szCs w:val="20"/>
                <w:lang w:eastAsia="ar-SA"/>
              </w:rPr>
              <w:t>(плановой/внеплановой, документарной/выездной)</w:t>
            </w:r>
          </w:p>
          <w:p w:rsidR="00836E14" w:rsidRPr="00793C6C" w:rsidRDefault="00836E14" w:rsidP="009E780B">
            <w:pPr>
              <w:keepNext/>
              <w:tabs>
                <w:tab w:val="left" w:pos="0"/>
                <w:tab w:val="left" w:pos="2534"/>
              </w:tabs>
              <w:suppressAutoHyphens/>
              <w:spacing w:after="0" w:line="240" w:lineRule="auto"/>
              <w:ind w:right="55"/>
              <w:jc w:val="both"/>
              <w:outlineLvl w:val="1"/>
              <w:rPr>
                <w:rFonts w:ascii="Times New Roman" w:hAnsi="Times New Roman"/>
                <w:bCs/>
                <w:iCs/>
                <w:sz w:val="24"/>
                <w:szCs w:val="24"/>
                <w:lang w:eastAsia="ar-SA"/>
              </w:rPr>
            </w:pPr>
            <w:r w:rsidRPr="00793C6C">
              <w:rPr>
                <w:rFonts w:ascii="Times New Roman" w:hAnsi="Times New Roman"/>
                <w:bCs/>
                <w:iCs/>
                <w:sz w:val="24"/>
                <w:szCs w:val="24"/>
                <w:lang w:eastAsia="ar-SA"/>
              </w:rPr>
              <w:t>юридического лица, индивидуального предпринимателя</w:t>
            </w:r>
          </w:p>
          <w:p w:rsidR="00836E14" w:rsidRPr="00793C6C" w:rsidRDefault="00836E14" w:rsidP="009E780B">
            <w:pPr>
              <w:keepNext/>
              <w:tabs>
                <w:tab w:val="left" w:pos="0"/>
                <w:tab w:val="left" w:pos="2534"/>
              </w:tabs>
              <w:suppressAutoHyphens/>
              <w:spacing w:after="0" w:line="360" w:lineRule="auto"/>
              <w:ind w:right="55" w:firstLine="709"/>
              <w:jc w:val="center"/>
              <w:outlineLvl w:val="1"/>
              <w:rPr>
                <w:rFonts w:ascii="Times New Roman" w:hAnsi="Times New Roman"/>
                <w:bCs/>
                <w:iCs/>
                <w:sz w:val="20"/>
                <w:szCs w:val="20"/>
                <w:lang w:eastAsia="ar-SA"/>
              </w:rPr>
            </w:pPr>
          </w:p>
        </w:tc>
        <w:tc>
          <w:tcPr>
            <w:tcW w:w="1272" w:type="dxa"/>
          </w:tcPr>
          <w:p w:rsidR="00836E14" w:rsidRPr="00793C6C" w:rsidRDefault="00836E14" w:rsidP="00793C6C">
            <w:pPr>
              <w:keepNext/>
              <w:tabs>
                <w:tab w:val="left" w:pos="0"/>
                <w:tab w:val="left" w:pos="2534"/>
              </w:tabs>
              <w:suppressAutoHyphens/>
              <w:spacing w:after="0" w:line="360" w:lineRule="auto"/>
              <w:ind w:right="55" w:firstLine="709"/>
              <w:outlineLvl w:val="1"/>
              <w:rPr>
                <w:rFonts w:ascii="Times New Roman" w:hAnsi="Times New Roman"/>
                <w:bCs/>
                <w:iCs/>
                <w:sz w:val="24"/>
                <w:szCs w:val="24"/>
                <w:lang w:eastAsia="ar-SA"/>
              </w:rPr>
            </w:pPr>
          </w:p>
        </w:tc>
      </w:tr>
    </w:tbl>
    <w:p w:rsidR="00836E14" w:rsidRPr="00793C6C" w:rsidRDefault="00836E14" w:rsidP="00793C6C">
      <w:pPr>
        <w:keepNext/>
        <w:tabs>
          <w:tab w:val="left" w:pos="0"/>
          <w:tab w:val="left" w:pos="2534"/>
        </w:tabs>
        <w:suppressAutoHyphens/>
        <w:spacing w:after="0" w:line="240" w:lineRule="auto"/>
        <w:ind w:right="55" w:firstLine="709"/>
        <w:jc w:val="both"/>
        <w:outlineLvl w:val="1"/>
        <w:rPr>
          <w:rFonts w:ascii="Times New Roman" w:hAnsi="Times New Roman"/>
          <w:bCs/>
          <w:iCs/>
          <w:sz w:val="24"/>
          <w:szCs w:val="24"/>
          <w:lang w:eastAsia="ar-SA"/>
        </w:rPr>
      </w:pPr>
      <w:r w:rsidRPr="00793C6C">
        <w:rPr>
          <w:rFonts w:ascii="Times New Roman" w:hAnsi="Times New Roman"/>
          <w:bCs/>
          <w:iCs/>
          <w:sz w:val="24"/>
          <w:szCs w:val="24"/>
          <w:lang w:eastAsia="ar-SA"/>
        </w:rPr>
        <w:t xml:space="preserve">1. Провести проверку в отношении  </w:t>
      </w:r>
    </w:p>
    <w:p w:rsidR="00836E14" w:rsidRPr="00793C6C" w:rsidRDefault="00836E14" w:rsidP="00793C6C">
      <w:pPr>
        <w:keepNext/>
        <w:tabs>
          <w:tab w:val="left" w:pos="0"/>
          <w:tab w:val="left" w:pos="2534"/>
        </w:tabs>
        <w:suppressAutoHyphens/>
        <w:spacing w:after="0" w:line="240" w:lineRule="auto"/>
        <w:ind w:right="55" w:firstLine="709"/>
        <w:jc w:val="both"/>
        <w:outlineLvl w:val="1"/>
        <w:rPr>
          <w:rFonts w:ascii="Times New Roman" w:hAnsi="Times New Roman"/>
          <w:bCs/>
          <w:iCs/>
          <w:sz w:val="20"/>
          <w:szCs w:val="20"/>
          <w:lang w:eastAsia="ar-SA"/>
        </w:rPr>
      </w:pPr>
      <w:r w:rsidRPr="00793C6C">
        <w:rPr>
          <w:rFonts w:ascii="Times New Roman" w:hAnsi="Times New Roman"/>
          <w:bCs/>
          <w:iCs/>
          <w:sz w:val="24"/>
          <w:szCs w:val="24"/>
          <w:lang w:eastAsia="ar-SA"/>
        </w:rPr>
        <w:t>(н</w:t>
      </w:r>
      <w:r w:rsidRPr="00793C6C">
        <w:rPr>
          <w:rFonts w:ascii="Times New Roman" w:hAnsi="Times New Roman"/>
          <w:bCs/>
          <w:iCs/>
          <w:sz w:val="20"/>
          <w:szCs w:val="20"/>
          <w:lang w:eastAsia="ar-SA"/>
        </w:rPr>
        <w:t>аименование юридического лица, фамилия, имя, отчество (последнее – при наличии)</w:t>
      </w:r>
      <w:r w:rsidRPr="00793C6C">
        <w:rPr>
          <w:rFonts w:ascii="Times New Roman" w:hAnsi="Times New Roman"/>
          <w:bCs/>
          <w:iCs/>
          <w:sz w:val="20"/>
          <w:szCs w:val="20"/>
          <w:lang w:eastAsia="ar-SA"/>
        </w:rPr>
        <w:br/>
        <w:t>индивидуального предпринимателя)</w:t>
      </w:r>
    </w:p>
    <w:p w:rsidR="00836E14" w:rsidRPr="00793C6C" w:rsidRDefault="00836E14" w:rsidP="00793C6C">
      <w:pPr>
        <w:keepNext/>
        <w:tabs>
          <w:tab w:val="left" w:pos="0"/>
          <w:tab w:val="left" w:pos="2534"/>
        </w:tabs>
        <w:suppressAutoHyphens/>
        <w:spacing w:after="0" w:line="240" w:lineRule="auto"/>
        <w:ind w:right="55" w:firstLine="709"/>
        <w:jc w:val="both"/>
        <w:outlineLvl w:val="1"/>
        <w:rPr>
          <w:rFonts w:ascii="Times New Roman" w:hAnsi="Times New Roman"/>
          <w:bCs/>
          <w:iCs/>
          <w:sz w:val="24"/>
          <w:szCs w:val="24"/>
          <w:lang w:eastAsia="ar-SA"/>
        </w:rPr>
      </w:pPr>
      <w:r w:rsidRPr="00793C6C">
        <w:rPr>
          <w:rFonts w:ascii="Times New Roman" w:hAnsi="Times New Roman"/>
          <w:bCs/>
          <w:iCs/>
          <w:sz w:val="24"/>
          <w:szCs w:val="24"/>
          <w:lang w:eastAsia="ar-SA"/>
        </w:rPr>
        <w:t xml:space="preserve">2. Место нахождения:  </w:t>
      </w:r>
    </w:p>
    <w:p w:rsidR="00836E14" w:rsidRPr="00793C6C" w:rsidRDefault="00836E14" w:rsidP="00793C6C">
      <w:pPr>
        <w:keepNext/>
        <w:tabs>
          <w:tab w:val="left" w:pos="0"/>
          <w:tab w:val="left" w:pos="2534"/>
        </w:tabs>
        <w:suppressAutoHyphens/>
        <w:spacing w:after="0" w:line="240" w:lineRule="auto"/>
        <w:ind w:right="55" w:firstLine="709"/>
        <w:jc w:val="both"/>
        <w:outlineLvl w:val="1"/>
        <w:rPr>
          <w:rFonts w:ascii="Times New Roman" w:hAnsi="Times New Roman"/>
          <w:bCs/>
          <w:iCs/>
          <w:sz w:val="20"/>
          <w:szCs w:val="20"/>
          <w:lang w:eastAsia="ar-SA"/>
        </w:rPr>
      </w:pPr>
      <w:r w:rsidRPr="00793C6C">
        <w:rPr>
          <w:rFonts w:ascii="Times New Roman" w:hAnsi="Times New Roman"/>
          <w:bCs/>
          <w:iCs/>
          <w:sz w:val="20"/>
          <w:szCs w:val="20"/>
          <w:lang w:eastAsia="ar-SA"/>
        </w:rPr>
        <w:t>(юридического лица (их филиалов, представительств, обособленных структурных подразделений) или место жительства индивидуального предпринимателя и место(а) фактического осуществления им деятельности)</w:t>
      </w:r>
    </w:p>
    <w:p w:rsidR="00836E14" w:rsidRPr="00793C6C" w:rsidRDefault="00836E14" w:rsidP="00793C6C">
      <w:pPr>
        <w:keepNext/>
        <w:tabs>
          <w:tab w:val="left" w:pos="0"/>
          <w:tab w:val="left" w:pos="2534"/>
        </w:tabs>
        <w:suppressAutoHyphens/>
        <w:spacing w:after="0" w:line="240" w:lineRule="auto"/>
        <w:ind w:right="55" w:firstLine="709"/>
        <w:jc w:val="both"/>
        <w:outlineLvl w:val="1"/>
        <w:rPr>
          <w:rFonts w:ascii="Times New Roman" w:hAnsi="Times New Roman"/>
          <w:bCs/>
          <w:iCs/>
          <w:sz w:val="24"/>
          <w:szCs w:val="24"/>
          <w:lang w:eastAsia="ar-SA"/>
        </w:rPr>
      </w:pPr>
      <w:r w:rsidRPr="00793C6C">
        <w:rPr>
          <w:rFonts w:ascii="Times New Roman" w:hAnsi="Times New Roman"/>
          <w:bCs/>
          <w:iCs/>
          <w:sz w:val="24"/>
          <w:szCs w:val="24"/>
          <w:lang w:eastAsia="ar-SA"/>
        </w:rPr>
        <w:t xml:space="preserve">3. Назначить лицом(ми), уполномоченным(ми) на проведение проверки:  </w:t>
      </w:r>
    </w:p>
    <w:p w:rsidR="00836E14" w:rsidRPr="00793C6C" w:rsidRDefault="00836E14" w:rsidP="00793C6C">
      <w:pPr>
        <w:keepNext/>
        <w:tabs>
          <w:tab w:val="left" w:pos="0"/>
          <w:tab w:val="left" w:pos="2534"/>
        </w:tabs>
        <w:suppressAutoHyphens/>
        <w:spacing w:after="0" w:line="240" w:lineRule="auto"/>
        <w:ind w:right="55" w:firstLine="709"/>
        <w:jc w:val="both"/>
        <w:outlineLvl w:val="1"/>
        <w:rPr>
          <w:rFonts w:ascii="Times New Roman" w:hAnsi="Times New Roman"/>
          <w:bCs/>
          <w:iCs/>
          <w:sz w:val="20"/>
          <w:szCs w:val="20"/>
          <w:lang w:eastAsia="ar-SA"/>
        </w:rPr>
      </w:pPr>
      <w:r w:rsidRPr="00793C6C">
        <w:rPr>
          <w:rFonts w:ascii="Times New Roman" w:hAnsi="Times New Roman"/>
          <w:bCs/>
          <w:iCs/>
          <w:sz w:val="24"/>
          <w:szCs w:val="24"/>
          <w:lang w:eastAsia="ar-SA"/>
        </w:rPr>
        <w:t>(</w:t>
      </w:r>
      <w:r w:rsidRPr="00793C6C">
        <w:rPr>
          <w:rFonts w:ascii="Times New Roman" w:hAnsi="Times New Roman"/>
          <w:bCs/>
          <w:iCs/>
          <w:sz w:val="20"/>
          <w:szCs w:val="20"/>
          <w:lang w:eastAsia="ar-SA"/>
        </w:rPr>
        <w:t>фамилия, имя, отчество (последнее – при наличии), должность должностного лица (должностных лиц), уполномоченного(ых) на проведение проверки)</w:t>
      </w:r>
    </w:p>
    <w:p w:rsidR="00836E14" w:rsidRPr="00793C6C" w:rsidRDefault="00836E14" w:rsidP="00793C6C">
      <w:pPr>
        <w:keepNext/>
        <w:tabs>
          <w:tab w:val="left" w:pos="0"/>
          <w:tab w:val="left" w:pos="2534"/>
        </w:tabs>
        <w:suppressAutoHyphens/>
        <w:spacing w:after="0" w:line="240" w:lineRule="auto"/>
        <w:ind w:right="55" w:firstLine="709"/>
        <w:jc w:val="both"/>
        <w:outlineLvl w:val="1"/>
        <w:rPr>
          <w:rFonts w:ascii="Times New Roman" w:hAnsi="Times New Roman"/>
          <w:bCs/>
          <w:iCs/>
          <w:sz w:val="24"/>
          <w:szCs w:val="24"/>
          <w:lang w:eastAsia="ar-SA"/>
        </w:rPr>
      </w:pPr>
      <w:r w:rsidRPr="00793C6C">
        <w:rPr>
          <w:rFonts w:ascii="Times New Roman" w:hAnsi="Times New Roman"/>
          <w:bCs/>
          <w:iCs/>
          <w:sz w:val="24"/>
          <w:szCs w:val="24"/>
          <w:lang w:eastAsia="ar-SA"/>
        </w:rPr>
        <w:t xml:space="preserve">4. Привлечь к проведению проверки в качестве экспертов, представителей экспертных организаций следующих лиц:  </w:t>
      </w:r>
    </w:p>
    <w:p w:rsidR="00836E14" w:rsidRPr="00793C6C" w:rsidRDefault="00836E14" w:rsidP="00793C6C">
      <w:pPr>
        <w:keepNext/>
        <w:tabs>
          <w:tab w:val="left" w:pos="0"/>
          <w:tab w:val="left" w:pos="2534"/>
        </w:tabs>
        <w:suppressAutoHyphens/>
        <w:spacing w:after="0" w:line="240" w:lineRule="auto"/>
        <w:ind w:right="55" w:firstLine="709"/>
        <w:jc w:val="both"/>
        <w:outlineLvl w:val="1"/>
        <w:rPr>
          <w:rFonts w:ascii="Times New Roman" w:hAnsi="Times New Roman"/>
          <w:bCs/>
          <w:iCs/>
          <w:sz w:val="20"/>
          <w:szCs w:val="20"/>
          <w:lang w:eastAsia="ar-SA"/>
        </w:rPr>
      </w:pPr>
      <w:r w:rsidRPr="00793C6C">
        <w:rPr>
          <w:rFonts w:ascii="Times New Roman" w:hAnsi="Times New Roman"/>
          <w:bCs/>
          <w:iCs/>
          <w:sz w:val="20"/>
          <w:szCs w:val="20"/>
          <w:lang w:eastAsia="ar-SA"/>
        </w:rPr>
        <w:t xml:space="preserve"> (фамилия,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836E14" w:rsidRPr="00793C6C" w:rsidRDefault="00836E14" w:rsidP="00793C6C">
      <w:pPr>
        <w:keepNext/>
        <w:tabs>
          <w:tab w:val="left" w:pos="0"/>
          <w:tab w:val="left" w:pos="2534"/>
        </w:tabs>
        <w:suppressAutoHyphens/>
        <w:spacing w:after="0" w:line="240" w:lineRule="auto"/>
        <w:ind w:right="55" w:firstLine="709"/>
        <w:jc w:val="both"/>
        <w:outlineLvl w:val="1"/>
        <w:rPr>
          <w:rFonts w:ascii="Times New Roman" w:hAnsi="Times New Roman"/>
          <w:bCs/>
          <w:iCs/>
          <w:sz w:val="24"/>
          <w:szCs w:val="24"/>
          <w:lang w:eastAsia="ar-SA"/>
        </w:rPr>
      </w:pPr>
      <w:r w:rsidRPr="00793C6C">
        <w:rPr>
          <w:rFonts w:ascii="Times New Roman" w:hAnsi="Times New Roman"/>
          <w:bCs/>
          <w:iCs/>
          <w:sz w:val="24"/>
          <w:szCs w:val="24"/>
          <w:lang w:eastAsia="ar-SA"/>
        </w:rPr>
        <w:t>5. Установить, что:</w:t>
      </w:r>
    </w:p>
    <w:p w:rsidR="00836E14" w:rsidRPr="00793C6C" w:rsidRDefault="00836E14" w:rsidP="00793C6C">
      <w:pPr>
        <w:keepNext/>
        <w:tabs>
          <w:tab w:val="left" w:pos="0"/>
          <w:tab w:val="left" w:pos="2534"/>
        </w:tabs>
        <w:suppressAutoHyphens/>
        <w:spacing w:after="0" w:line="240" w:lineRule="auto"/>
        <w:ind w:right="55" w:firstLine="709"/>
        <w:jc w:val="both"/>
        <w:outlineLvl w:val="1"/>
        <w:rPr>
          <w:rFonts w:ascii="Times New Roman" w:hAnsi="Times New Roman"/>
          <w:bCs/>
          <w:iCs/>
          <w:sz w:val="24"/>
          <w:szCs w:val="24"/>
          <w:lang w:eastAsia="ar-SA"/>
        </w:rPr>
      </w:pPr>
      <w:r w:rsidRPr="00793C6C">
        <w:rPr>
          <w:rFonts w:ascii="Times New Roman" w:hAnsi="Times New Roman"/>
          <w:bCs/>
          <w:iCs/>
          <w:sz w:val="24"/>
          <w:szCs w:val="24"/>
          <w:lang w:eastAsia="ar-SA"/>
        </w:rPr>
        <w:t xml:space="preserve">настоящая проверка проводится с целью:  </w:t>
      </w:r>
    </w:p>
    <w:p w:rsidR="00836E14" w:rsidRPr="00793C6C" w:rsidRDefault="00836E14" w:rsidP="00793C6C">
      <w:pPr>
        <w:keepNext/>
        <w:tabs>
          <w:tab w:val="left" w:pos="0"/>
          <w:tab w:val="left" w:pos="2534"/>
        </w:tabs>
        <w:suppressAutoHyphens/>
        <w:spacing w:after="0" w:line="240" w:lineRule="auto"/>
        <w:ind w:right="55" w:firstLine="709"/>
        <w:jc w:val="both"/>
        <w:outlineLvl w:val="1"/>
        <w:rPr>
          <w:rFonts w:ascii="Times New Roman" w:hAnsi="Times New Roman"/>
          <w:bCs/>
          <w:iCs/>
          <w:sz w:val="24"/>
          <w:szCs w:val="24"/>
          <w:lang w:eastAsia="ar-SA"/>
        </w:rPr>
      </w:pPr>
    </w:p>
    <w:p w:rsidR="00836E14" w:rsidRPr="00793C6C" w:rsidRDefault="00836E14" w:rsidP="00793C6C">
      <w:pPr>
        <w:keepNext/>
        <w:tabs>
          <w:tab w:val="left" w:pos="0"/>
          <w:tab w:val="left" w:pos="2534"/>
        </w:tabs>
        <w:suppressAutoHyphens/>
        <w:spacing w:after="0" w:line="240" w:lineRule="auto"/>
        <w:ind w:right="55" w:firstLine="709"/>
        <w:jc w:val="both"/>
        <w:outlineLvl w:val="1"/>
        <w:rPr>
          <w:rFonts w:ascii="Times New Roman" w:hAnsi="Times New Roman"/>
          <w:bCs/>
          <w:iCs/>
          <w:sz w:val="24"/>
          <w:szCs w:val="24"/>
          <w:lang w:eastAsia="ar-SA"/>
        </w:rPr>
      </w:pPr>
      <w:r w:rsidRPr="00793C6C">
        <w:rPr>
          <w:rFonts w:ascii="Times New Roman" w:hAnsi="Times New Roman"/>
          <w:bCs/>
          <w:iCs/>
          <w:sz w:val="24"/>
          <w:szCs w:val="24"/>
          <w:lang w:eastAsia="ar-SA"/>
        </w:rPr>
        <w:t>При установлении целей проводимой проверки указывается следующая информация:</w:t>
      </w:r>
    </w:p>
    <w:p w:rsidR="00836E14" w:rsidRPr="00793C6C" w:rsidRDefault="00836E14" w:rsidP="00793C6C">
      <w:pPr>
        <w:keepNext/>
        <w:tabs>
          <w:tab w:val="left" w:pos="0"/>
          <w:tab w:val="left" w:pos="2534"/>
        </w:tabs>
        <w:suppressAutoHyphens/>
        <w:spacing w:after="0" w:line="240" w:lineRule="auto"/>
        <w:ind w:right="55" w:firstLine="709"/>
        <w:jc w:val="both"/>
        <w:outlineLvl w:val="1"/>
        <w:rPr>
          <w:rFonts w:ascii="Times New Roman" w:hAnsi="Times New Roman"/>
          <w:bCs/>
          <w:iCs/>
          <w:sz w:val="24"/>
          <w:szCs w:val="24"/>
          <w:lang w:eastAsia="ar-SA"/>
        </w:rPr>
      </w:pPr>
      <w:r w:rsidRPr="00793C6C">
        <w:rPr>
          <w:rFonts w:ascii="Times New Roman" w:hAnsi="Times New Roman"/>
          <w:bCs/>
          <w:iCs/>
          <w:sz w:val="24"/>
          <w:szCs w:val="24"/>
          <w:lang w:eastAsia="ar-SA"/>
        </w:rPr>
        <w:t>а) в случае проведения плановой проверки:</w:t>
      </w:r>
    </w:p>
    <w:p w:rsidR="00836E14" w:rsidRPr="00793C6C" w:rsidRDefault="00836E14" w:rsidP="00793C6C">
      <w:pPr>
        <w:keepNext/>
        <w:tabs>
          <w:tab w:val="left" w:pos="0"/>
          <w:tab w:val="left" w:pos="2534"/>
        </w:tabs>
        <w:suppressAutoHyphens/>
        <w:spacing w:after="0" w:line="240" w:lineRule="auto"/>
        <w:ind w:right="55" w:firstLine="709"/>
        <w:jc w:val="both"/>
        <w:outlineLvl w:val="1"/>
        <w:rPr>
          <w:rFonts w:ascii="Times New Roman" w:hAnsi="Times New Roman"/>
          <w:bCs/>
          <w:iCs/>
          <w:sz w:val="24"/>
          <w:szCs w:val="24"/>
          <w:lang w:eastAsia="ar-SA"/>
        </w:rPr>
      </w:pPr>
      <w:r w:rsidRPr="00793C6C">
        <w:rPr>
          <w:rFonts w:ascii="Times New Roman" w:hAnsi="Times New Roman"/>
          <w:bCs/>
          <w:iCs/>
          <w:sz w:val="24"/>
          <w:szCs w:val="24"/>
          <w:lang w:eastAsia="ar-SA"/>
        </w:rPr>
        <w:t>– ссылка на утвержденный ежегодный план проведения плановых проверок;</w:t>
      </w:r>
    </w:p>
    <w:p w:rsidR="00836E14" w:rsidRPr="00793C6C" w:rsidRDefault="00836E14" w:rsidP="00793C6C">
      <w:pPr>
        <w:keepNext/>
        <w:tabs>
          <w:tab w:val="left" w:pos="0"/>
          <w:tab w:val="left" w:pos="2534"/>
        </w:tabs>
        <w:suppressAutoHyphens/>
        <w:spacing w:after="0" w:line="240" w:lineRule="auto"/>
        <w:ind w:right="55" w:firstLine="709"/>
        <w:jc w:val="both"/>
        <w:outlineLvl w:val="1"/>
        <w:rPr>
          <w:rFonts w:ascii="Times New Roman" w:hAnsi="Times New Roman"/>
          <w:bCs/>
          <w:iCs/>
          <w:sz w:val="24"/>
          <w:szCs w:val="24"/>
          <w:lang w:eastAsia="ar-SA"/>
        </w:rPr>
      </w:pPr>
      <w:r w:rsidRPr="00793C6C">
        <w:rPr>
          <w:rFonts w:ascii="Times New Roman" w:hAnsi="Times New Roman"/>
          <w:bCs/>
          <w:iCs/>
          <w:sz w:val="24"/>
          <w:szCs w:val="24"/>
          <w:lang w:eastAsia="ar-SA"/>
        </w:rPr>
        <w:t>б) в случае проведения внеплановой выездной проверки:</w:t>
      </w:r>
    </w:p>
    <w:p w:rsidR="00836E14" w:rsidRPr="00793C6C" w:rsidRDefault="00836E14" w:rsidP="00793C6C">
      <w:pPr>
        <w:keepNext/>
        <w:tabs>
          <w:tab w:val="left" w:pos="0"/>
          <w:tab w:val="left" w:pos="2534"/>
        </w:tabs>
        <w:suppressAutoHyphens/>
        <w:spacing w:after="0" w:line="240" w:lineRule="auto"/>
        <w:ind w:right="55" w:firstLine="709"/>
        <w:jc w:val="both"/>
        <w:outlineLvl w:val="1"/>
        <w:rPr>
          <w:rFonts w:ascii="Times New Roman" w:hAnsi="Times New Roman"/>
          <w:bCs/>
          <w:iCs/>
          <w:sz w:val="24"/>
          <w:szCs w:val="24"/>
          <w:lang w:eastAsia="ar-SA"/>
        </w:rPr>
      </w:pPr>
      <w:r w:rsidRPr="00793C6C">
        <w:rPr>
          <w:rFonts w:ascii="Times New Roman" w:hAnsi="Times New Roman"/>
          <w:bCs/>
          <w:iCs/>
          <w:sz w:val="24"/>
          <w:szCs w:val="24"/>
          <w:lang w:eastAsia="ar-SA"/>
        </w:rPr>
        <w:t>– реквизиты ранее выданного проверяемому лицу предписания об устранении выявленного нарушения, срок для исполнения которого истек;</w:t>
      </w:r>
    </w:p>
    <w:p w:rsidR="00836E14" w:rsidRPr="00793C6C" w:rsidRDefault="00836E14" w:rsidP="00793C6C">
      <w:pPr>
        <w:keepNext/>
        <w:tabs>
          <w:tab w:val="left" w:pos="0"/>
          <w:tab w:val="left" w:pos="2534"/>
        </w:tabs>
        <w:suppressAutoHyphens/>
        <w:spacing w:after="0" w:line="240" w:lineRule="auto"/>
        <w:ind w:right="55" w:firstLine="709"/>
        <w:jc w:val="both"/>
        <w:outlineLvl w:val="1"/>
        <w:rPr>
          <w:rFonts w:ascii="Times New Roman" w:hAnsi="Times New Roman"/>
          <w:bCs/>
          <w:iCs/>
          <w:sz w:val="24"/>
          <w:szCs w:val="24"/>
          <w:lang w:eastAsia="ar-SA"/>
        </w:rPr>
      </w:pPr>
      <w:r w:rsidRPr="00793C6C">
        <w:rPr>
          <w:rFonts w:ascii="Times New Roman" w:hAnsi="Times New Roman"/>
          <w:bCs/>
          <w:iCs/>
          <w:sz w:val="24"/>
          <w:szCs w:val="24"/>
          <w:lang w:eastAsia="ar-SA"/>
        </w:rPr>
        <w:t>– реквизиты обращений и заявлений граждан, юридических лиц, индивидуальных предпринимателей, поступивших в органы  муниципального контроля;</w:t>
      </w:r>
    </w:p>
    <w:p w:rsidR="00836E14" w:rsidRPr="00793C6C" w:rsidRDefault="00836E14" w:rsidP="00793C6C">
      <w:pPr>
        <w:keepNext/>
        <w:tabs>
          <w:tab w:val="left" w:pos="0"/>
          <w:tab w:val="left" w:pos="2534"/>
        </w:tabs>
        <w:suppressAutoHyphens/>
        <w:spacing w:after="0" w:line="240" w:lineRule="auto"/>
        <w:ind w:right="55" w:firstLine="709"/>
        <w:jc w:val="both"/>
        <w:outlineLvl w:val="1"/>
        <w:rPr>
          <w:rFonts w:ascii="Times New Roman" w:hAnsi="Times New Roman"/>
          <w:bCs/>
          <w:iCs/>
          <w:sz w:val="24"/>
          <w:szCs w:val="24"/>
          <w:lang w:eastAsia="ar-SA"/>
        </w:rPr>
      </w:pPr>
      <w:r w:rsidRPr="00793C6C">
        <w:rPr>
          <w:rFonts w:ascii="Times New Roman" w:hAnsi="Times New Roman"/>
          <w:bCs/>
          <w:iCs/>
          <w:sz w:val="24"/>
          <w:szCs w:val="24"/>
          <w:lang w:eastAsia="ar-SA"/>
        </w:rPr>
        <w:t>– реквизиты приказа (распоряжения) руководителя органа  муниципального контроля, изданного в соответствии с поручениями Президента Российской Федерации, Правительства Российской Федерации;</w:t>
      </w:r>
    </w:p>
    <w:p w:rsidR="00836E14" w:rsidRPr="00793C6C" w:rsidRDefault="00836E14" w:rsidP="00793C6C">
      <w:pPr>
        <w:keepNext/>
        <w:tabs>
          <w:tab w:val="left" w:pos="0"/>
          <w:tab w:val="left" w:pos="2534"/>
        </w:tabs>
        <w:suppressAutoHyphens/>
        <w:spacing w:after="0" w:line="240" w:lineRule="auto"/>
        <w:ind w:right="55" w:firstLine="709"/>
        <w:jc w:val="both"/>
        <w:outlineLvl w:val="1"/>
        <w:rPr>
          <w:rFonts w:ascii="Times New Roman" w:hAnsi="Times New Roman"/>
          <w:bCs/>
          <w:iCs/>
          <w:sz w:val="24"/>
          <w:szCs w:val="24"/>
          <w:lang w:eastAsia="ar-SA"/>
        </w:rPr>
      </w:pPr>
      <w:r w:rsidRPr="00793C6C">
        <w:rPr>
          <w:rFonts w:ascii="Times New Roman" w:hAnsi="Times New Roman"/>
          <w:bCs/>
          <w:iCs/>
          <w:sz w:val="24"/>
          <w:szCs w:val="24"/>
          <w:lang w:eastAsia="ar-SA"/>
        </w:rPr>
        <w:t>–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836E14" w:rsidRPr="00793C6C" w:rsidRDefault="00836E14" w:rsidP="00793C6C">
      <w:pPr>
        <w:keepNext/>
        <w:tabs>
          <w:tab w:val="left" w:pos="0"/>
          <w:tab w:val="left" w:pos="2534"/>
        </w:tabs>
        <w:suppressAutoHyphens/>
        <w:spacing w:after="0" w:line="240" w:lineRule="auto"/>
        <w:ind w:right="55" w:firstLine="709"/>
        <w:jc w:val="both"/>
        <w:outlineLvl w:val="1"/>
        <w:rPr>
          <w:rFonts w:ascii="Times New Roman" w:hAnsi="Times New Roman"/>
          <w:bCs/>
          <w:iCs/>
          <w:sz w:val="24"/>
          <w:szCs w:val="24"/>
          <w:lang w:eastAsia="ar-SA"/>
        </w:rPr>
      </w:pPr>
      <w:r w:rsidRPr="00793C6C">
        <w:rPr>
          <w:rFonts w:ascii="Times New Roman" w:hAnsi="Times New Roman"/>
          <w:bCs/>
          <w:iCs/>
          <w:sz w:val="24"/>
          <w:szCs w:val="24"/>
          <w:lang w:eastAsia="ar-SA"/>
        </w:rPr>
        <w:t>в) в случае проведения внеплановой выездной проверки, которая подлежит согласованию с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836E14" w:rsidRPr="00793C6C" w:rsidRDefault="00836E14" w:rsidP="00793C6C">
      <w:pPr>
        <w:keepNext/>
        <w:tabs>
          <w:tab w:val="left" w:pos="0"/>
          <w:tab w:val="left" w:pos="2534"/>
        </w:tabs>
        <w:suppressAutoHyphens/>
        <w:spacing w:after="0" w:line="240" w:lineRule="auto"/>
        <w:ind w:right="55" w:firstLine="709"/>
        <w:jc w:val="both"/>
        <w:outlineLvl w:val="1"/>
        <w:rPr>
          <w:rFonts w:ascii="Times New Roman" w:hAnsi="Times New Roman"/>
          <w:bCs/>
          <w:iCs/>
          <w:sz w:val="24"/>
          <w:szCs w:val="24"/>
          <w:lang w:eastAsia="ar-SA"/>
        </w:rPr>
      </w:pPr>
      <w:r w:rsidRPr="00793C6C">
        <w:rPr>
          <w:rFonts w:ascii="Times New Roman" w:hAnsi="Times New Roman"/>
          <w:bCs/>
          <w:iCs/>
          <w:sz w:val="24"/>
          <w:szCs w:val="24"/>
          <w:lang w:eastAsia="ar-SA"/>
        </w:rPr>
        <w:t>– реквизиты прилагаемой копии документа (рапорта, докладной записки и другие), представленного должностным лицом, обнаружившим нарушение;</w:t>
      </w:r>
    </w:p>
    <w:p w:rsidR="00836E14" w:rsidRPr="00793C6C" w:rsidRDefault="00836E14" w:rsidP="00793C6C">
      <w:pPr>
        <w:keepNext/>
        <w:tabs>
          <w:tab w:val="left" w:pos="0"/>
          <w:tab w:val="left" w:pos="2534"/>
        </w:tabs>
        <w:suppressAutoHyphens/>
        <w:spacing w:after="0" w:line="240" w:lineRule="auto"/>
        <w:ind w:right="55" w:firstLine="709"/>
        <w:jc w:val="both"/>
        <w:outlineLvl w:val="1"/>
        <w:rPr>
          <w:rFonts w:ascii="Times New Roman" w:hAnsi="Times New Roman"/>
          <w:bCs/>
          <w:iCs/>
          <w:sz w:val="24"/>
          <w:szCs w:val="24"/>
          <w:lang w:eastAsia="ar-SA"/>
        </w:rPr>
      </w:pPr>
      <w:r w:rsidRPr="00793C6C">
        <w:rPr>
          <w:rFonts w:ascii="Times New Roman" w:hAnsi="Times New Roman"/>
          <w:bCs/>
          <w:iCs/>
          <w:sz w:val="24"/>
          <w:szCs w:val="24"/>
          <w:lang w:eastAsia="ar-SA"/>
        </w:rPr>
        <w:t xml:space="preserve">задачами настоящей проверки являются:  </w:t>
      </w:r>
    </w:p>
    <w:p w:rsidR="00836E14" w:rsidRPr="00793C6C" w:rsidRDefault="00836E14" w:rsidP="00793C6C">
      <w:pPr>
        <w:keepNext/>
        <w:tabs>
          <w:tab w:val="left" w:pos="0"/>
          <w:tab w:val="left" w:pos="2534"/>
        </w:tabs>
        <w:suppressAutoHyphens/>
        <w:spacing w:after="0" w:line="240" w:lineRule="auto"/>
        <w:ind w:right="55" w:firstLine="709"/>
        <w:jc w:val="both"/>
        <w:outlineLvl w:val="1"/>
        <w:rPr>
          <w:rFonts w:ascii="Times New Roman" w:hAnsi="Times New Roman"/>
          <w:bCs/>
          <w:iCs/>
          <w:sz w:val="24"/>
          <w:szCs w:val="24"/>
          <w:lang w:eastAsia="ar-SA"/>
        </w:rPr>
      </w:pPr>
    </w:p>
    <w:p w:rsidR="00836E14" w:rsidRPr="00793C6C" w:rsidRDefault="00836E14" w:rsidP="00793C6C">
      <w:pPr>
        <w:keepNext/>
        <w:tabs>
          <w:tab w:val="left" w:pos="0"/>
          <w:tab w:val="left" w:pos="2534"/>
        </w:tabs>
        <w:suppressAutoHyphens/>
        <w:spacing w:after="0" w:line="240" w:lineRule="auto"/>
        <w:ind w:right="55" w:firstLine="709"/>
        <w:jc w:val="both"/>
        <w:outlineLvl w:val="1"/>
        <w:rPr>
          <w:rFonts w:ascii="Times New Roman" w:hAnsi="Times New Roman"/>
          <w:bCs/>
          <w:iCs/>
          <w:sz w:val="24"/>
          <w:szCs w:val="24"/>
          <w:lang w:eastAsia="ar-SA"/>
        </w:rPr>
      </w:pPr>
      <w:r w:rsidRPr="00793C6C">
        <w:rPr>
          <w:rFonts w:ascii="Times New Roman" w:hAnsi="Times New Roman"/>
          <w:bCs/>
          <w:iCs/>
          <w:sz w:val="24"/>
          <w:szCs w:val="24"/>
          <w:lang w:eastAsia="ar-SA"/>
        </w:rPr>
        <w:t>6. Предметом настоящей проверки является (отметить нужное):</w:t>
      </w:r>
    </w:p>
    <w:p w:rsidR="00836E14" w:rsidRPr="00793C6C" w:rsidRDefault="00836E14" w:rsidP="00793C6C">
      <w:pPr>
        <w:keepNext/>
        <w:tabs>
          <w:tab w:val="left" w:pos="0"/>
          <w:tab w:val="left" w:pos="2534"/>
        </w:tabs>
        <w:suppressAutoHyphens/>
        <w:spacing w:after="0" w:line="240" w:lineRule="auto"/>
        <w:ind w:right="55" w:firstLine="709"/>
        <w:jc w:val="both"/>
        <w:outlineLvl w:val="1"/>
        <w:rPr>
          <w:rFonts w:ascii="Times New Roman" w:hAnsi="Times New Roman"/>
          <w:bCs/>
          <w:iCs/>
          <w:sz w:val="24"/>
          <w:szCs w:val="24"/>
          <w:lang w:eastAsia="ar-SA"/>
        </w:rPr>
      </w:pPr>
      <w:r w:rsidRPr="00793C6C">
        <w:rPr>
          <w:rFonts w:ascii="Times New Roman" w:hAnsi="Times New Roman"/>
          <w:bCs/>
          <w:iCs/>
          <w:sz w:val="24"/>
          <w:szCs w:val="24"/>
          <w:lang w:eastAsia="ar-SA"/>
        </w:rPr>
        <w:t>соблюдение обязательных требований;</w:t>
      </w:r>
    </w:p>
    <w:p w:rsidR="00836E14" w:rsidRPr="00793C6C" w:rsidRDefault="00836E14" w:rsidP="00793C6C">
      <w:pPr>
        <w:keepNext/>
        <w:tabs>
          <w:tab w:val="left" w:pos="0"/>
          <w:tab w:val="left" w:pos="2534"/>
        </w:tabs>
        <w:suppressAutoHyphens/>
        <w:spacing w:after="0" w:line="240" w:lineRule="auto"/>
        <w:ind w:right="55" w:firstLine="709"/>
        <w:jc w:val="both"/>
        <w:outlineLvl w:val="1"/>
        <w:rPr>
          <w:rFonts w:ascii="Times New Roman" w:hAnsi="Times New Roman"/>
          <w:bCs/>
          <w:iCs/>
          <w:sz w:val="24"/>
          <w:szCs w:val="24"/>
          <w:lang w:eastAsia="ar-SA"/>
        </w:rPr>
      </w:pPr>
      <w:r w:rsidRPr="00793C6C">
        <w:rPr>
          <w:rFonts w:ascii="Times New Roman" w:hAnsi="Times New Roman"/>
          <w:bCs/>
          <w:iCs/>
          <w:sz w:val="24"/>
          <w:szCs w:val="24"/>
          <w:lang w:eastAsia="ar-SA"/>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836E14" w:rsidRPr="00793C6C" w:rsidRDefault="00836E14" w:rsidP="00793C6C">
      <w:pPr>
        <w:keepNext/>
        <w:tabs>
          <w:tab w:val="left" w:pos="0"/>
          <w:tab w:val="left" w:pos="2534"/>
        </w:tabs>
        <w:suppressAutoHyphens/>
        <w:spacing w:after="0" w:line="240" w:lineRule="auto"/>
        <w:ind w:right="55" w:firstLine="709"/>
        <w:jc w:val="both"/>
        <w:outlineLvl w:val="1"/>
        <w:rPr>
          <w:rFonts w:ascii="Times New Roman" w:hAnsi="Times New Roman"/>
          <w:bCs/>
          <w:iCs/>
          <w:sz w:val="24"/>
          <w:szCs w:val="24"/>
          <w:lang w:eastAsia="ar-SA"/>
        </w:rPr>
      </w:pPr>
      <w:r w:rsidRPr="00793C6C">
        <w:rPr>
          <w:rFonts w:ascii="Times New Roman" w:hAnsi="Times New Roman"/>
          <w:bCs/>
          <w:iCs/>
          <w:sz w:val="24"/>
          <w:szCs w:val="24"/>
          <w:lang w:eastAsia="ar-SA"/>
        </w:rPr>
        <w:t>выполнение предписаний органов  муниципального контроля;</w:t>
      </w:r>
    </w:p>
    <w:p w:rsidR="00836E14" w:rsidRPr="00793C6C" w:rsidRDefault="00836E14" w:rsidP="00793C6C">
      <w:pPr>
        <w:keepNext/>
        <w:tabs>
          <w:tab w:val="left" w:pos="0"/>
          <w:tab w:val="left" w:pos="2534"/>
        </w:tabs>
        <w:suppressAutoHyphens/>
        <w:spacing w:after="0" w:line="240" w:lineRule="auto"/>
        <w:ind w:right="55" w:firstLine="709"/>
        <w:jc w:val="both"/>
        <w:outlineLvl w:val="1"/>
        <w:rPr>
          <w:rFonts w:ascii="Times New Roman" w:hAnsi="Times New Roman"/>
          <w:bCs/>
          <w:iCs/>
          <w:sz w:val="24"/>
          <w:szCs w:val="24"/>
          <w:lang w:eastAsia="ar-SA"/>
        </w:rPr>
      </w:pPr>
      <w:r w:rsidRPr="00793C6C">
        <w:rPr>
          <w:rFonts w:ascii="Times New Roman" w:hAnsi="Times New Roman"/>
          <w:bCs/>
          <w:iCs/>
          <w:sz w:val="24"/>
          <w:szCs w:val="24"/>
          <w:lang w:eastAsia="ar-SA"/>
        </w:rPr>
        <w:t>проведение мероприятий:</w:t>
      </w:r>
    </w:p>
    <w:p w:rsidR="00836E14" w:rsidRPr="00793C6C" w:rsidRDefault="00836E14" w:rsidP="00793C6C">
      <w:pPr>
        <w:keepNext/>
        <w:tabs>
          <w:tab w:val="left" w:pos="0"/>
          <w:tab w:val="left" w:pos="2534"/>
        </w:tabs>
        <w:suppressAutoHyphens/>
        <w:spacing w:after="0" w:line="240" w:lineRule="auto"/>
        <w:ind w:right="55" w:firstLine="709"/>
        <w:jc w:val="both"/>
        <w:outlineLvl w:val="1"/>
        <w:rPr>
          <w:rFonts w:ascii="Times New Roman" w:hAnsi="Times New Roman"/>
          <w:bCs/>
          <w:iCs/>
          <w:sz w:val="24"/>
          <w:szCs w:val="24"/>
          <w:lang w:eastAsia="ar-SA"/>
        </w:rPr>
      </w:pPr>
      <w:r w:rsidRPr="00793C6C">
        <w:rPr>
          <w:rFonts w:ascii="Times New Roman" w:hAnsi="Times New Roman"/>
          <w:bCs/>
          <w:iCs/>
          <w:sz w:val="24"/>
          <w:szCs w:val="24"/>
          <w:lang w:eastAsia="ar-SA"/>
        </w:rPr>
        <w:t>по предотвращению причинения вреда жизни, здоровью граждан, вреда животным, растениям, окружающей среде;</w:t>
      </w:r>
    </w:p>
    <w:p w:rsidR="00836E14" w:rsidRPr="00793C6C" w:rsidRDefault="00836E14" w:rsidP="00793C6C">
      <w:pPr>
        <w:keepNext/>
        <w:tabs>
          <w:tab w:val="left" w:pos="0"/>
          <w:tab w:val="left" w:pos="2534"/>
        </w:tabs>
        <w:suppressAutoHyphens/>
        <w:spacing w:after="0" w:line="240" w:lineRule="auto"/>
        <w:ind w:right="55" w:firstLine="709"/>
        <w:jc w:val="both"/>
        <w:outlineLvl w:val="1"/>
        <w:rPr>
          <w:rFonts w:ascii="Times New Roman" w:hAnsi="Times New Roman"/>
          <w:bCs/>
          <w:iCs/>
          <w:sz w:val="24"/>
          <w:szCs w:val="24"/>
          <w:lang w:eastAsia="ar-SA"/>
        </w:rPr>
      </w:pPr>
      <w:r w:rsidRPr="00793C6C">
        <w:rPr>
          <w:rFonts w:ascii="Times New Roman" w:hAnsi="Times New Roman"/>
          <w:bCs/>
          <w:iCs/>
          <w:sz w:val="24"/>
          <w:szCs w:val="24"/>
          <w:lang w:eastAsia="ar-SA"/>
        </w:rPr>
        <w:t>по предупреждению возникновения чрезвычайных ситуаций природного и техногенного характера;</w:t>
      </w:r>
    </w:p>
    <w:p w:rsidR="00836E14" w:rsidRPr="00793C6C" w:rsidRDefault="00836E14" w:rsidP="00793C6C">
      <w:pPr>
        <w:keepNext/>
        <w:tabs>
          <w:tab w:val="left" w:pos="0"/>
          <w:tab w:val="left" w:pos="2534"/>
        </w:tabs>
        <w:suppressAutoHyphens/>
        <w:spacing w:after="0" w:line="240" w:lineRule="auto"/>
        <w:ind w:right="55" w:firstLine="709"/>
        <w:jc w:val="both"/>
        <w:outlineLvl w:val="1"/>
        <w:rPr>
          <w:rFonts w:ascii="Times New Roman" w:hAnsi="Times New Roman"/>
          <w:bCs/>
          <w:iCs/>
          <w:sz w:val="24"/>
          <w:szCs w:val="24"/>
          <w:lang w:eastAsia="ar-SA"/>
        </w:rPr>
      </w:pPr>
      <w:r w:rsidRPr="00793C6C">
        <w:rPr>
          <w:rFonts w:ascii="Times New Roman" w:hAnsi="Times New Roman"/>
          <w:bCs/>
          <w:iCs/>
          <w:sz w:val="24"/>
          <w:szCs w:val="24"/>
          <w:lang w:eastAsia="ar-SA"/>
        </w:rPr>
        <w:t>по ликвидации последствий причинения такого вреда.</w:t>
      </w:r>
    </w:p>
    <w:p w:rsidR="00836E14" w:rsidRPr="00793C6C" w:rsidRDefault="00836E14" w:rsidP="00793C6C">
      <w:pPr>
        <w:keepNext/>
        <w:tabs>
          <w:tab w:val="left" w:pos="0"/>
          <w:tab w:val="left" w:pos="2534"/>
        </w:tabs>
        <w:suppressAutoHyphens/>
        <w:spacing w:after="0" w:line="240" w:lineRule="auto"/>
        <w:ind w:right="55" w:firstLine="709"/>
        <w:jc w:val="both"/>
        <w:outlineLvl w:val="1"/>
        <w:rPr>
          <w:rFonts w:ascii="Times New Roman" w:hAnsi="Times New Roman"/>
          <w:bCs/>
          <w:iCs/>
          <w:sz w:val="24"/>
          <w:szCs w:val="24"/>
          <w:lang w:eastAsia="ar-SA"/>
        </w:rPr>
      </w:pPr>
      <w:r w:rsidRPr="00793C6C">
        <w:rPr>
          <w:rFonts w:ascii="Times New Roman" w:hAnsi="Times New Roman"/>
          <w:bCs/>
          <w:iCs/>
          <w:sz w:val="24"/>
          <w:szCs w:val="24"/>
          <w:lang w:eastAsia="ar-SA"/>
        </w:rPr>
        <w:t xml:space="preserve">7. Срок проведения проверки:  </w:t>
      </w:r>
    </w:p>
    <w:p w:rsidR="00836E14" w:rsidRPr="00793C6C" w:rsidRDefault="00836E14" w:rsidP="00793C6C">
      <w:pPr>
        <w:keepNext/>
        <w:tabs>
          <w:tab w:val="left" w:pos="0"/>
          <w:tab w:val="left" w:pos="2534"/>
        </w:tabs>
        <w:suppressAutoHyphens/>
        <w:spacing w:after="0" w:line="240" w:lineRule="auto"/>
        <w:ind w:right="55" w:firstLine="709"/>
        <w:jc w:val="both"/>
        <w:outlineLvl w:val="1"/>
        <w:rPr>
          <w:rFonts w:ascii="Times New Roman" w:hAnsi="Times New Roman"/>
          <w:bCs/>
          <w:iCs/>
          <w:sz w:val="24"/>
          <w:szCs w:val="24"/>
          <w:lang w:eastAsia="ar-SA"/>
        </w:rPr>
      </w:pPr>
      <w:r w:rsidRPr="00793C6C">
        <w:rPr>
          <w:rFonts w:ascii="Times New Roman" w:hAnsi="Times New Roman"/>
          <w:bCs/>
          <w:iCs/>
          <w:sz w:val="24"/>
          <w:szCs w:val="24"/>
          <w:lang w:eastAsia="ar-SA"/>
        </w:rPr>
        <w:t>К проведению проверки приступить</w:t>
      </w:r>
    </w:p>
    <w:tbl>
      <w:tblPr>
        <w:tblW w:w="0" w:type="auto"/>
        <w:tblInd w:w="567" w:type="dxa"/>
        <w:tblLayout w:type="fixed"/>
        <w:tblCellMar>
          <w:left w:w="28" w:type="dxa"/>
          <w:right w:w="28" w:type="dxa"/>
        </w:tblCellMar>
        <w:tblLook w:val="00A0"/>
      </w:tblPr>
      <w:tblGrid>
        <w:gridCol w:w="342"/>
        <w:gridCol w:w="397"/>
        <w:gridCol w:w="255"/>
        <w:gridCol w:w="1418"/>
        <w:gridCol w:w="397"/>
        <w:gridCol w:w="397"/>
        <w:gridCol w:w="340"/>
      </w:tblGrid>
      <w:tr w:rsidR="00836E14" w:rsidRPr="00793C6C" w:rsidTr="00793C6C">
        <w:trPr>
          <w:cantSplit/>
        </w:trPr>
        <w:tc>
          <w:tcPr>
            <w:tcW w:w="370" w:type="dxa"/>
            <w:vAlign w:val="bottom"/>
          </w:tcPr>
          <w:p w:rsidR="00836E14" w:rsidRPr="00793C6C" w:rsidRDefault="00836E14" w:rsidP="00793C6C">
            <w:pPr>
              <w:keepNext/>
              <w:tabs>
                <w:tab w:val="left" w:pos="0"/>
                <w:tab w:val="left" w:pos="2534"/>
              </w:tabs>
              <w:suppressAutoHyphens/>
              <w:spacing w:after="0" w:line="240" w:lineRule="auto"/>
              <w:ind w:right="55" w:firstLine="709"/>
              <w:jc w:val="both"/>
              <w:outlineLvl w:val="1"/>
              <w:rPr>
                <w:rFonts w:ascii="Times New Roman" w:hAnsi="Times New Roman"/>
                <w:bCs/>
                <w:iCs/>
                <w:sz w:val="24"/>
                <w:szCs w:val="24"/>
                <w:lang w:eastAsia="ar-SA"/>
              </w:rPr>
            </w:pPr>
            <w:r w:rsidRPr="00793C6C">
              <w:rPr>
                <w:rFonts w:ascii="Times New Roman" w:hAnsi="Times New Roman"/>
                <w:bCs/>
                <w:iCs/>
                <w:sz w:val="24"/>
                <w:szCs w:val="24"/>
                <w:lang w:eastAsia="ar-SA"/>
              </w:rPr>
              <w:t>с “</w:t>
            </w:r>
          </w:p>
        </w:tc>
        <w:tc>
          <w:tcPr>
            <w:tcW w:w="397" w:type="dxa"/>
            <w:tcBorders>
              <w:top w:val="nil"/>
              <w:left w:val="nil"/>
              <w:bottom w:val="single" w:sz="4" w:space="0" w:color="auto"/>
              <w:right w:val="nil"/>
            </w:tcBorders>
            <w:vAlign w:val="bottom"/>
          </w:tcPr>
          <w:p w:rsidR="00836E14" w:rsidRPr="00793C6C" w:rsidRDefault="00836E14" w:rsidP="00793C6C">
            <w:pPr>
              <w:keepNext/>
              <w:tabs>
                <w:tab w:val="left" w:pos="0"/>
                <w:tab w:val="left" w:pos="2534"/>
              </w:tabs>
              <w:suppressAutoHyphens/>
              <w:spacing w:after="0" w:line="240" w:lineRule="auto"/>
              <w:ind w:right="55" w:firstLine="709"/>
              <w:jc w:val="both"/>
              <w:outlineLvl w:val="1"/>
              <w:rPr>
                <w:rFonts w:ascii="Times New Roman" w:hAnsi="Times New Roman"/>
                <w:bCs/>
                <w:iCs/>
                <w:sz w:val="24"/>
                <w:szCs w:val="24"/>
                <w:lang w:eastAsia="ar-SA"/>
              </w:rPr>
            </w:pPr>
          </w:p>
        </w:tc>
        <w:tc>
          <w:tcPr>
            <w:tcW w:w="255" w:type="dxa"/>
            <w:vAlign w:val="bottom"/>
          </w:tcPr>
          <w:p w:rsidR="00836E14" w:rsidRPr="00793C6C" w:rsidRDefault="00836E14" w:rsidP="00793C6C">
            <w:pPr>
              <w:keepNext/>
              <w:tabs>
                <w:tab w:val="left" w:pos="0"/>
                <w:tab w:val="left" w:pos="2534"/>
              </w:tabs>
              <w:suppressAutoHyphens/>
              <w:spacing w:after="0" w:line="240" w:lineRule="auto"/>
              <w:ind w:right="55" w:firstLine="709"/>
              <w:jc w:val="both"/>
              <w:outlineLvl w:val="1"/>
              <w:rPr>
                <w:rFonts w:ascii="Times New Roman" w:hAnsi="Times New Roman"/>
                <w:bCs/>
                <w:iCs/>
                <w:sz w:val="24"/>
                <w:szCs w:val="24"/>
                <w:lang w:eastAsia="ar-SA"/>
              </w:rPr>
            </w:pPr>
            <w:r w:rsidRPr="00793C6C">
              <w:rPr>
                <w:rFonts w:ascii="Times New Roman" w:hAnsi="Times New Roman"/>
                <w:bCs/>
                <w:iCs/>
                <w:sz w:val="24"/>
                <w:szCs w:val="24"/>
                <w:lang w:eastAsia="ar-SA"/>
              </w:rPr>
              <w:t>”</w:t>
            </w:r>
          </w:p>
        </w:tc>
        <w:tc>
          <w:tcPr>
            <w:tcW w:w="1418" w:type="dxa"/>
            <w:tcBorders>
              <w:top w:val="nil"/>
              <w:left w:val="nil"/>
              <w:bottom w:val="single" w:sz="4" w:space="0" w:color="auto"/>
              <w:right w:val="nil"/>
            </w:tcBorders>
            <w:vAlign w:val="bottom"/>
          </w:tcPr>
          <w:p w:rsidR="00836E14" w:rsidRPr="00793C6C" w:rsidRDefault="00836E14" w:rsidP="00793C6C">
            <w:pPr>
              <w:keepNext/>
              <w:tabs>
                <w:tab w:val="left" w:pos="0"/>
                <w:tab w:val="left" w:pos="2534"/>
              </w:tabs>
              <w:suppressAutoHyphens/>
              <w:spacing w:after="0" w:line="240" w:lineRule="auto"/>
              <w:ind w:right="55" w:firstLine="709"/>
              <w:jc w:val="both"/>
              <w:outlineLvl w:val="1"/>
              <w:rPr>
                <w:rFonts w:ascii="Times New Roman" w:hAnsi="Times New Roman"/>
                <w:bCs/>
                <w:iCs/>
                <w:sz w:val="24"/>
                <w:szCs w:val="24"/>
                <w:lang w:eastAsia="ar-SA"/>
              </w:rPr>
            </w:pPr>
          </w:p>
        </w:tc>
        <w:tc>
          <w:tcPr>
            <w:tcW w:w="397" w:type="dxa"/>
            <w:vAlign w:val="bottom"/>
          </w:tcPr>
          <w:p w:rsidR="00836E14" w:rsidRPr="00793C6C" w:rsidRDefault="00836E14" w:rsidP="00793C6C">
            <w:pPr>
              <w:keepNext/>
              <w:tabs>
                <w:tab w:val="left" w:pos="0"/>
                <w:tab w:val="left" w:pos="2534"/>
              </w:tabs>
              <w:suppressAutoHyphens/>
              <w:spacing w:after="0" w:line="240" w:lineRule="auto"/>
              <w:ind w:right="55" w:firstLine="709"/>
              <w:jc w:val="both"/>
              <w:outlineLvl w:val="1"/>
              <w:rPr>
                <w:rFonts w:ascii="Times New Roman" w:hAnsi="Times New Roman"/>
                <w:bCs/>
                <w:iCs/>
                <w:sz w:val="24"/>
                <w:szCs w:val="24"/>
                <w:lang w:eastAsia="ar-SA"/>
              </w:rPr>
            </w:pPr>
            <w:r w:rsidRPr="00793C6C">
              <w:rPr>
                <w:rFonts w:ascii="Times New Roman" w:hAnsi="Times New Roman"/>
                <w:bCs/>
                <w:iCs/>
                <w:sz w:val="24"/>
                <w:szCs w:val="24"/>
                <w:lang w:eastAsia="ar-SA"/>
              </w:rPr>
              <w:t>20</w:t>
            </w:r>
          </w:p>
        </w:tc>
        <w:tc>
          <w:tcPr>
            <w:tcW w:w="397" w:type="dxa"/>
            <w:tcBorders>
              <w:top w:val="nil"/>
              <w:left w:val="nil"/>
              <w:bottom w:val="single" w:sz="4" w:space="0" w:color="auto"/>
              <w:right w:val="nil"/>
            </w:tcBorders>
            <w:vAlign w:val="bottom"/>
          </w:tcPr>
          <w:p w:rsidR="00836E14" w:rsidRPr="00793C6C" w:rsidRDefault="00836E14" w:rsidP="00793C6C">
            <w:pPr>
              <w:keepNext/>
              <w:tabs>
                <w:tab w:val="left" w:pos="0"/>
                <w:tab w:val="left" w:pos="2534"/>
              </w:tabs>
              <w:suppressAutoHyphens/>
              <w:spacing w:after="0" w:line="240" w:lineRule="auto"/>
              <w:ind w:right="55" w:firstLine="709"/>
              <w:jc w:val="both"/>
              <w:outlineLvl w:val="1"/>
              <w:rPr>
                <w:rFonts w:ascii="Times New Roman" w:hAnsi="Times New Roman"/>
                <w:bCs/>
                <w:iCs/>
                <w:sz w:val="24"/>
                <w:szCs w:val="24"/>
                <w:lang w:eastAsia="ar-SA"/>
              </w:rPr>
            </w:pPr>
          </w:p>
        </w:tc>
        <w:tc>
          <w:tcPr>
            <w:tcW w:w="340" w:type="dxa"/>
            <w:vAlign w:val="bottom"/>
          </w:tcPr>
          <w:p w:rsidR="00836E14" w:rsidRPr="00793C6C" w:rsidRDefault="00836E14" w:rsidP="00793C6C">
            <w:pPr>
              <w:keepNext/>
              <w:tabs>
                <w:tab w:val="left" w:pos="0"/>
                <w:tab w:val="left" w:pos="2534"/>
              </w:tabs>
              <w:suppressAutoHyphens/>
              <w:spacing w:after="0" w:line="240" w:lineRule="auto"/>
              <w:ind w:right="55" w:firstLine="709"/>
              <w:jc w:val="both"/>
              <w:outlineLvl w:val="1"/>
              <w:rPr>
                <w:rFonts w:ascii="Times New Roman" w:hAnsi="Times New Roman"/>
                <w:bCs/>
                <w:iCs/>
                <w:sz w:val="24"/>
                <w:szCs w:val="24"/>
                <w:lang w:eastAsia="ar-SA"/>
              </w:rPr>
            </w:pPr>
            <w:r w:rsidRPr="00793C6C">
              <w:rPr>
                <w:rFonts w:ascii="Times New Roman" w:hAnsi="Times New Roman"/>
                <w:bCs/>
                <w:iCs/>
                <w:sz w:val="24"/>
                <w:szCs w:val="24"/>
                <w:lang w:eastAsia="ar-SA"/>
              </w:rPr>
              <w:t>г.</w:t>
            </w:r>
          </w:p>
        </w:tc>
      </w:tr>
    </w:tbl>
    <w:p w:rsidR="00836E14" w:rsidRPr="00793C6C" w:rsidRDefault="00836E14" w:rsidP="00793C6C">
      <w:pPr>
        <w:keepNext/>
        <w:tabs>
          <w:tab w:val="left" w:pos="0"/>
          <w:tab w:val="left" w:pos="2534"/>
        </w:tabs>
        <w:suppressAutoHyphens/>
        <w:spacing w:after="0" w:line="240" w:lineRule="auto"/>
        <w:ind w:right="55" w:firstLine="709"/>
        <w:jc w:val="both"/>
        <w:outlineLvl w:val="1"/>
        <w:rPr>
          <w:rFonts w:ascii="Times New Roman" w:hAnsi="Times New Roman"/>
          <w:bCs/>
          <w:iCs/>
          <w:sz w:val="24"/>
          <w:szCs w:val="24"/>
          <w:lang w:eastAsia="ar-SA"/>
        </w:rPr>
      </w:pPr>
      <w:r w:rsidRPr="00793C6C">
        <w:rPr>
          <w:rFonts w:ascii="Times New Roman" w:hAnsi="Times New Roman"/>
          <w:bCs/>
          <w:iCs/>
          <w:sz w:val="24"/>
          <w:szCs w:val="24"/>
          <w:lang w:eastAsia="ar-SA"/>
        </w:rPr>
        <w:t>Проверку окончить не позднее</w:t>
      </w:r>
    </w:p>
    <w:tbl>
      <w:tblPr>
        <w:tblW w:w="0" w:type="auto"/>
        <w:tblInd w:w="567" w:type="dxa"/>
        <w:tblLayout w:type="fixed"/>
        <w:tblCellMar>
          <w:left w:w="28" w:type="dxa"/>
          <w:right w:w="28" w:type="dxa"/>
        </w:tblCellMar>
        <w:tblLook w:val="00A0"/>
      </w:tblPr>
      <w:tblGrid>
        <w:gridCol w:w="142"/>
        <w:gridCol w:w="397"/>
        <w:gridCol w:w="255"/>
        <w:gridCol w:w="1418"/>
        <w:gridCol w:w="397"/>
        <w:gridCol w:w="397"/>
        <w:gridCol w:w="340"/>
      </w:tblGrid>
      <w:tr w:rsidR="00836E14" w:rsidRPr="00793C6C" w:rsidTr="00793C6C">
        <w:trPr>
          <w:cantSplit/>
        </w:trPr>
        <w:tc>
          <w:tcPr>
            <w:tcW w:w="170" w:type="dxa"/>
            <w:vAlign w:val="bottom"/>
          </w:tcPr>
          <w:p w:rsidR="00836E14" w:rsidRPr="00793C6C" w:rsidRDefault="00836E14" w:rsidP="00793C6C">
            <w:pPr>
              <w:keepNext/>
              <w:tabs>
                <w:tab w:val="left" w:pos="0"/>
                <w:tab w:val="left" w:pos="2534"/>
              </w:tabs>
              <w:suppressAutoHyphens/>
              <w:spacing w:after="0" w:line="240" w:lineRule="auto"/>
              <w:ind w:right="55" w:firstLine="709"/>
              <w:jc w:val="both"/>
              <w:outlineLvl w:val="1"/>
              <w:rPr>
                <w:rFonts w:ascii="Times New Roman" w:hAnsi="Times New Roman"/>
                <w:bCs/>
                <w:iCs/>
                <w:sz w:val="24"/>
                <w:szCs w:val="24"/>
                <w:lang w:eastAsia="ar-SA"/>
              </w:rPr>
            </w:pPr>
            <w:r w:rsidRPr="00793C6C">
              <w:rPr>
                <w:rFonts w:ascii="Times New Roman" w:hAnsi="Times New Roman"/>
                <w:bCs/>
                <w:iCs/>
                <w:sz w:val="24"/>
                <w:szCs w:val="24"/>
                <w:lang w:eastAsia="ar-SA"/>
              </w:rPr>
              <w:t>“</w:t>
            </w:r>
          </w:p>
        </w:tc>
        <w:tc>
          <w:tcPr>
            <w:tcW w:w="397" w:type="dxa"/>
            <w:tcBorders>
              <w:top w:val="nil"/>
              <w:left w:val="nil"/>
              <w:bottom w:val="single" w:sz="4" w:space="0" w:color="auto"/>
              <w:right w:val="nil"/>
            </w:tcBorders>
            <w:vAlign w:val="bottom"/>
          </w:tcPr>
          <w:p w:rsidR="00836E14" w:rsidRPr="00793C6C" w:rsidRDefault="00836E14" w:rsidP="00793C6C">
            <w:pPr>
              <w:keepNext/>
              <w:tabs>
                <w:tab w:val="left" w:pos="0"/>
                <w:tab w:val="left" w:pos="2534"/>
              </w:tabs>
              <w:suppressAutoHyphens/>
              <w:spacing w:after="0" w:line="240" w:lineRule="auto"/>
              <w:ind w:right="55" w:firstLine="709"/>
              <w:jc w:val="both"/>
              <w:outlineLvl w:val="1"/>
              <w:rPr>
                <w:rFonts w:ascii="Times New Roman" w:hAnsi="Times New Roman"/>
                <w:bCs/>
                <w:iCs/>
                <w:sz w:val="24"/>
                <w:szCs w:val="24"/>
                <w:lang w:eastAsia="ar-SA"/>
              </w:rPr>
            </w:pPr>
          </w:p>
        </w:tc>
        <w:tc>
          <w:tcPr>
            <w:tcW w:w="255" w:type="dxa"/>
            <w:vAlign w:val="bottom"/>
          </w:tcPr>
          <w:p w:rsidR="00836E14" w:rsidRPr="00793C6C" w:rsidRDefault="00836E14" w:rsidP="00793C6C">
            <w:pPr>
              <w:keepNext/>
              <w:tabs>
                <w:tab w:val="left" w:pos="0"/>
                <w:tab w:val="left" w:pos="2534"/>
              </w:tabs>
              <w:suppressAutoHyphens/>
              <w:spacing w:after="0" w:line="240" w:lineRule="auto"/>
              <w:ind w:right="55" w:firstLine="709"/>
              <w:jc w:val="both"/>
              <w:outlineLvl w:val="1"/>
              <w:rPr>
                <w:rFonts w:ascii="Times New Roman" w:hAnsi="Times New Roman"/>
                <w:bCs/>
                <w:iCs/>
                <w:sz w:val="24"/>
                <w:szCs w:val="24"/>
                <w:lang w:eastAsia="ar-SA"/>
              </w:rPr>
            </w:pPr>
            <w:r w:rsidRPr="00793C6C">
              <w:rPr>
                <w:rFonts w:ascii="Times New Roman" w:hAnsi="Times New Roman"/>
                <w:bCs/>
                <w:iCs/>
                <w:sz w:val="24"/>
                <w:szCs w:val="24"/>
                <w:lang w:eastAsia="ar-SA"/>
              </w:rPr>
              <w:t>”</w:t>
            </w:r>
          </w:p>
        </w:tc>
        <w:tc>
          <w:tcPr>
            <w:tcW w:w="1418" w:type="dxa"/>
            <w:tcBorders>
              <w:top w:val="nil"/>
              <w:left w:val="nil"/>
              <w:bottom w:val="single" w:sz="4" w:space="0" w:color="auto"/>
              <w:right w:val="nil"/>
            </w:tcBorders>
            <w:vAlign w:val="bottom"/>
          </w:tcPr>
          <w:p w:rsidR="00836E14" w:rsidRPr="00793C6C" w:rsidRDefault="00836E14" w:rsidP="00793C6C">
            <w:pPr>
              <w:keepNext/>
              <w:tabs>
                <w:tab w:val="left" w:pos="0"/>
                <w:tab w:val="left" w:pos="2534"/>
              </w:tabs>
              <w:suppressAutoHyphens/>
              <w:spacing w:after="0" w:line="240" w:lineRule="auto"/>
              <w:ind w:right="55" w:firstLine="709"/>
              <w:jc w:val="both"/>
              <w:outlineLvl w:val="1"/>
              <w:rPr>
                <w:rFonts w:ascii="Times New Roman" w:hAnsi="Times New Roman"/>
                <w:bCs/>
                <w:iCs/>
                <w:sz w:val="24"/>
                <w:szCs w:val="24"/>
                <w:lang w:eastAsia="ar-SA"/>
              </w:rPr>
            </w:pPr>
          </w:p>
        </w:tc>
        <w:tc>
          <w:tcPr>
            <w:tcW w:w="397" w:type="dxa"/>
            <w:vAlign w:val="bottom"/>
          </w:tcPr>
          <w:p w:rsidR="00836E14" w:rsidRPr="00793C6C" w:rsidRDefault="00836E14" w:rsidP="00793C6C">
            <w:pPr>
              <w:keepNext/>
              <w:tabs>
                <w:tab w:val="left" w:pos="0"/>
                <w:tab w:val="left" w:pos="2534"/>
              </w:tabs>
              <w:suppressAutoHyphens/>
              <w:spacing w:after="0" w:line="240" w:lineRule="auto"/>
              <w:ind w:right="55" w:firstLine="709"/>
              <w:jc w:val="both"/>
              <w:outlineLvl w:val="1"/>
              <w:rPr>
                <w:rFonts w:ascii="Times New Roman" w:hAnsi="Times New Roman"/>
                <w:bCs/>
                <w:iCs/>
                <w:sz w:val="24"/>
                <w:szCs w:val="24"/>
                <w:lang w:eastAsia="ar-SA"/>
              </w:rPr>
            </w:pPr>
            <w:r w:rsidRPr="00793C6C">
              <w:rPr>
                <w:rFonts w:ascii="Times New Roman" w:hAnsi="Times New Roman"/>
                <w:bCs/>
                <w:iCs/>
                <w:sz w:val="24"/>
                <w:szCs w:val="24"/>
                <w:lang w:eastAsia="ar-SA"/>
              </w:rPr>
              <w:t>20</w:t>
            </w:r>
          </w:p>
        </w:tc>
        <w:tc>
          <w:tcPr>
            <w:tcW w:w="397" w:type="dxa"/>
            <w:tcBorders>
              <w:top w:val="nil"/>
              <w:left w:val="nil"/>
              <w:bottom w:val="single" w:sz="4" w:space="0" w:color="auto"/>
              <w:right w:val="nil"/>
            </w:tcBorders>
            <w:vAlign w:val="bottom"/>
          </w:tcPr>
          <w:p w:rsidR="00836E14" w:rsidRPr="00793C6C" w:rsidRDefault="00836E14" w:rsidP="00793C6C">
            <w:pPr>
              <w:keepNext/>
              <w:tabs>
                <w:tab w:val="left" w:pos="0"/>
                <w:tab w:val="left" w:pos="2534"/>
              </w:tabs>
              <w:suppressAutoHyphens/>
              <w:spacing w:after="0" w:line="240" w:lineRule="auto"/>
              <w:ind w:right="55" w:firstLine="709"/>
              <w:jc w:val="both"/>
              <w:outlineLvl w:val="1"/>
              <w:rPr>
                <w:rFonts w:ascii="Times New Roman" w:hAnsi="Times New Roman"/>
                <w:bCs/>
                <w:iCs/>
                <w:sz w:val="24"/>
                <w:szCs w:val="24"/>
                <w:lang w:eastAsia="ar-SA"/>
              </w:rPr>
            </w:pPr>
          </w:p>
        </w:tc>
        <w:tc>
          <w:tcPr>
            <w:tcW w:w="340" w:type="dxa"/>
            <w:vAlign w:val="bottom"/>
          </w:tcPr>
          <w:p w:rsidR="00836E14" w:rsidRPr="00793C6C" w:rsidRDefault="00836E14" w:rsidP="00793C6C">
            <w:pPr>
              <w:keepNext/>
              <w:tabs>
                <w:tab w:val="left" w:pos="0"/>
                <w:tab w:val="left" w:pos="2534"/>
              </w:tabs>
              <w:suppressAutoHyphens/>
              <w:spacing w:after="0" w:line="240" w:lineRule="auto"/>
              <w:ind w:right="55" w:firstLine="709"/>
              <w:jc w:val="both"/>
              <w:outlineLvl w:val="1"/>
              <w:rPr>
                <w:rFonts w:ascii="Times New Roman" w:hAnsi="Times New Roman"/>
                <w:bCs/>
                <w:iCs/>
                <w:sz w:val="24"/>
                <w:szCs w:val="24"/>
                <w:lang w:eastAsia="ar-SA"/>
              </w:rPr>
            </w:pPr>
            <w:r w:rsidRPr="00793C6C">
              <w:rPr>
                <w:rFonts w:ascii="Times New Roman" w:hAnsi="Times New Roman"/>
                <w:bCs/>
                <w:iCs/>
                <w:sz w:val="24"/>
                <w:szCs w:val="24"/>
                <w:lang w:eastAsia="ar-SA"/>
              </w:rPr>
              <w:t>г.</w:t>
            </w:r>
          </w:p>
        </w:tc>
      </w:tr>
    </w:tbl>
    <w:p w:rsidR="00836E14" w:rsidRPr="00793C6C" w:rsidRDefault="00836E14" w:rsidP="00793C6C">
      <w:pPr>
        <w:keepNext/>
        <w:tabs>
          <w:tab w:val="left" w:pos="0"/>
          <w:tab w:val="left" w:pos="2534"/>
        </w:tabs>
        <w:suppressAutoHyphens/>
        <w:spacing w:after="0" w:line="240" w:lineRule="auto"/>
        <w:ind w:right="55" w:firstLine="709"/>
        <w:jc w:val="both"/>
        <w:outlineLvl w:val="1"/>
        <w:rPr>
          <w:rFonts w:ascii="Times New Roman" w:hAnsi="Times New Roman"/>
          <w:bCs/>
          <w:iCs/>
          <w:sz w:val="24"/>
          <w:szCs w:val="24"/>
          <w:lang w:eastAsia="ar-SA"/>
        </w:rPr>
      </w:pPr>
      <w:r w:rsidRPr="00793C6C">
        <w:rPr>
          <w:rFonts w:ascii="Times New Roman" w:hAnsi="Times New Roman"/>
          <w:bCs/>
          <w:iCs/>
          <w:sz w:val="24"/>
          <w:szCs w:val="24"/>
          <w:lang w:eastAsia="ar-SA"/>
        </w:rPr>
        <w:t xml:space="preserve">8. Правовые основания проведения проверки:  </w:t>
      </w:r>
    </w:p>
    <w:p w:rsidR="00836E14" w:rsidRPr="00793C6C" w:rsidRDefault="00836E14" w:rsidP="00793C6C">
      <w:pPr>
        <w:keepNext/>
        <w:tabs>
          <w:tab w:val="left" w:pos="0"/>
          <w:tab w:val="left" w:pos="2534"/>
        </w:tabs>
        <w:suppressAutoHyphens/>
        <w:spacing w:after="0" w:line="240" w:lineRule="auto"/>
        <w:ind w:right="55" w:firstLine="709"/>
        <w:jc w:val="both"/>
        <w:outlineLvl w:val="1"/>
        <w:rPr>
          <w:rFonts w:ascii="Times New Roman" w:hAnsi="Times New Roman"/>
          <w:bCs/>
          <w:iCs/>
          <w:sz w:val="20"/>
          <w:szCs w:val="20"/>
          <w:lang w:eastAsia="ar-SA"/>
        </w:rPr>
      </w:pPr>
      <w:r w:rsidRPr="00793C6C">
        <w:rPr>
          <w:rFonts w:ascii="Times New Roman" w:hAnsi="Times New Roman"/>
          <w:bCs/>
          <w:iCs/>
          <w:sz w:val="20"/>
          <w:szCs w:val="20"/>
          <w:lang w:eastAsia="ar-SA"/>
        </w:rPr>
        <w:t>(ссылка на положение нормативного правового акта, в соответствии с которым осуществляется проверка; ссылка на положения (нормативных) правовых актов, устанавливающих требования, которые являются предметом проверки)</w:t>
      </w:r>
    </w:p>
    <w:p w:rsidR="00836E14" w:rsidRPr="00793C6C" w:rsidRDefault="00836E14" w:rsidP="00793C6C">
      <w:pPr>
        <w:keepNext/>
        <w:tabs>
          <w:tab w:val="left" w:pos="0"/>
          <w:tab w:val="left" w:pos="2534"/>
        </w:tabs>
        <w:suppressAutoHyphens/>
        <w:spacing w:after="0" w:line="240" w:lineRule="auto"/>
        <w:ind w:right="55" w:firstLine="709"/>
        <w:jc w:val="both"/>
        <w:outlineLvl w:val="1"/>
        <w:rPr>
          <w:rFonts w:ascii="Times New Roman" w:hAnsi="Times New Roman"/>
          <w:bCs/>
          <w:iCs/>
          <w:sz w:val="24"/>
          <w:szCs w:val="24"/>
          <w:lang w:eastAsia="ar-SA"/>
        </w:rPr>
      </w:pPr>
      <w:r w:rsidRPr="00793C6C">
        <w:rPr>
          <w:rFonts w:ascii="Times New Roman" w:hAnsi="Times New Roman"/>
          <w:bCs/>
          <w:iCs/>
          <w:sz w:val="24"/>
          <w:szCs w:val="24"/>
          <w:lang w:eastAsia="ar-SA"/>
        </w:rPr>
        <w:t xml:space="preserve">9. В процессе проверки провести следующие мероприятия по контролю, необходимые для достижения целей и задач проведения проверки:  </w:t>
      </w:r>
    </w:p>
    <w:p w:rsidR="00836E14" w:rsidRPr="00793C6C" w:rsidRDefault="00836E14" w:rsidP="00793C6C">
      <w:pPr>
        <w:keepNext/>
        <w:tabs>
          <w:tab w:val="left" w:pos="0"/>
          <w:tab w:val="left" w:pos="2534"/>
        </w:tabs>
        <w:suppressAutoHyphens/>
        <w:spacing w:after="0" w:line="240" w:lineRule="auto"/>
        <w:ind w:right="55" w:firstLine="709"/>
        <w:jc w:val="both"/>
        <w:outlineLvl w:val="1"/>
        <w:rPr>
          <w:rFonts w:ascii="Times New Roman" w:hAnsi="Times New Roman"/>
          <w:bCs/>
          <w:iCs/>
          <w:sz w:val="24"/>
          <w:szCs w:val="24"/>
          <w:lang w:eastAsia="ar-SA"/>
        </w:rPr>
      </w:pPr>
      <w:r w:rsidRPr="00793C6C">
        <w:rPr>
          <w:rFonts w:ascii="Times New Roman" w:hAnsi="Times New Roman"/>
          <w:bCs/>
          <w:iCs/>
          <w:sz w:val="24"/>
          <w:szCs w:val="24"/>
          <w:lang w:eastAsia="ar-SA"/>
        </w:rPr>
        <w:t xml:space="preserve">10. Перечень административных регламентов по осуществлению  муниципального контроля  (при их наличии):  </w:t>
      </w:r>
    </w:p>
    <w:p w:rsidR="00836E14" w:rsidRPr="00793C6C" w:rsidRDefault="00836E14" w:rsidP="00793C6C">
      <w:pPr>
        <w:keepNext/>
        <w:tabs>
          <w:tab w:val="left" w:pos="0"/>
          <w:tab w:val="left" w:pos="2534"/>
        </w:tabs>
        <w:suppressAutoHyphens/>
        <w:spacing w:after="0" w:line="240" w:lineRule="auto"/>
        <w:ind w:right="55" w:firstLine="709"/>
        <w:jc w:val="both"/>
        <w:outlineLvl w:val="1"/>
        <w:rPr>
          <w:rFonts w:ascii="Times New Roman" w:hAnsi="Times New Roman"/>
          <w:bCs/>
          <w:iCs/>
          <w:sz w:val="20"/>
          <w:szCs w:val="20"/>
          <w:lang w:eastAsia="ar-SA"/>
        </w:rPr>
      </w:pPr>
      <w:r w:rsidRPr="00793C6C">
        <w:rPr>
          <w:rFonts w:ascii="Times New Roman" w:hAnsi="Times New Roman"/>
          <w:bCs/>
          <w:iCs/>
          <w:sz w:val="20"/>
          <w:szCs w:val="20"/>
          <w:lang w:eastAsia="ar-SA"/>
        </w:rPr>
        <w:t xml:space="preserve"> (с указанием наименований, номеров и дат их принятия)</w:t>
      </w:r>
    </w:p>
    <w:p w:rsidR="00836E14" w:rsidRPr="00793C6C" w:rsidRDefault="00836E14" w:rsidP="00793C6C">
      <w:pPr>
        <w:keepNext/>
        <w:tabs>
          <w:tab w:val="left" w:pos="0"/>
          <w:tab w:val="left" w:pos="2534"/>
        </w:tabs>
        <w:suppressAutoHyphens/>
        <w:spacing w:after="0" w:line="240" w:lineRule="auto"/>
        <w:ind w:right="55" w:firstLine="709"/>
        <w:jc w:val="both"/>
        <w:outlineLvl w:val="1"/>
        <w:rPr>
          <w:rFonts w:ascii="Times New Roman" w:hAnsi="Times New Roman"/>
          <w:bCs/>
          <w:iCs/>
          <w:sz w:val="24"/>
          <w:szCs w:val="24"/>
          <w:lang w:eastAsia="ar-SA"/>
        </w:rPr>
      </w:pPr>
      <w:r w:rsidRPr="00793C6C">
        <w:rPr>
          <w:rFonts w:ascii="Times New Roman" w:hAnsi="Times New Roman"/>
          <w:bCs/>
          <w:iCs/>
          <w:sz w:val="24"/>
          <w:szCs w:val="24"/>
          <w:lang w:eastAsia="ar-SA"/>
        </w:rPr>
        <w:t>11.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836E14" w:rsidRPr="00793C6C" w:rsidRDefault="00836E14" w:rsidP="00793C6C">
      <w:pPr>
        <w:keepNext/>
        <w:tabs>
          <w:tab w:val="left" w:pos="0"/>
          <w:tab w:val="left" w:pos="2534"/>
        </w:tabs>
        <w:suppressAutoHyphens/>
        <w:spacing w:after="0" w:line="240" w:lineRule="auto"/>
        <w:ind w:right="55" w:firstLine="709"/>
        <w:jc w:val="both"/>
        <w:outlineLvl w:val="1"/>
        <w:rPr>
          <w:rFonts w:ascii="Times New Roman" w:hAnsi="Times New Roman"/>
          <w:bCs/>
          <w:iCs/>
          <w:sz w:val="20"/>
          <w:szCs w:val="20"/>
          <w:lang w:eastAsia="ar-SA"/>
        </w:rPr>
      </w:pPr>
      <w:r w:rsidRPr="00793C6C">
        <w:rPr>
          <w:rFonts w:ascii="Times New Roman" w:hAnsi="Times New Roman"/>
          <w:bCs/>
          <w:iCs/>
          <w:sz w:val="24"/>
          <w:szCs w:val="24"/>
          <w:lang w:eastAsia="ar-SA"/>
        </w:rPr>
        <w:t xml:space="preserve"> (</w:t>
      </w:r>
      <w:r w:rsidRPr="00793C6C">
        <w:rPr>
          <w:rFonts w:ascii="Times New Roman" w:hAnsi="Times New Roman"/>
          <w:bCs/>
          <w:iCs/>
          <w:sz w:val="20"/>
          <w:szCs w:val="20"/>
          <w:lang w:eastAsia="ar-SA"/>
        </w:rPr>
        <w:t>должность, фамилия, инициалы руководителя, заместителя руководителя органа  муниципального контроля, издавшего распоряжение или приказ о проведении проверки)</w:t>
      </w:r>
    </w:p>
    <w:p w:rsidR="00836E14" w:rsidRPr="00793C6C" w:rsidRDefault="00836E14" w:rsidP="00793C6C">
      <w:pPr>
        <w:keepNext/>
        <w:tabs>
          <w:tab w:val="left" w:pos="0"/>
          <w:tab w:val="left" w:pos="2534"/>
        </w:tabs>
        <w:suppressAutoHyphens/>
        <w:spacing w:after="0" w:line="240" w:lineRule="auto"/>
        <w:ind w:right="55" w:firstLine="709"/>
        <w:jc w:val="both"/>
        <w:outlineLvl w:val="1"/>
        <w:rPr>
          <w:rFonts w:ascii="Times New Roman" w:hAnsi="Times New Roman"/>
          <w:bCs/>
          <w:iCs/>
          <w:sz w:val="20"/>
          <w:szCs w:val="20"/>
          <w:lang w:eastAsia="ar-SA"/>
        </w:rPr>
      </w:pPr>
    </w:p>
    <w:p w:rsidR="00836E14" w:rsidRPr="00793C6C" w:rsidRDefault="00836E14" w:rsidP="00793C6C">
      <w:pPr>
        <w:keepNext/>
        <w:tabs>
          <w:tab w:val="left" w:pos="0"/>
          <w:tab w:val="left" w:pos="2534"/>
        </w:tabs>
        <w:suppressAutoHyphens/>
        <w:spacing w:after="0" w:line="240" w:lineRule="auto"/>
        <w:ind w:right="55" w:firstLine="709"/>
        <w:jc w:val="both"/>
        <w:outlineLvl w:val="1"/>
        <w:rPr>
          <w:rFonts w:ascii="Times New Roman" w:hAnsi="Times New Roman"/>
          <w:bCs/>
          <w:iCs/>
          <w:sz w:val="20"/>
          <w:szCs w:val="20"/>
          <w:lang w:eastAsia="ar-SA"/>
        </w:rPr>
      </w:pPr>
      <w:r w:rsidRPr="00793C6C">
        <w:rPr>
          <w:rFonts w:ascii="Times New Roman" w:hAnsi="Times New Roman"/>
          <w:bCs/>
          <w:iCs/>
          <w:sz w:val="20"/>
          <w:szCs w:val="20"/>
          <w:lang w:eastAsia="ar-SA"/>
        </w:rPr>
        <w:t>(подпись, заверенная печатью)</w:t>
      </w:r>
    </w:p>
    <w:p w:rsidR="00836E14" w:rsidRPr="00793C6C" w:rsidRDefault="00836E14" w:rsidP="00793C6C">
      <w:pPr>
        <w:widowControl w:val="0"/>
        <w:tabs>
          <w:tab w:val="left" w:pos="0"/>
          <w:tab w:val="left" w:pos="2534"/>
        </w:tabs>
        <w:autoSpaceDE w:val="0"/>
        <w:autoSpaceDN w:val="0"/>
        <w:adjustRightInd w:val="0"/>
        <w:spacing w:after="0" w:line="240" w:lineRule="auto"/>
        <w:ind w:right="55" w:firstLine="709"/>
        <w:jc w:val="right"/>
        <w:outlineLvl w:val="0"/>
        <w:rPr>
          <w:rFonts w:ascii="Times New Roman" w:hAnsi="Times New Roman"/>
          <w:sz w:val="24"/>
          <w:szCs w:val="24"/>
          <w:lang w:eastAsia="ru-RU"/>
        </w:rPr>
      </w:pPr>
      <w:r w:rsidRPr="00793C6C">
        <w:rPr>
          <w:rFonts w:ascii="Arial" w:hAnsi="Arial" w:cs="Arial"/>
          <w:sz w:val="20"/>
          <w:szCs w:val="20"/>
          <w:lang w:eastAsia="ru-RU"/>
        </w:rPr>
        <w:br w:type="page"/>
      </w:r>
      <w:r w:rsidRPr="00793C6C">
        <w:rPr>
          <w:rFonts w:ascii="Times New Roman" w:hAnsi="Times New Roman"/>
          <w:sz w:val="24"/>
          <w:szCs w:val="24"/>
          <w:lang w:eastAsia="ru-RU"/>
        </w:rPr>
        <w:t xml:space="preserve">Приложение 3 к Административному регламенту </w:t>
      </w:r>
    </w:p>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6"/>
          <w:szCs w:val="26"/>
          <w:lang w:eastAsia="ru-RU"/>
        </w:rPr>
      </w:pPr>
    </w:p>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6"/>
          <w:szCs w:val="26"/>
          <w:lang w:eastAsia="ru-RU"/>
        </w:rPr>
      </w:pPr>
    </w:p>
    <w:p w:rsidR="00836E14" w:rsidRPr="00793C6C" w:rsidRDefault="00836E14" w:rsidP="00034685">
      <w:pPr>
        <w:keepNext/>
        <w:tabs>
          <w:tab w:val="left" w:pos="0"/>
          <w:tab w:val="left" w:pos="2534"/>
        </w:tabs>
        <w:suppressAutoHyphens/>
        <w:spacing w:after="0" w:line="240" w:lineRule="auto"/>
        <w:ind w:right="55" w:firstLine="709"/>
        <w:jc w:val="center"/>
        <w:outlineLvl w:val="1"/>
        <w:rPr>
          <w:rFonts w:ascii="Times New Roman" w:hAnsi="Times New Roman"/>
          <w:bCs/>
          <w:iCs/>
          <w:sz w:val="24"/>
          <w:szCs w:val="24"/>
          <w:lang w:eastAsia="ar-SA"/>
        </w:rPr>
      </w:pPr>
      <w:r w:rsidRPr="00793C6C">
        <w:rPr>
          <w:rFonts w:ascii="Times New Roman" w:hAnsi="Times New Roman"/>
          <w:bCs/>
          <w:iCs/>
          <w:sz w:val="24"/>
          <w:szCs w:val="24"/>
          <w:lang w:eastAsia="ar-SA"/>
        </w:rPr>
        <w:t xml:space="preserve">Администрация </w:t>
      </w:r>
      <w:r>
        <w:rPr>
          <w:rFonts w:ascii="Times New Roman" w:hAnsi="Times New Roman"/>
          <w:bCs/>
          <w:iCs/>
          <w:sz w:val="24"/>
          <w:szCs w:val="24"/>
          <w:lang w:eastAsia="ar-SA"/>
        </w:rPr>
        <w:t>Волче-Вражского сельсовета</w:t>
      </w:r>
    </w:p>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6"/>
          <w:szCs w:val="26"/>
          <w:lang w:eastAsia="ru-RU"/>
        </w:rPr>
      </w:pPr>
    </w:p>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6"/>
          <w:szCs w:val="26"/>
          <w:lang w:eastAsia="ru-RU"/>
        </w:rPr>
      </w:pPr>
    </w:p>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6"/>
          <w:szCs w:val="26"/>
          <w:lang w:eastAsia="ru-RU"/>
        </w:rPr>
      </w:pPr>
      <w:r w:rsidRPr="00034685">
        <w:rPr>
          <w:rFonts w:ascii="Times New Roman" w:hAnsi="Times New Roman"/>
          <w:sz w:val="24"/>
          <w:szCs w:val="24"/>
          <w:lang w:eastAsia="ru-RU"/>
        </w:rPr>
        <w:t>с. Волчий Враг</w:t>
      </w:r>
      <w:r w:rsidRPr="00793C6C">
        <w:rPr>
          <w:rFonts w:ascii="Times New Roman" w:hAnsi="Times New Roman"/>
          <w:sz w:val="26"/>
          <w:szCs w:val="26"/>
          <w:lang w:eastAsia="ru-RU"/>
        </w:rPr>
        <w:t xml:space="preserve">   </w:t>
      </w:r>
      <w:r w:rsidRPr="00793C6C">
        <w:rPr>
          <w:rFonts w:ascii="Times New Roman" w:hAnsi="Times New Roman"/>
          <w:sz w:val="26"/>
          <w:szCs w:val="26"/>
          <w:lang w:eastAsia="ru-RU"/>
        </w:rPr>
        <w:tab/>
      </w:r>
      <w:r w:rsidRPr="00793C6C">
        <w:rPr>
          <w:rFonts w:ascii="Times New Roman" w:hAnsi="Times New Roman"/>
          <w:sz w:val="26"/>
          <w:szCs w:val="26"/>
          <w:lang w:eastAsia="ru-RU"/>
        </w:rPr>
        <w:tab/>
      </w:r>
      <w:r w:rsidRPr="00793C6C">
        <w:rPr>
          <w:rFonts w:ascii="Times New Roman" w:hAnsi="Times New Roman"/>
          <w:sz w:val="26"/>
          <w:szCs w:val="26"/>
          <w:lang w:eastAsia="ru-RU"/>
        </w:rPr>
        <w:tab/>
        <w:t xml:space="preserve">                                «_____»______________ года</w:t>
      </w:r>
    </w:p>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6"/>
          <w:szCs w:val="26"/>
          <w:lang w:eastAsia="ru-RU"/>
        </w:rPr>
      </w:pPr>
      <w:r w:rsidRPr="00793C6C">
        <w:rPr>
          <w:rFonts w:ascii="Times New Roman" w:hAnsi="Times New Roman"/>
          <w:sz w:val="26"/>
          <w:szCs w:val="26"/>
          <w:lang w:eastAsia="ru-RU"/>
        </w:rPr>
        <w:t xml:space="preserve">                                                                                     ______________________ </w:t>
      </w:r>
    </w:p>
    <w:p w:rsidR="00836E14" w:rsidRPr="00793C6C" w:rsidRDefault="00836E14" w:rsidP="00793C6C">
      <w:pPr>
        <w:tabs>
          <w:tab w:val="left" w:pos="0"/>
          <w:tab w:val="left" w:pos="2534"/>
        </w:tabs>
        <w:suppressAutoHyphens/>
        <w:autoSpaceDE w:val="0"/>
        <w:autoSpaceDN w:val="0"/>
        <w:spacing w:after="0" w:line="240" w:lineRule="auto"/>
        <w:ind w:left="5664" w:right="55" w:firstLine="709"/>
        <w:jc w:val="both"/>
        <w:rPr>
          <w:rFonts w:ascii="Times New Roman" w:hAnsi="Times New Roman"/>
          <w:sz w:val="26"/>
          <w:szCs w:val="26"/>
          <w:vertAlign w:val="superscript"/>
          <w:lang w:eastAsia="ru-RU"/>
        </w:rPr>
      </w:pPr>
      <w:r w:rsidRPr="00793C6C">
        <w:rPr>
          <w:rFonts w:ascii="Times New Roman" w:hAnsi="Times New Roman"/>
          <w:sz w:val="26"/>
          <w:szCs w:val="26"/>
          <w:vertAlign w:val="superscript"/>
          <w:lang w:eastAsia="ru-RU"/>
        </w:rPr>
        <w:t xml:space="preserve">    (время составления акта)</w:t>
      </w:r>
    </w:p>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bCs/>
          <w:sz w:val="24"/>
          <w:szCs w:val="24"/>
          <w:lang w:eastAsia="ru-RU"/>
        </w:rPr>
      </w:pPr>
    </w:p>
    <w:p w:rsidR="00836E14" w:rsidRPr="00793C6C" w:rsidRDefault="00836E14" w:rsidP="00793C6C">
      <w:pPr>
        <w:tabs>
          <w:tab w:val="left" w:pos="0"/>
          <w:tab w:val="left" w:pos="2534"/>
        </w:tabs>
        <w:suppressAutoHyphens/>
        <w:autoSpaceDE w:val="0"/>
        <w:autoSpaceDN w:val="0"/>
        <w:spacing w:after="0" w:line="240" w:lineRule="auto"/>
        <w:ind w:right="55" w:firstLine="709"/>
        <w:jc w:val="center"/>
        <w:rPr>
          <w:rFonts w:ascii="Times New Roman" w:hAnsi="Times New Roman"/>
          <w:bCs/>
          <w:sz w:val="24"/>
          <w:szCs w:val="24"/>
          <w:lang w:eastAsia="ru-RU"/>
        </w:rPr>
      </w:pPr>
      <w:r w:rsidRPr="00793C6C">
        <w:rPr>
          <w:rFonts w:ascii="Times New Roman" w:hAnsi="Times New Roman"/>
          <w:bCs/>
          <w:sz w:val="24"/>
          <w:szCs w:val="24"/>
          <w:lang w:eastAsia="ru-RU"/>
        </w:rPr>
        <w:t>АКТ ПРОВЕРКИ</w:t>
      </w:r>
    </w:p>
    <w:p w:rsidR="00836E14" w:rsidRPr="00793C6C" w:rsidRDefault="00836E14" w:rsidP="00793C6C">
      <w:pPr>
        <w:tabs>
          <w:tab w:val="left" w:pos="0"/>
          <w:tab w:val="left" w:pos="2534"/>
        </w:tabs>
        <w:suppressAutoHyphens/>
        <w:autoSpaceDE w:val="0"/>
        <w:autoSpaceDN w:val="0"/>
        <w:spacing w:after="0" w:line="240" w:lineRule="auto"/>
        <w:ind w:right="55" w:firstLine="709"/>
        <w:jc w:val="center"/>
        <w:rPr>
          <w:rFonts w:ascii="Times New Roman" w:hAnsi="Times New Roman"/>
          <w:bCs/>
          <w:sz w:val="24"/>
          <w:szCs w:val="24"/>
          <w:lang w:eastAsia="ru-RU"/>
        </w:rPr>
      </w:pPr>
      <w:r w:rsidRPr="00793C6C">
        <w:rPr>
          <w:rFonts w:ascii="Times New Roman" w:hAnsi="Times New Roman"/>
          <w:bCs/>
          <w:sz w:val="24"/>
          <w:szCs w:val="24"/>
          <w:lang w:eastAsia="ru-RU"/>
        </w:rPr>
        <w:t>муниципальным жилищным инспектором</w:t>
      </w:r>
    </w:p>
    <w:p w:rsidR="00836E14" w:rsidRPr="00793C6C" w:rsidRDefault="00836E14" w:rsidP="00793C6C">
      <w:pPr>
        <w:tabs>
          <w:tab w:val="left" w:pos="0"/>
          <w:tab w:val="left" w:pos="2534"/>
        </w:tabs>
        <w:suppressAutoHyphens/>
        <w:autoSpaceDE w:val="0"/>
        <w:autoSpaceDN w:val="0"/>
        <w:spacing w:after="0" w:line="240" w:lineRule="auto"/>
        <w:ind w:right="55" w:firstLine="709"/>
        <w:jc w:val="center"/>
        <w:rPr>
          <w:rFonts w:ascii="Times New Roman" w:hAnsi="Times New Roman"/>
          <w:bCs/>
          <w:sz w:val="24"/>
          <w:szCs w:val="24"/>
          <w:lang w:eastAsia="ru-RU"/>
        </w:rPr>
      </w:pPr>
      <w:r w:rsidRPr="00793C6C">
        <w:rPr>
          <w:rFonts w:ascii="Times New Roman" w:hAnsi="Times New Roman"/>
          <w:bCs/>
          <w:sz w:val="24"/>
          <w:szCs w:val="24"/>
          <w:lang w:eastAsia="ru-RU"/>
        </w:rPr>
        <w:t>юридического лица, индивидуального предпринимателя</w:t>
      </w:r>
    </w:p>
    <w:tbl>
      <w:tblPr>
        <w:tblW w:w="0" w:type="auto"/>
        <w:jc w:val="center"/>
        <w:tblLayout w:type="fixed"/>
        <w:tblCellMar>
          <w:left w:w="28" w:type="dxa"/>
          <w:right w:w="28" w:type="dxa"/>
        </w:tblCellMar>
        <w:tblLook w:val="00A0"/>
      </w:tblPr>
      <w:tblGrid>
        <w:gridCol w:w="334"/>
        <w:gridCol w:w="1418"/>
      </w:tblGrid>
      <w:tr w:rsidR="00836E14" w:rsidRPr="00793C6C" w:rsidTr="00793C6C">
        <w:trPr>
          <w:jc w:val="center"/>
        </w:trPr>
        <w:tc>
          <w:tcPr>
            <w:tcW w:w="362" w:type="dxa"/>
            <w:vAlign w:val="bottom"/>
          </w:tcPr>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r w:rsidRPr="00793C6C">
              <w:rPr>
                <w:rFonts w:ascii="Times New Roman" w:hAnsi="Times New Roman"/>
                <w:sz w:val="24"/>
                <w:szCs w:val="24"/>
                <w:lang w:eastAsia="ru-RU"/>
              </w:rPr>
              <w:t>№</w:t>
            </w:r>
          </w:p>
        </w:tc>
        <w:tc>
          <w:tcPr>
            <w:tcW w:w="1418" w:type="dxa"/>
            <w:tcBorders>
              <w:top w:val="nil"/>
              <w:left w:val="nil"/>
              <w:bottom w:val="single" w:sz="4" w:space="0" w:color="auto"/>
              <w:right w:val="nil"/>
            </w:tcBorders>
            <w:vAlign w:val="bottom"/>
          </w:tcPr>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p>
        </w:tc>
      </w:tr>
    </w:tbl>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r w:rsidRPr="00793C6C">
        <w:rPr>
          <w:rFonts w:ascii="Times New Roman" w:hAnsi="Times New Roman"/>
          <w:sz w:val="24"/>
          <w:szCs w:val="24"/>
          <w:lang w:eastAsia="ru-RU"/>
        </w:rPr>
        <w:t xml:space="preserve">По адресу/адресам:  </w:t>
      </w: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left="2098" w:right="55" w:firstLine="709"/>
        <w:jc w:val="both"/>
        <w:rPr>
          <w:rFonts w:ascii="Times New Roman" w:hAnsi="Times New Roman"/>
          <w:sz w:val="24"/>
          <w:szCs w:val="24"/>
          <w:lang w:eastAsia="ru-RU"/>
        </w:rPr>
      </w:pPr>
      <w:r w:rsidRPr="00793C6C">
        <w:rPr>
          <w:rFonts w:ascii="Times New Roman" w:hAnsi="Times New Roman"/>
          <w:sz w:val="24"/>
          <w:szCs w:val="24"/>
          <w:lang w:eastAsia="ru-RU"/>
        </w:rPr>
        <w:t>(место проведения проверки)</w:t>
      </w:r>
    </w:p>
    <w:p w:rsidR="00836E14" w:rsidRPr="00793C6C" w:rsidRDefault="00836E14" w:rsidP="00793C6C">
      <w:pPr>
        <w:tabs>
          <w:tab w:val="left" w:pos="0"/>
          <w:tab w:val="left" w:pos="2534"/>
          <w:tab w:val="left" w:pos="3675"/>
        </w:tabs>
        <w:suppressAutoHyphens/>
        <w:autoSpaceDE w:val="0"/>
        <w:autoSpaceDN w:val="0"/>
        <w:spacing w:after="0" w:line="240" w:lineRule="auto"/>
        <w:ind w:right="55" w:firstLine="709"/>
        <w:jc w:val="both"/>
        <w:rPr>
          <w:rFonts w:ascii="Times New Roman" w:hAnsi="Times New Roman"/>
          <w:sz w:val="24"/>
          <w:szCs w:val="24"/>
          <w:lang w:eastAsia="ru-RU"/>
        </w:rPr>
      </w:pPr>
      <w:r w:rsidRPr="00793C6C">
        <w:rPr>
          <w:rFonts w:ascii="Times New Roman" w:hAnsi="Times New Roman"/>
          <w:sz w:val="24"/>
          <w:szCs w:val="24"/>
          <w:lang w:eastAsia="ru-RU"/>
        </w:rPr>
        <w:t xml:space="preserve">На основании:  </w:t>
      </w:r>
      <w:r w:rsidRPr="00793C6C">
        <w:rPr>
          <w:rFonts w:ascii="Times New Roman" w:hAnsi="Times New Roman"/>
          <w:sz w:val="24"/>
          <w:szCs w:val="24"/>
          <w:lang w:eastAsia="ru-RU"/>
        </w:rPr>
        <w:tab/>
      </w: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left="1605" w:right="55" w:firstLine="709"/>
        <w:jc w:val="both"/>
        <w:rPr>
          <w:rFonts w:ascii="Times New Roman" w:hAnsi="Times New Roman"/>
          <w:sz w:val="24"/>
          <w:szCs w:val="24"/>
          <w:lang w:eastAsia="ru-RU"/>
        </w:rPr>
      </w:pPr>
    </w:p>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right="55" w:firstLine="709"/>
        <w:jc w:val="both"/>
        <w:rPr>
          <w:rFonts w:ascii="Times New Roman" w:hAnsi="Times New Roman"/>
          <w:sz w:val="20"/>
          <w:szCs w:val="20"/>
          <w:lang w:eastAsia="ru-RU"/>
        </w:rPr>
      </w:pPr>
      <w:r w:rsidRPr="00793C6C">
        <w:rPr>
          <w:rFonts w:ascii="Times New Roman" w:hAnsi="Times New Roman"/>
          <w:sz w:val="20"/>
          <w:szCs w:val="20"/>
          <w:lang w:eastAsia="ru-RU"/>
        </w:rPr>
        <w:t>(вид документа с указанием реквизитов (номер, дата))</w:t>
      </w:r>
    </w:p>
    <w:p w:rsidR="00836E14" w:rsidRPr="00793C6C" w:rsidRDefault="00836E14" w:rsidP="00793C6C">
      <w:pPr>
        <w:tabs>
          <w:tab w:val="left" w:pos="0"/>
          <w:tab w:val="left" w:pos="2534"/>
          <w:tab w:val="center" w:pos="4678"/>
          <w:tab w:val="right" w:pos="10206"/>
        </w:tabs>
        <w:suppressAutoHyphens/>
        <w:autoSpaceDE w:val="0"/>
        <w:autoSpaceDN w:val="0"/>
        <w:spacing w:after="0" w:line="240" w:lineRule="auto"/>
        <w:ind w:right="55" w:firstLine="709"/>
        <w:jc w:val="both"/>
        <w:rPr>
          <w:rFonts w:ascii="Times New Roman" w:hAnsi="Times New Roman"/>
          <w:sz w:val="24"/>
          <w:szCs w:val="24"/>
          <w:lang w:eastAsia="ru-RU"/>
        </w:rPr>
      </w:pPr>
      <w:r w:rsidRPr="00793C6C">
        <w:rPr>
          <w:rFonts w:ascii="Times New Roman" w:hAnsi="Times New Roman"/>
          <w:sz w:val="24"/>
          <w:szCs w:val="24"/>
          <w:lang w:eastAsia="ru-RU"/>
        </w:rPr>
        <w:t xml:space="preserve">была проведена  </w:t>
      </w:r>
      <w:r w:rsidRPr="00793C6C">
        <w:rPr>
          <w:rFonts w:ascii="Times New Roman" w:hAnsi="Times New Roman"/>
          <w:sz w:val="24"/>
          <w:szCs w:val="24"/>
          <w:lang w:eastAsia="ru-RU"/>
        </w:rPr>
        <w:tab/>
        <w:t xml:space="preserve">                                                                                       проверка в отношении:</w:t>
      </w: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left="1758" w:right="55" w:firstLine="709"/>
        <w:jc w:val="both"/>
        <w:rPr>
          <w:rFonts w:ascii="Times New Roman" w:hAnsi="Times New Roman"/>
          <w:sz w:val="20"/>
          <w:szCs w:val="20"/>
          <w:lang w:eastAsia="ru-RU"/>
        </w:rPr>
      </w:pPr>
      <w:r w:rsidRPr="00793C6C">
        <w:rPr>
          <w:rFonts w:ascii="Times New Roman" w:hAnsi="Times New Roman"/>
          <w:sz w:val="20"/>
          <w:szCs w:val="20"/>
          <w:lang w:eastAsia="ru-RU"/>
        </w:rPr>
        <w:t>(плановая/внеплановая, документарная/выездная)</w:t>
      </w:r>
    </w:p>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p>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right="55" w:firstLine="709"/>
        <w:jc w:val="both"/>
        <w:rPr>
          <w:rFonts w:ascii="Times New Roman" w:hAnsi="Times New Roman"/>
          <w:sz w:val="20"/>
          <w:szCs w:val="20"/>
          <w:lang w:eastAsia="ru-RU"/>
        </w:rPr>
      </w:pPr>
      <w:r w:rsidRPr="00793C6C">
        <w:rPr>
          <w:rFonts w:ascii="Times New Roman" w:hAnsi="Times New Roman"/>
          <w:sz w:val="20"/>
          <w:szCs w:val="20"/>
          <w:lang w:eastAsia="ru-RU"/>
        </w:rPr>
        <w:t>(наименование юридического лица, фамилия, имя, отчество (последнее – при наличии)</w:t>
      </w:r>
      <w:r w:rsidRPr="00793C6C">
        <w:rPr>
          <w:rFonts w:ascii="Times New Roman" w:hAnsi="Times New Roman"/>
          <w:sz w:val="20"/>
          <w:szCs w:val="20"/>
          <w:lang w:eastAsia="ru-RU"/>
        </w:rPr>
        <w:br/>
        <w:t>индивидуального предпринимателя)</w:t>
      </w:r>
    </w:p>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r w:rsidRPr="00793C6C">
        <w:rPr>
          <w:rFonts w:ascii="Times New Roman" w:hAnsi="Times New Roman"/>
          <w:sz w:val="24"/>
          <w:szCs w:val="24"/>
          <w:lang w:eastAsia="ru-RU"/>
        </w:rPr>
        <w:t>Дата и время проведения проверки:</w:t>
      </w:r>
    </w:p>
    <w:tbl>
      <w:tblPr>
        <w:tblW w:w="9660" w:type="dxa"/>
        <w:tblLayout w:type="fixed"/>
        <w:tblCellMar>
          <w:left w:w="28" w:type="dxa"/>
          <w:right w:w="28" w:type="dxa"/>
        </w:tblCellMar>
        <w:tblLook w:val="00A0"/>
      </w:tblPr>
      <w:tblGrid>
        <w:gridCol w:w="158"/>
        <w:gridCol w:w="266"/>
        <w:gridCol w:w="140"/>
        <w:gridCol w:w="992"/>
        <w:gridCol w:w="425"/>
        <w:gridCol w:w="425"/>
        <w:gridCol w:w="567"/>
        <w:gridCol w:w="425"/>
        <w:gridCol w:w="567"/>
        <w:gridCol w:w="426"/>
        <w:gridCol w:w="991"/>
        <w:gridCol w:w="283"/>
        <w:gridCol w:w="567"/>
        <w:gridCol w:w="284"/>
        <w:gridCol w:w="2691"/>
        <w:gridCol w:w="425"/>
      </w:tblGrid>
      <w:tr w:rsidR="00836E14" w:rsidRPr="00793C6C" w:rsidTr="00793C6C">
        <w:tc>
          <w:tcPr>
            <w:tcW w:w="187" w:type="dxa"/>
            <w:vAlign w:val="bottom"/>
          </w:tcPr>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r w:rsidRPr="00793C6C">
              <w:rPr>
                <w:rFonts w:ascii="Times New Roman" w:hAnsi="Times New Roman"/>
                <w:sz w:val="24"/>
                <w:szCs w:val="24"/>
                <w:lang w:eastAsia="ru-RU"/>
              </w:rPr>
              <w:t>“</w:t>
            </w:r>
          </w:p>
        </w:tc>
        <w:tc>
          <w:tcPr>
            <w:tcW w:w="267" w:type="dxa"/>
            <w:tcBorders>
              <w:top w:val="nil"/>
              <w:left w:val="nil"/>
              <w:bottom w:val="single" w:sz="4" w:space="0" w:color="auto"/>
              <w:right w:val="nil"/>
            </w:tcBorders>
            <w:vAlign w:val="bottom"/>
          </w:tcPr>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p>
        </w:tc>
        <w:tc>
          <w:tcPr>
            <w:tcW w:w="141" w:type="dxa"/>
            <w:vAlign w:val="bottom"/>
          </w:tcPr>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r w:rsidRPr="00793C6C">
              <w:rPr>
                <w:rFonts w:ascii="Times New Roman" w:hAnsi="Times New Roman"/>
                <w:sz w:val="24"/>
                <w:szCs w:val="24"/>
                <w:lang w:eastAsia="ru-RU"/>
              </w:rPr>
              <w:t>”</w:t>
            </w:r>
          </w:p>
        </w:tc>
        <w:tc>
          <w:tcPr>
            <w:tcW w:w="993" w:type="dxa"/>
            <w:tcBorders>
              <w:top w:val="nil"/>
              <w:left w:val="nil"/>
              <w:bottom w:val="single" w:sz="4" w:space="0" w:color="auto"/>
              <w:right w:val="nil"/>
            </w:tcBorders>
            <w:vAlign w:val="bottom"/>
          </w:tcPr>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p>
        </w:tc>
        <w:tc>
          <w:tcPr>
            <w:tcW w:w="425" w:type="dxa"/>
            <w:vAlign w:val="bottom"/>
          </w:tcPr>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r w:rsidRPr="00793C6C">
              <w:rPr>
                <w:rFonts w:ascii="Times New Roman" w:hAnsi="Times New Roman"/>
                <w:sz w:val="24"/>
                <w:szCs w:val="24"/>
                <w:lang w:eastAsia="ru-RU"/>
              </w:rPr>
              <w:t>20</w:t>
            </w:r>
          </w:p>
        </w:tc>
        <w:tc>
          <w:tcPr>
            <w:tcW w:w="425" w:type="dxa"/>
            <w:tcBorders>
              <w:top w:val="nil"/>
              <w:left w:val="nil"/>
              <w:bottom w:val="single" w:sz="4" w:space="0" w:color="auto"/>
              <w:right w:val="nil"/>
            </w:tcBorders>
            <w:vAlign w:val="bottom"/>
          </w:tcPr>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p>
        </w:tc>
        <w:tc>
          <w:tcPr>
            <w:tcW w:w="567" w:type="dxa"/>
            <w:vAlign w:val="bottom"/>
          </w:tcPr>
          <w:p w:rsidR="00836E14" w:rsidRPr="00793C6C" w:rsidRDefault="00836E14" w:rsidP="00793C6C">
            <w:pPr>
              <w:tabs>
                <w:tab w:val="left" w:pos="0"/>
                <w:tab w:val="left" w:pos="2534"/>
              </w:tabs>
              <w:suppressAutoHyphens/>
              <w:autoSpaceDE w:val="0"/>
              <w:autoSpaceDN w:val="0"/>
              <w:spacing w:after="0" w:line="240" w:lineRule="auto"/>
              <w:ind w:left="57" w:right="55" w:firstLine="709"/>
              <w:jc w:val="both"/>
              <w:rPr>
                <w:rFonts w:ascii="Times New Roman" w:hAnsi="Times New Roman"/>
                <w:sz w:val="24"/>
                <w:szCs w:val="24"/>
                <w:lang w:eastAsia="ru-RU"/>
              </w:rPr>
            </w:pPr>
            <w:r w:rsidRPr="00793C6C">
              <w:rPr>
                <w:rFonts w:ascii="Times New Roman" w:hAnsi="Times New Roman"/>
                <w:sz w:val="24"/>
                <w:szCs w:val="24"/>
                <w:lang w:eastAsia="ru-RU"/>
              </w:rPr>
              <w:t>г. с</w:t>
            </w:r>
          </w:p>
        </w:tc>
        <w:tc>
          <w:tcPr>
            <w:tcW w:w="425" w:type="dxa"/>
            <w:tcBorders>
              <w:top w:val="nil"/>
              <w:left w:val="nil"/>
              <w:bottom w:val="single" w:sz="4" w:space="0" w:color="auto"/>
              <w:right w:val="nil"/>
            </w:tcBorders>
            <w:vAlign w:val="bottom"/>
          </w:tcPr>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p>
        </w:tc>
        <w:tc>
          <w:tcPr>
            <w:tcW w:w="567" w:type="dxa"/>
            <w:vAlign w:val="bottom"/>
          </w:tcPr>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r w:rsidRPr="00793C6C">
              <w:rPr>
                <w:rFonts w:ascii="Times New Roman" w:hAnsi="Times New Roman"/>
                <w:sz w:val="24"/>
                <w:szCs w:val="24"/>
                <w:lang w:eastAsia="ru-RU"/>
              </w:rPr>
              <w:t>час.</w:t>
            </w:r>
          </w:p>
        </w:tc>
        <w:tc>
          <w:tcPr>
            <w:tcW w:w="426" w:type="dxa"/>
            <w:tcBorders>
              <w:top w:val="nil"/>
              <w:left w:val="nil"/>
              <w:bottom w:val="single" w:sz="4" w:space="0" w:color="auto"/>
              <w:right w:val="nil"/>
            </w:tcBorders>
            <w:vAlign w:val="bottom"/>
          </w:tcPr>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p>
        </w:tc>
        <w:tc>
          <w:tcPr>
            <w:tcW w:w="992" w:type="dxa"/>
            <w:vAlign w:val="bottom"/>
          </w:tcPr>
          <w:p w:rsidR="00836E14" w:rsidRPr="00793C6C" w:rsidRDefault="00836E14" w:rsidP="00793C6C">
            <w:pPr>
              <w:tabs>
                <w:tab w:val="left" w:pos="0"/>
                <w:tab w:val="left" w:pos="2534"/>
              </w:tabs>
              <w:suppressAutoHyphens/>
              <w:autoSpaceDE w:val="0"/>
              <w:autoSpaceDN w:val="0"/>
              <w:spacing w:after="0" w:line="240" w:lineRule="auto"/>
              <w:ind w:left="57" w:right="55" w:firstLine="709"/>
              <w:jc w:val="both"/>
              <w:rPr>
                <w:rFonts w:ascii="Times New Roman" w:hAnsi="Times New Roman"/>
                <w:sz w:val="24"/>
                <w:szCs w:val="24"/>
                <w:lang w:eastAsia="ru-RU"/>
              </w:rPr>
            </w:pPr>
            <w:r w:rsidRPr="00793C6C">
              <w:rPr>
                <w:rFonts w:ascii="Times New Roman" w:hAnsi="Times New Roman"/>
                <w:sz w:val="24"/>
                <w:szCs w:val="24"/>
                <w:lang w:eastAsia="ru-RU"/>
              </w:rPr>
              <w:t>мин. до</w:t>
            </w:r>
          </w:p>
        </w:tc>
        <w:tc>
          <w:tcPr>
            <w:tcW w:w="283" w:type="dxa"/>
            <w:tcBorders>
              <w:top w:val="nil"/>
              <w:left w:val="nil"/>
              <w:bottom w:val="single" w:sz="4" w:space="0" w:color="auto"/>
              <w:right w:val="nil"/>
            </w:tcBorders>
            <w:vAlign w:val="bottom"/>
          </w:tcPr>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p>
        </w:tc>
        <w:tc>
          <w:tcPr>
            <w:tcW w:w="567" w:type="dxa"/>
            <w:vAlign w:val="bottom"/>
          </w:tcPr>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r w:rsidRPr="00793C6C">
              <w:rPr>
                <w:rFonts w:ascii="Times New Roman" w:hAnsi="Times New Roman"/>
                <w:sz w:val="24"/>
                <w:szCs w:val="24"/>
                <w:lang w:eastAsia="ru-RU"/>
              </w:rPr>
              <w:t>час.</w:t>
            </w:r>
          </w:p>
        </w:tc>
        <w:tc>
          <w:tcPr>
            <w:tcW w:w="284" w:type="dxa"/>
            <w:tcBorders>
              <w:top w:val="nil"/>
              <w:left w:val="nil"/>
              <w:bottom w:val="single" w:sz="4" w:space="0" w:color="auto"/>
              <w:right w:val="nil"/>
            </w:tcBorders>
            <w:vAlign w:val="bottom"/>
          </w:tcPr>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p>
        </w:tc>
        <w:tc>
          <w:tcPr>
            <w:tcW w:w="2693" w:type="dxa"/>
            <w:tcMar>
              <w:top w:w="0" w:type="dxa"/>
              <w:left w:w="0" w:type="dxa"/>
              <w:bottom w:w="0" w:type="dxa"/>
              <w:right w:w="0" w:type="dxa"/>
            </w:tcMar>
            <w:vAlign w:val="bottom"/>
          </w:tcPr>
          <w:p w:rsidR="00836E14" w:rsidRPr="00793C6C" w:rsidRDefault="00836E14" w:rsidP="00793C6C">
            <w:pPr>
              <w:tabs>
                <w:tab w:val="left" w:pos="0"/>
                <w:tab w:val="left" w:pos="2534"/>
              </w:tabs>
              <w:suppressAutoHyphens/>
              <w:autoSpaceDE w:val="0"/>
              <w:autoSpaceDN w:val="0"/>
              <w:spacing w:after="0" w:line="240" w:lineRule="auto"/>
              <w:ind w:left="57" w:right="55" w:firstLine="709"/>
              <w:jc w:val="both"/>
              <w:rPr>
                <w:rFonts w:ascii="Times New Roman" w:hAnsi="Times New Roman"/>
                <w:sz w:val="24"/>
                <w:szCs w:val="24"/>
                <w:lang w:eastAsia="ru-RU"/>
              </w:rPr>
            </w:pPr>
            <w:r w:rsidRPr="00793C6C">
              <w:rPr>
                <w:rFonts w:ascii="Times New Roman" w:hAnsi="Times New Roman"/>
                <w:sz w:val="24"/>
                <w:szCs w:val="24"/>
                <w:lang w:eastAsia="ru-RU"/>
              </w:rPr>
              <w:t>мин. Продолжительность</w:t>
            </w:r>
          </w:p>
        </w:tc>
        <w:tc>
          <w:tcPr>
            <w:tcW w:w="425" w:type="dxa"/>
            <w:tcBorders>
              <w:top w:val="nil"/>
              <w:left w:val="nil"/>
              <w:bottom w:val="single" w:sz="4" w:space="0" w:color="auto"/>
              <w:right w:val="nil"/>
            </w:tcBorders>
            <w:vAlign w:val="bottom"/>
          </w:tcPr>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p>
        </w:tc>
      </w:tr>
    </w:tbl>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p>
    <w:tbl>
      <w:tblPr>
        <w:tblW w:w="9660" w:type="dxa"/>
        <w:tblLayout w:type="fixed"/>
        <w:tblCellMar>
          <w:left w:w="28" w:type="dxa"/>
          <w:right w:w="28" w:type="dxa"/>
        </w:tblCellMar>
        <w:tblLook w:val="00A0"/>
      </w:tblPr>
      <w:tblGrid>
        <w:gridCol w:w="158"/>
        <w:gridCol w:w="266"/>
        <w:gridCol w:w="140"/>
        <w:gridCol w:w="992"/>
        <w:gridCol w:w="425"/>
        <w:gridCol w:w="425"/>
        <w:gridCol w:w="567"/>
        <w:gridCol w:w="425"/>
        <w:gridCol w:w="567"/>
        <w:gridCol w:w="426"/>
        <w:gridCol w:w="991"/>
        <w:gridCol w:w="283"/>
        <w:gridCol w:w="567"/>
        <w:gridCol w:w="284"/>
        <w:gridCol w:w="2691"/>
        <w:gridCol w:w="425"/>
      </w:tblGrid>
      <w:tr w:rsidR="00836E14" w:rsidRPr="00793C6C" w:rsidTr="00793C6C">
        <w:tc>
          <w:tcPr>
            <w:tcW w:w="187" w:type="dxa"/>
            <w:vAlign w:val="bottom"/>
          </w:tcPr>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r w:rsidRPr="00793C6C">
              <w:rPr>
                <w:rFonts w:ascii="Times New Roman" w:hAnsi="Times New Roman"/>
                <w:sz w:val="24"/>
                <w:szCs w:val="24"/>
                <w:lang w:eastAsia="ru-RU"/>
              </w:rPr>
              <w:t>“</w:t>
            </w:r>
          </w:p>
        </w:tc>
        <w:tc>
          <w:tcPr>
            <w:tcW w:w="267" w:type="dxa"/>
            <w:tcBorders>
              <w:top w:val="nil"/>
              <w:left w:val="nil"/>
              <w:bottom w:val="single" w:sz="4" w:space="0" w:color="auto"/>
              <w:right w:val="nil"/>
            </w:tcBorders>
            <w:vAlign w:val="bottom"/>
          </w:tcPr>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p>
        </w:tc>
        <w:tc>
          <w:tcPr>
            <w:tcW w:w="141" w:type="dxa"/>
            <w:vAlign w:val="bottom"/>
          </w:tcPr>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r w:rsidRPr="00793C6C">
              <w:rPr>
                <w:rFonts w:ascii="Times New Roman" w:hAnsi="Times New Roman"/>
                <w:sz w:val="24"/>
                <w:szCs w:val="24"/>
                <w:lang w:eastAsia="ru-RU"/>
              </w:rPr>
              <w:t>”</w:t>
            </w:r>
          </w:p>
        </w:tc>
        <w:tc>
          <w:tcPr>
            <w:tcW w:w="993" w:type="dxa"/>
            <w:tcBorders>
              <w:top w:val="nil"/>
              <w:left w:val="nil"/>
              <w:bottom w:val="single" w:sz="4" w:space="0" w:color="auto"/>
              <w:right w:val="nil"/>
            </w:tcBorders>
            <w:vAlign w:val="bottom"/>
          </w:tcPr>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p>
        </w:tc>
        <w:tc>
          <w:tcPr>
            <w:tcW w:w="425" w:type="dxa"/>
            <w:vAlign w:val="bottom"/>
          </w:tcPr>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r w:rsidRPr="00793C6C">
              <w:rPr>
                <w:rFonts w:ascii="Times New Roman" w:hAnsi="Times New Roman"/>
                <w:sz w:val="24"/>
                <w:szCs w:val="24"/>
                <w:lang w:eastAsia="ru-RU"/>
              </w:rPr>
              <w:t>20</w:t>
            </w:r>
          </w:p>
        </w:tc>
        <w:tc>
          <w:tcPr>
            <w:tcW w:w="425" w:type="dxa"/>
            <w:tcBorders>
              <w:top w:val="nil"/>
              <w:left w:val="nil"/>
              <w:bottom w:val="single" w:sz="4" w:space="0" w:color="auto"/>
              <w:right w:val="nil"/>
            </w:tcBorders>
            <w:vAlign w:val="bottom"/>
          </w:tcPr>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p>
        </w:tc>
        <w:tc>
          <w:tcPr>
            <w:tcW w:w="567" w:type="dxa"/>
            <w:vAlign w:val="bottom"/>
          </w:tcPr>
          <w:p w:rsidR="00836E14" w:rsidRPr="00793C6C" w:rsidRDefault="00836E14" w:rsidP="00793C6C">
            <w:pPr>
              <w:tabs>
                <w:tab w:val="left" w:pos="0"/>
                <w:tab w:val="left" w:pos="2534"/>
              </w:tabs>
              <w:suppressAutoHyphens/>
              <w:autoSpaceDE w:val="0"/>
              <w:autoSpaceDN w:val="0"/>
              <w:spacing w:after="0" w:line="240" w:lineRule="auto"/>
              <w:ind w:left="57" w:right="55" w:firstLine="709"/>
              <w:jc w:val="both"/>
              <w:rPr>
                <w:rFonts w:ascii="Times New Roman" w:hAnsi="Times New Roman"/>
                <w:sz w:val="24"/>
                <w:szCs w:val="24"/>
                <w:lang w:eastAsia="ru-RU"/>
              </w:rPr>
            </w:pPr>
            <w:r w:rsidRPr="00793C6C">
              <w:rPr>
                <w:rFonts w:ascii="Times New Roman" w:hAnsi="Times New Roman"/>
                <w:sz w:val="24"/>
                <w:szCs w:val="24"/>
                <w:lang w:eastAsia="ru-RU"/>
              </w:rPr>
              <w:t>г. с</w:t>
            </w:r>
          </w:p>
        </w:tc>
        <w:tc>
          <w:tcPr>
            <w:tcW w:w="425" w:type="dxa"/>
            <w:tcBorders>
              <w:top w:val="nil"/>
              <w:left w:val="nil"/>
              <w:bottom w:val="single" w:sz="4" w:space="0" w:color="auto"/>
              <w:right w:val="nil"/>
            </w:tcBorders>
            <w:vAlign w:val="bottom"/>
          </w:tcPr>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p>
        </w:tc>
        <w:tc>
          <w:tcPr>
            <w:tcW w:w="567" w:type="dxa"/>
            <w:vAlign w:val="bottom"/>
          </w:tcPr>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r w:rsidRPr="00793C6C">
              <w:rPr>
                <w:rFonts w:ascii="Times New Roman" w:hAnsi="Times New Roman"/>
                <w:sz w:val="24"/>
                <w:szCs w:val="24"/>
                <w:lang w:eastAsia="ru-RU"/>
              </w:rPr>
              <w:t>час.</w:t>
            </w:r>
          </w:p>
        </w:tc>
        <w:tc>
          <w:tcPr>
            <w:tcW w:w="426" w:type="dxa"/>
            <w:tcBorders>
              <w:top w:val="nil"/>
              <w:left w:val="nil"/>
              <w:bottom w:val="single" w:sz="4" w:space="0" w:color="auto"/>
              <w:right w:val="nil"/>
            </w:tcBorders>
            <w:vAlign w:val="bottom"/>
          </w:tcPr>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p>
        </w:tc>
        <w:tc>
          <w:tcPr>
            <w:tcW w:w="992" w:type="dxa"/>
            <w:vAlign w:val="bottom"/>
          </w:tcPr>
          <w:p w:rsidR="00836E14" w:rsidRPr="00793C6C" w:rsidRDefault="00836E14" w:rsidP="00793C6C">
            <w:pPr>
              <w:tabs>
                <w:tab w:val="left" w:pos="0"/>
                <w:tab w:val="left" w:pos="2534"/>
              </w:tabs>
              <w:suppressAutoHyphens/>
              <w:autoSpaceDE w:val="0"/>
              <w:autoSpaceDN w:val="0"/>
              <w:spacing w:after="0" w:line="240" w:lineRule="auto"/>
              <w:ind w:left="57" w:right="55" w:firstLine="709"/>
              <w:jc w:val="both"/>
              <w:rPr>
                <w:rFonts w:ascii="Times New Roman" w:hAnsi="Times New Roman"/>
                <w:sz w:val="24"/>
                <w:szCs w:val="24"/>
                <w:lang w:eastAsia="ru-RU"/>
              </w:rPr>
            </w:pPr>
            <w:r w:rsidRPr="00793C6C">
              <w:rPr>
                <w:rFonts w:ascii="Times New Roman" w:hAnsi="Times New Roman"/>
                <w:sz w:val="24"/>
                <w:szCs w:val="24"/>
                <w:lang w:eastAsia="ru-RU"/>
              </w:rPr>
              <w:t>мин. до</w:t>
            </w:r>
          </w:p>
        </w:tc>
        <w:tc>
          <w:tcPr>
            <w:tcW w:w="283" w:type="dxa"/>
            <w:tcBorders>
              <w:top w:val="nil"/>
              <w:left w:val="nil"/>
              <w:bottom w:val="single" w:sz="4" w:space="0" w:color="auto"/>
              <w:right w:val="nil"/>
            </w:tcBorders>
            <w:vAlign w:val="bottom"/>
          </w:tcPr>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p>
        </w:tc>
        <w:tc>
          <w:tcPr>
            <w:tcW w:w="567" w:type="dxa"/>
            <w:vAlign w:val="bottom"/>
          </w:tcPr>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r w:rsidRPr="00793C6C">
              <w:rPr>
                <w:rFonts w:ascii="Times New Roman" w:hAnsi="Times New Roman"/>
                <w:sz w:val="24"/>
                <w:szCs w:val="24"/>
                <w:lang w:eastAsia="ru-RU"/>
              </w:rPr>
              <w:t>час.</w:t>
            </w:r>
          </w:p>
        </w:tc>
        <w:tc>
          <w:tcPr>
            <w:tcW w:w="284" w:type="dxa"/>
            <w:tcBorders>
              <w:top w:val="nil"/>
              <w:left w:val="nil"/>
              <w:bottom w:val="single" w:sz="4" w:space="0" w:color="auto"/>
              <w:right w:val="nil"/>
            </w:tcBorders>
            <w:vAlign w:val="bottom"/>
          </w:tcPr>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p>
        </w:tc>
        <w:tc>
          <w:tcPr>
            <w:tcW w:w="2693" w:type="dxa"/>
            <w:tcMar>
              <w:top w:w="0" w:type="dxa"/>
              <w:left w:w="0" w:type="dxa"/>
              <w:bottom w:w="0" w:type="dxa"/>
              <w:right w:w="0" w:type="dxa"/>
            </w:tcMar>
            <w:vAlign w:val="bottom"/>
          </w:tcPr>
          <w:p w:rsidR="00836E14" w:rsidRPr="00793C6C" w:rsidRDefault="00836E14" w:rsidP="00793C6C">
            <w:pPr>
              <w:tabs>
                <w:tab w:val="left" w:pos="0"/>
                <w:tab w:val="left" w:pos="2534"/>
              </w:tabs>
              <w:suppressAutoHyphens/>
              <w:autoSpaceDE w:val="0"/>
              <w:autoSpaceDN w:val="0"/>
              <w:spacing w:after="0" w:line="240" w:lineRule="auto"/>
              <w:ind w:left="57" w:right="55" w:firstLine="709"/>
              <w:jc w:val="both"/>
              <w:rPr>
                <w:rFonts w:ascii="Times New Roman" w:hAnsi="Times New Roman"/>
                <w:sz w:val="24"/>
                <w:szCs w:val="24"/>
                <w:lang w:eastAsia="ru-RU"/>
              </w:rPr>
            </w:pPr>
            <w:r w:rsidRPr="00793C6C">
              <w:rPr>
                <w:rFonts w:ascii="Times New Roman" w:hAnsi="Times New Roman"/>
                <w:sz w:val="24"/>
                <w:szCs w:val="24"/>
                <w:lang w:eastAsia="ru-RU"/>
              </w:rPr>
              <w:t>мин. Продолжительность</w:t>
            </w:r>
          </w:p>
        </w:tc>
        <w:tc>
          <w:tcPr>
            <w:tcW w:w="425" w:type="dxa"/>
            <w:tcBorders>
              <w:top w:val="nil"/>
              <w:left w:val="nil"/>
              <w:bottom w:val="single" w:sz="4" w:space="0" w:color="auto"/>
              <w:right w:val="nil"/>
            </w:tcBorders>
            <w:vAlign w:val="bottom"/>
          </w:tcPr>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p>
        </w:tc>
      </w:tr>
    </w:tbl>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0"/>
          <w:szCs w:val="20"/>
          <w:lang w:eastAsia="ru-RU"/>
        </w:rPr>
      </w:pPr>
      <w:r w:rsidRPr="00793C6C">
        <w:rPr>
          <w:rFonts w:ascii="Times New Roman" w:hAnsi="Times New Roman"/>
          <w:sz w:val="20"/>
          <w:szCs w:val="20"/>
          <w:lang w:eastAsia="ru-RU"/>
        </w:rPr>
        <w:t>(заполняется в случае проведения проверок филиалов, представительств,  обособленных структурных</w:t>
      </w:r>
      <w:r w:rsidRPr="00793C6C">
        <w:rPr>
          <w:rFonts w:ascii="Times New Roman" w:hAnsi="Times New Roman"/>
          <w:sz w:val="20"/>
          <w:szCs w:val="20"/>
          <w:lang w:eastAsia="ru-RU"/>
        </w:rPr>
        <w:br/>
        <w:t>подразделений юридического лица или  при осуществлении деятельности индивидуального предпринимателя по нескольким адресам)</w:t>
      </w:r>
    </w:p>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r w:rsidRPr="00793C6C">
        <w:rPr>
          <w:rFonts w:ascii="Times New Roman" w:hAnsi="Times New Roman"/>
          <w:sz w:val="24"/>
          <w:szCs w:val="24"/>
          <w:lang w:eastAsia="ru-RU"/>
        </w:rPr>
        <w:t xml:space="preserve">Общая продолжительность проверки:  </w:t>
      </w: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left="3969" w:right="55" w:firstLine="709"/>
        <w:jc w:val="both"/>
        <w:rPr>
          <w:rFonts w:ascii="Times New Roman" w:hAnsi="Times New Roman"/>
          <w:sz w:val="20"/>
          <w:szCs w:val="20"/>
          <w:lang w:eastAsia="ru-RU"/>
        </w:rPr>
      </w:pPr>
      <w:r w:rsidRPr="00793C6C">
        <w:rPr>
          <w:rFonts w:ascii="Times New Roman" w:hAnsi="Times New Roman"/>
          <w:sz w:val="20"/>
          <w:szCs w:val="20"/>
          <w:lang w:eastAsia="ru-RU"/>
        </w:rPr>
        <w:t>(рабочих дней/часов)</w:t>
      </w:r>
    </w:p>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r w:rsidRPr="00793C6C">
        <w:rPr>
          <w:rFonts w:ascii="Times New Roman" w:hAnsi="Times New Roman"/>
          <w:sz w:val="24"/>
          <w:szCs w:val="24"/>
          <w:lang w:eastAsia="ru-RU"/>
        </w:rPr>
        <w:t xml:space="preserve">Акт составлен:  </w:t>
      </w: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left="1633" w:right="55" w:firstLine="709"/>
        <w:jc w:val="both"/>
        <w:rPr>
          <w:rFonts w:ascii="Times New Roman" w:hAnsi="Times New Roman"/>
          <w:sz w:val="24"/>
          <w:szCs w:val="24"/>
          <w:lang w:eastAsia="ru-RU"/>
        </w:rPr>
      </w:pPr>
    </w:p>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right="55" w:firstLine="709"/>
        <w:jc w:val="both"/>
        <w:rPr>
          <w:rFonts w:ascii="Times New Roman" w:hAnsi="Times New Roman"/>
          <w:sz w:val="20"/>
          <w:szCs w:val="20"/>
          <w:lang w:eastAsia="ru-RU"/>
        </w:rPr>
      </w:pPr>
      <w:r w:rsidRPr="00793C6C">
        <w:rPr>
          <w:rFonts w:ascii="Times New Roman" w:hAnsi="Times New Roman"/>
          <w:sz w:val="20"/>
          <w:szCs w:val="20"/>
          <w:lang w:eastAsia="ru-RU"/>
        </w:rPr>
        <w:t>(наименование органа государственного контроля (надзора) или органа муниципального контроля)</w:t>
      </w:r>
    </w:p>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r w:rsidRPr="00793C6C">
        <w:rPr>
          <w:rFonts w:ascii="Times New Roman" w:hAnsi="Times New Roman"/>
          <w:sz w:val="24"/>
          <w:szCs w:val="24"/>
          <w:lang w:eastAsia="ru-RU"/>
        </w:rPr>
        <w:t>С копией распоряжения/приказа о проведении проверки ознакомлен(ы): (заполняется при проведении выездной проверки)</w:t>
      </w:r>
    </w:p>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p>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right="55" w:firstLine="709"/>
        <w:jc w:val="both"/>
        <w:rPr>
          <w:rFonts w:ascii="Times New Roman" w:hAnsi="Times New Roman"/>
          <w:sz w:val="20"/>
          <w:szCs w:val="20"/>
          <w:lang w:eastAsia="ru-RU"/>
        </w:rPr>
      </w:pPr>
      <w:r w:rsidRPr="00793C6C">
        <w:rPr>
          <w:rFonts w:ascii="Times New Roman" w:hAnsi="Times New Roman"/>
          <w:sz w:val="20"/>
          <w:szCs w:val="20"/>
          <w:lang w:eastAsia="ru-RU"/>
        </w:rPr>
        <w:t>(фамилии, инициалы, подпись, дата, время)</w:t>
      </w:r>
    </w:p>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r w:rsidRPr="00793C6C">
        <w:rPr>
          <w:rFonts w:ascii="Times New Roman" w:hAnsi="Times New Roman"/>
          <w:sz w:val="24"/>
          <w:szCs w:val="24"/>
          <w:lang w:eastAsia="ru-RU"/>
        </w:rPr>
        <w:t>Дата и номер решения прокурора (его заместителя) о согласовании проведения проверки:</w:t>
      </w:r>
      <w:r w:rsidRPr="00793C6C">
        <w:rPr>
          <w:rFonts w:ascii="Times New Roman" w:hAnsi="Times New Roman"/>
          <w:sz w:val="24"/>
          <w:szCs w:val="24"/>
          <w:lang w:eastAsia="ru-RU"/>
        </w:rPr>
        <w:br/>
      </w: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p>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right="55" w:firstLine="709"/>
        <w:jc w:val="both"/>
        <w:rPr>
          <w:rFonts w:ascii="Times New Roman" w:hAnsi="Times New Roman"/>
          <w:sz w:val="20"/>
          <w:szCs w:val="20"/>
          <w:lang w:eastAsia="ru-RU"/>
        </w:rPr>
      </w:pPr>
      <w:r w:rsidRPr="00793C6C">
        <w:rPr>
          <w:rFonts w:ascii="Times New Roman" w:hAnsi="Times New Roman"/>
          <w:sz w:val="20"/>
          <w:szCs w:val="20"/>
          <w:lang w:eastAsia="ru-RU"/>
        </w:rPr>
        <w:t>(заполняется в случае необходимости согласования проверки с органами прокуратуры)</w:t>
      </w:r>
    </w:p>
    <w:p w:rsidR="00836E14" w:rsidRPr="00793C6C" w:rsidRDefault="00836E14" w:rsidP="00793C6C">
      <w:pPr>
        <w:keepNext/>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r w:rsidRPr="00793C6C">
        <w:rPr>
          <w:rFonts w:ascii="Times New Roman" w:hAnsi="Times New Roman"/>
          <w:sz w:val="24"/>
          <w:szCs w:val="24"/>
          <w:lang w:eastAsia="ru-RU"/>
        </w:rPr>
        <w:t xml:space="preserve">Лицо(а), проводившее проверку:  </w:t>
      </w:r>
    </w:p>
    <w:p w:rsidR="00836E14" w:rsidRPr="00793C6C" w:rsidRDefault="00836E14" w:rsidP="00793C6C">
      <w:pPr>
        <w:keepNext/>
        <w:pBdr>
          <w:top w:val="single" w:sz="4" w:space="1" w:color="auto"/>
        </w:pBdr>
        <w:tabs>
          <w:tab w:val="left" w:pos="0"/>
          <w:tab w:val="left" w:pos="2534"/>
        </w:tabs>
        <w:suppressAutoHyphens/>
        <w:autoSpaceDE w:val="0"/>
        <w:autoSpaceDN w:val="0"/>
        <w:spacing w:after="0" w:line="240" w:lineRule="auto"/>
        <w:ind w:left="3459" w:right="55" w:firstLine="709"/>
        <w:jc w:val="both"/>
        <w:rPr>
          <w:rFonts w:ascii="Times New Roman" w:hAnsi="Times New Roman"/>
          <w:sz w:val="24"/>
          <w:szCs w:val="24"/>
          <w:lang w:eastAsia="ru-RU"/>
        </w:rPr>
      </w:pPr>
    </w:p>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p>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right="55" w:firstLine="709"/>
        <w:jc w:val="both"/>
        <w:rPr>
          <w:rFonts w:ascii="Times New Roman" w:hAnsi="Times New Roman"/>
          <w:sz w:val="20"/>
          <w:szCs w:val="20"/>
          <w:lang w:eastAsia="ru-RU"/>
        </w:rPr>
      </w:pPr>
      <w:r w:rsidRPr="00793C6C">
        <w:rPr>
          <w:rFonts w:ascii="Times New Roman" w:hAnsi="Times New Roman"/>
          <w:sz w:val="20"/>
          <w:szCs w:val="20"/>
          <w:lang w:eastAsia="ru-RU"/>
        </w:rPr>
        <w:t>(фамилия, имя, отчество (последнее – при наличии), должность должностного лица (должностных лиц), проводившего(их)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 по аккредитации, выдавшего свидетельство)</w:t>
      </w:r>
    </w:p>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r w:rsidRPr="00793C6C">
        <w:rPr>
          <w:rFonts w:ascii="Times New Roman" w:hAnsi="Times New Roman"/>
          <w:sz w:val="24"/>
          <w:szCs w:val="24"/>
          <w:lang w:eastAsia="ru-RU"/>
        </w:rPr>
        <w:t xml:space="preserve">При проведении проверки присутствовали:  </w:t>
      </w: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left="4564" w:right="55" w:firstLine="709"/>
        <w:jc w:val="both"/>
        <w:rPr>
          <w:rFonts w:ascii="Times New Roman" w:hAnsi="Times New Roman"/>
          <w:sz w:val="24"/>
          <w:szCs w:val="24"/>
          <w:lang w:eastAsia="ru-RU"/>
        </w:rPr>
      </w:pPr>
    </w:p>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p>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right="55" w:firstLine="709"/>
        <w:jc w:val="both"/>
        <w:rPr>
          <w:rFonts w:ascii="Times New Roman" w:hAnsi="Times New Roman"/>
          <w:sz w:val="20"/>
          <w:szCs w:val="20"/>
          <w:lang w:eastAsia="ru-RU"/>
        </w:rPr>
      </w:pPr>
      <w:r w:rsidRPr="00793C6C">
        <w:rPr>
          <w:rFonts w:ascii="Times New Roman" w:hAnsi="Times New Roman"/>
          <w:sz w:val="20"/>
          <w:szCs w:val="20"/>
          <w:lang w:eastAsia="ru-RU"/>
        </w:rPr>
        <w:t>(фамилия,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 по проверке)</w:t>
      </w:r>
    </w:p>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r w:rsidRPr="00793C6C">
        <w:rPr>
          <w:rFonts w:ascii="Times New Roman" w:hAnsi="Times New Roman"/>
          <w:sz w:val="24"/>
          <w:szCs w:val="24"/>
          <w:lang w:eastAsia="ru-RU"/>
        </w:rPr>
        <w:t>В ходе проведения проверки:</w:t>
      </w:r>
    </w:p>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r w:rsidRPr="00793C6C">
        <w:rPr>
          <w:rFonts w:ascii="Times New Roman" w:hAnsi="Times New Roman"/>
          <w:sz w:val="24"/>
          <w:szCs w:val="24"/>
          <w:lang w:eastAsia="ru-RU"/>
        </w:rPr>
        <w:t>выявлены нарушения обязательных требований в отношении муниципального жилищного фонда или требований, установленных муниципальными правовыми актами (с указанием положений (нормативных) правовых актов):</w:t>
      </w:r>
    </w:p>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p>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right="55" w:firstLine="709"/>
        <w:jc w:val="both"/>
        <w:rPr>
          <w:rFonts w:ascii="Times New Roman" w:hAnsi="Times New Roman"/>
          <w:sz w:val="20"/>
          <w:szCs w:val="20"/>
          <w:lang w:eastAsia="ru-RU"/>
        </w:rPr>
      </w:pPr>
      <w:r w:rsidRPr="00793C6C">
        <w:rPr>
          <w:rFonts w:ascii="Times New Roman" w:hAnsi="Times New Roman"/>
          <w:sz w:val="20"/>
          <w:szCs w:val="20"/>
          <w:lang w:eastAsia="ru-RU"/>
        </w:rPr>
        <w:t>(с указанием характера нарушений; лиц, допустивших нарушения)</w:t>
      </w: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right="55" w:firstLine="709"/>
        <w:jc w:val="both"/>
        <w:rPr>
          <w:rFonts w:ascii="Times New Roman" w:hAnsi="Times New Roman"/>
          <w:sz w:val="20"/>
          <w:szCs w:val="20"/>
          <w:lang w:eastAsia="ru-RU"/>
        </w:rPr>
      </w:pPr>
    </w:p>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ru-RU"/>
        </w:rPr>
        <w:t xml:space="preserve">выявлены </w:t>
      </w:r>
      <w:r w:rsidRPr="00793C6C">
        <w:rPr>
          <w:rFonts w:ascii="Times New Roman" w:hAnsi="Times New Roman"/>
          <w:sz w:val="24"/>
          <w:szCs w:val="24"/>
          <w:lang w:eastAsia="ar-SA"/>
        </w:rPr>
        <w:t xml:space="preserve">нарушения управляющей организацией обязательств, предусмотренных частью 2 статьи 162 Жилищного кодекса РФ </w:t>
      </w:r>
    </w:p>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__________________________________________________________________</w:t>
      </w:r>
    </w:p>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ar-SA"/>
        </w:rPr>
      </w:pPr>
      <w:r w:rsidRPr="00793C6C">
        <w:rPr>
          <w:rFonts w:ascii="Times New Roman" w:hAnsi="Times New Roman"/>
          <w:sz w:val="24"/>
          <w:szCs w:val="24"/>
          <w:lang w:eastAsia="ar-SA"/>
        </w:rPr>
        <w:t xml:space="preserve"> </w:t>
      </w: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right="55" w:firstLine="709"/>
        <w:jc w:val="both"/>
        <w:rPr>
          <w:rFonts w:ascii="Times New Roman" w:hAnsi="Times New Roman"/>
          <w:sz w:val="20"/>
          <w:szCs w:val="20"/>
          <w:lang w:eastAsia="ru-RU"/>
        </w:rPr>
      </w:pPr>
      <w:r w:rsidRPr="00793C6C">
        <w:rPr>
          <w:rFonts w:ascii="Times New Roman" w:hAnsi="Times New Roman"/>
          <w:sz w:val="24"/>
          <w:szCs w:val="24"/>
          <w:lang w:eastAsia="ru-RU"/>
        </w:rPr>
        <w:t>(</w:t>
      </w:r>
      <w:r w:rsidRPr="00793C6C">
        <w:rPr>
          <w:rFonts w:ascii="Times New Roman" w:hAnsi="Times New Roman"/>
          <w:sz w:val="20"/>
          <w:szCs w:val="20"/>
          <w:lang w:eastAsia="ru-RU"/>
        </w:rPr>
        <w:t>с указанием характера нарушений; лиц, допустивших нарушения)</w:t>
      </w:r>
    </w:p>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r w:rsidRPr="00793C6C">
        <w:rPr>
          <w:rFonts w:ascii="Times New Roman" w:hAnsi="Times New Roman"/>
          <w:sz w:val="24"/>
          <w:szCs w:val="24"/>
          <w:lang w:eastAsia="ru-RU"/>
        </w:rPr>
        <w:t>выявлены факты невыполнения предписаний органов государственного контроля (надзора), органов муниципального контроля (с указанием реквизитов выданных предписаний):</w:t>
      </w:r>
      <w:r w:rsidRPr="00793C6C">
        <w:rPr>
          <w:rFonts w:ascii="Times New Roman" w:hAnsi="Times New Roman"/>
          <w:sz w:val="24"/>
          <w:szCs w:val="24"/>
          <w:lang w:eastAsia="ru-RU"/>
        </w:rPr>
        <w:br/>
      </w: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p>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p>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r w:rsidRPr="00793C6C">
        <w:rPr>
          <w:rFonts w:ascii="Times New Roman" w:hAnsi="Times New Roman"/>
          <w:sz w:val="24"/>
          <w:szCs w:val="24"/>
          <w:lang w:eastAsia="ru-RU"/>
        </w:rPr>
        <w:t xml:space="preserve">нарушений не выявлено  </w:t>
      </w: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left="3175" w:right="55" w:firstLine="709"/>
        <w:jc w:val="both"/>
        <w:rPr>
          <w:rFonts w:ascii="Times New Roman" w:hAnsi="Times New Roman"/>
          <w:sz w:val="24"/>
          <w:szCs w:val="24"/>
          <w:lang w:eastAsia="ru-RU"/>
        </w:rPr>
      </w:pPr>
    </w:p>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p>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r w:rsidRPr="00793C6C">
        <w:rPr>
          <w:rFonts w:ascii="Times New Roman" w:hAnsi="Times New Roman"/>
          <w:sz w:val="24"/>
          <w:szCs w:val="24"/>
          <w:lang w:eastAsia="ru-RU"/>
        </w:rPr>
        <w:t>Запись в 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внесена (заполняется при проведении выездной проверки):</w:t>
      </w:r>
    </w:p>
    <w:tbl>
      <w:tblPr>
        <w:tblW w:w="9660" w:type="dxa"/>
        <w:tblLayout w:type="fixed"/>
        <w:tblCellMar>
          <w:left w:w="28" w:type="dxa"/>
          <w:right w:w="28" w:type="dxa"/>
        </w:tblCellMar>
        <w:tblLook w:val="00A0"/>
      </w:tblPr>
      <w:tblGrid>
        <w:gridCol w:w="3826"/>
        <w:gridCol w:w="850"/>
        <w:gridCol w:w="4956"/>
      </w:tblGrid>
      <w:tr w:rsidR="00836E14" w:rsidRPr="00793C6C" w:rsidTr="00793C6C">
        <w:tc>
          <w:tcPr>
            <w:tcW w:w="3856" w:type="dxa"/>
            <w:tcBorders>
              <w:top w:val="nil"/>
              <w:left w:val="nil"/>
              <w:bottom w:val="single" w:sz="4" w:space="0" w:color="auto"/>
              <w:right w:val="nil"/>
            </w:tcBorders>
            <w:vAlign w:val="bottom"/>
          </w:tcPr>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p>
        </w:tc>
        <w:tc>
          <w:tcPr>
            <w:tcW w:w="851" w:type="dxa"/>
            <w:vAlign w:val="bottom"/>
          </w:tcPr>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p>
        </w:tc>
        <w:tc>
          <w:tcPr>
            <w:tcW w:w="4960" w:type="dxa"/>
            <w:tcBorders>
              <w:top w:val="nil"/>
              <w:left w:val="nil"/>
              <w:bottom w:val="single" w:sz="4" w:space="0" w:color="auto"/>
              <w:right w:val="nil"/>
            </w:tcBorders>
            <w:vAlign w:val="bottom"/>
          </w:tcPr>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p>
        </w:tc>
      </w:tr>
      <w:tr w:rsidR="00836E14" w:rsidRPr="00793C6C" w:rsidTr="00793C6C">
        <w:tc>
          <w:tcPr>
            <w:tcW w:w="3856" w:type="dxa"/>
          </w:tcPr>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0"/>
                <w:szCs w:val="20"/>
                <w:lang w:eastAsia="ru-RU"/>
              </w:rPr>
            </w:pPr>
            <w:r w:rsidRPr="00793C6C">
              <w:rPr>
                <w:rFonts w:ascii="Times New Roman" w:hAnsi="Times New Roman"/>
                <w:sz w:val="20"/>
                <w:szCs w:val="20"/>
                <w:lang w:eastAsia="ru-RU"/>
              </w:rPr>
              <w:t>(подпись проверяющего)</w:t>
            </w:r>
          </w:p>
        </w:tc>
        <w:tc>
          <w:tcPr>
            <w:tcW w:w="851" w:type="dxa"/>
          </w:tcPr>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0"/>
                <w:szCs w:val="20"/>
                <w:lang w:eastAsia="ru-RU"/>
              </w:rPr>
            </w:pPr>
          </w:p>
        </w:tc>
        <w:tc>
          <w:tcPr>
            <w:tcW w:w="4960" w:type="dxa"/>
          </w:tcPr>
          <w:p w:rsidR="00836E14" w:rsidRPr="00793C6C" w:rsidRDefault="00836E14" w:rsidP="00793C6C">
            <w:pPr>
              <w:tabs>
                <w:tab w:val="left" w:pos="0"/>
                <w:tab w:val="left" w:pos="2534"/>
              </w:tabs>
              <w:suppressAutoHyphens/>
              <w:autoSpaceDE w:val="0"/>
              <w:autoSpaceDN w:val="0"/>
              <w:spacing w:after="0" w:line="240" w:lineRule="auto"/>
              <w:ind w:left="-28" w:right="55" w:firstLine="709"/>
              <w:jc w:val="both"/>
              <w:rPr>
                <w:rFonts w:ascii="Times New Roman" w:hAnsi="Times New Roman"/>
                <w:sz w:val="20"/>
                <w:szCs w:val="20"/>
                <w:lang w:eastAsia="ru-RU"/>
              </w:rPr>
            </w:pPr>
            <w:r w:rsidRPr="00793C6C">
              <w:rPr>
                <w:rFonts w:ascii="Times New Roman" w:hAnsi="Times New Roman"/>
                <w:sz w:val="20"/>
                <w:szCs w:val="20"/>
                <w:lang w:eastAsia="ru-RU"/>
              </w:rPr>
              <w:t>(подпись уполномоченного представителя юридического лица, индивидуального предпринимателя, его уполномоченного представителя)</w:t>
            </w:r>
          </w:p>
        </w:tc>
      </w:tr>
    </w:tbl>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r w:rsidRPr="00793C6C">
        <w:rPr>
          <w:rFonts w:ascii="Times New Roman" w:hAnsi="Times New Roman"/>
          <w:sz w:val="24"/>
          <w:szCs w:val="24"/>
          <w:lang w:eastAsia="ru-RU"/>
        </w:rPr>
        <w:t>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отсутствует (заполняется при проведении выездной проверки):</w:t>
      </w:r>
    </w:p>
    <w:tbl>
      <w:tblPr>
        <w:tblW w:w="9660" w:type="dxa"/>
        <w:tblLayout w:type="fixed"/>
        <w:tblCellMar>
          <w:left w:w="28" w:type="dxa"/>
          <w:right w:w="28" w:type="dxa"/>
        </w:tblCellMar>
        <w:tblLook w:val="00A0"/>
      </w:tblPr>
      <w:tblGrid>
        <w:gridCol w:w="3826"/>
        <w:gridCol w:w="850"/>
        <w:gridCol w:w="4956"/>
      </w:tblGrid>
      <w:tr w:rsidR="00836E14" w:rsidRPr="00793C6C" w:rsidTr="00793C6C">
        <w:tc>
          <w:tcPr>
            <w:tcW w:w="3856" w:type="dxa"/>
            <w:tcBorders>
              <w:top w:val="nil"/>
              <w:left w:val="nil"/>
              <w:bottom w:val="single" w:sz="4" w:space="0" w:color="auto"/>
              <w:right w:val="nil"/>
            </w:tcBorders>
            <w:vAlign w:val="bottom"/>
          </w:tcPr>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p>
        </w:tc>
        <w:tc>
          <w:tcPr>
            <w:tcW w:w="851" w:type="dxa"/>
            <w:vAlign w:val="bottom"/>
          </w:tcPr>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p>
        </w:tc>
        <w:tc>
          <w:tcPr>
            <w:tcW w:w="4960" w:type="dxa"/>
            <w:tcBorders>
              <w:top w:val="nil"/>
              <w:left w:val="nil"/>
              <w:bottom w:val="single" w:sz="4" w:space="0" w:color="auto"/>
              <w:right w:val="nil"/>
            </w:tcBorders>
            <w:vAlign w:val="bottom"/>
          </w:tcPr>
          <w:p w:rsidR="00836E14" w:rsidRPr="00793C6C" w:rsidRDefault="00836E14" w:rsidP="00793C6C">
            <w:pPr>
              <w:tabs>
                <w:tab w:val="left" w:pos="0"/>
                <w:tab w:val="left" w:pos="2534"/>
              </w:tabs>
              <w:suppressAutoHyphens/>
              <w:autoSpaceDE w:val="0"/>
              <w:autoSpaceDN w:val="0"/>
              <w:spacing w:after="0" w:line="240" w:lineRule="auto"/>
              <w:ind w:left="-28" w:right="55" w:firstLine="709"/>
              <w:jc w:val="both"/>
              <w:rPr>
                <w:rFonts w:ascii="Times New Roman" w:hAnsi="Times New Roman"/>
                <w:sz w:val="24"/>
                <w:szCs w:val="24"/>
                <w:lang w:eastAsia="ru-RU"/>
              </w:rPr>
            </w:pPr>
          </w:p>
        </w:tc>
      </w:tr>
      <w:tr w:rsidR="00836E14" w:rsidRPr="00793C6C" w:rsidTr="00793C6C">
        <w:tc>
          <w:tcPr>
            <w:tcW w:w="3856" w:type="dxa"/>
          </w:tcPr>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0"/>
                <w:szCs w:val="20"/>
                <w:lang w:eastAsia="ru-RU"/>
              </w:rPr>
            </w:pPr>
            <w:r w:rsidRPr="00793C6C">
              <w:rPr>
                <w:rFonts w:ascii="Times New Roman" w:hAnsi="Times New Roman"/>
                <w:sz w:val="20"/>
                <w:szCs w:val="20"/>
                <w:lang w:eastAsia="ru-RU"/>
              </w:rPr>
              <w:t>(подпись проверяющего)</w:t>
            </w:r>
          </w:p>
        </w:tc>
        <w:tc>
          <w:tcPr>
            <w:tcW w:w="851" w:type="dxa"/>
          </w:tcPr>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0"/>
                <w:szCs w:val="20"/>
                <w:lang w:eastAsia="ru-RU"/>
              </w:rPr>
            </w:pPr>
          </w:p>
        </w:tc>
        <w:tc>
          <w:tcPr>
            <w:tcW w:w="4960" w:type="dxa"/>
          </w:tcPr>
          <w:p w:rsidR="00836E14" w:rsidRPr="00793C6C" w:rsidRDefault="00836E14" w:rsidP="00793C6C">
            <w:pPr>
              <w:tabs>
                <w:tab w:val="left" w:pos="0"/>
                <w:tab w:val="left" w:pos="2534"/>
              </w:tabs>
              <w:suppressAutoHyphens/>
              <w:autoSpaceDE w:val="0"/>
              <w:autoSpaceDN w:val="0"/>
              <w:spacing w:after="0" w:line="240" w:lineRule="auto"/>
              <w:ind w:left="-28" w:right="55" w:firstLine="709"/>
              <w:jc w:val="both"/>
              <w:rPr>
                <w:rFonts w:ascii="Times New Roman" w:hAnsi="Times New Roman"/>
                <w:sz w:val="20"/>
                <w:szCs w:val="20"/>
                <w:lang w:eastAsia="ru-RU"/>
              </w:rPr>
            </w:pPr>
            <w:r w:rsidRPr="00793C6C">
              <w:rPr>
                <w:rFonts w:ascii="Times New Roman" w:hAnsi="Times New Roman"/>
                <w:sz w:val="20"/>
                <w:szCs w:val="20"/>
                <w:lang w:eastAsia="ru-RU"/>
              </w:rPr>
              <w:t>(подпись уполномоченного представителя юридического лица, индивидуального предпринимателя, его уполномоченного представителя)</w:t>
            </w:r>
          </w:p>
        </w:tc>
      </w:tr>
    </w:tbl>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r w:rsidRPr="00793C6C">
        <w:rPr>
          <w:rFonts w:ascii="Times New Roman" w:hAnsi="Times New Roman"/>
          <w:sz w:val="24"/>
          <w:szCs w:val="24"/>
          <w:lang w:eastAsia="ru-RU"/>
        </w:rPr>
        <w:t xml:space="preserve">Прилагаемые к акту документы:  </w:t>
      </w: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left="3424" w:right="55" w:firstLine="709"/>
        <w:jc w:val="both"/>
        <w:rPr>
          <w:rFonts w:ascii="Times New Roman" w:hAnsi="Times New Roman"/>
          <w:sz w:val="24"/>
          <w:szCs w:val="24"/>
          <w:lang w:eastAsia="ru-RU"/>
        </w:rPr>
      </w:pPr>
    </w:p>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p>
    <w:p w:rsidR="00836E14" w:rsidRPr="00793C6C" w:rsidRDefault="00836E14" w:rsidP="00793C6C">
      <w:pPr>
        <w:keepNext/>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r w:rsidRPr="00793C6C">
        <w:rPr>
          <w:rFonts w:ascii="Times New Roman" w:hAnsi="Times New Roman"/>
          <w:sz w:val="24"/>
          <w:szCs w:val="24"/>
          <w:lang w:eastAsia="ru-RU"/>
        </w:rPr>
        <w:t xml:space="preserve">Подписи лиц, проводивших проверку:  </w:t>
      </w: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left="4026" w:right="55" w:firstLine="709"/>
        <w:jc w:val="both"/>
        <w:rPr>
          <w:rFonts w:ascii="Times New Roman" w:hAnsi="Times New Roman"/>
          <w:sz w:val="24"/>
          <w:szCs w:val="24"/>
          <w:lang w:eastAsia="ru-RU"/>
        </w:rPr>
      </w:pPr>
    </w:p>
    <w:p w:rsidR="00836E14" w:rsidRPr="00793C6C" w:rsidRDefault="00836E14" w:rsidP="00793C6C">
      <w:pPr>
        <w:tabs>
          <w:tab w:val="left" w:pos="0"/>
          <w:tab w:val="left" w:pos="2534"/>
        </w:tabs>
        <w:suppressAutoHyphens/>
        <w:autoSpaceDE w:val="0"/>
        <w:autoSpaceDN w:val="0"/>
        <w:spacing w:after="0" w:line="240" w:lineRule="auto"/>
        <w:ind w:left="4026" w:right="55" w:firstLine="709"/>
        <w:jc w:val="both"/>
        <w:rPr>
          <w:rFonts w:ascii="Times New Roman" w:hAnsi="Times New Roman"/>
          <w:sz w:val="24"/>
          <w:szCs w:val="24"/>
          <w:lang w:eastAsia="ru-RU"/>
        </w:rPr>
      </w:pP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left="4026" w:right="55" w:firstLine="709"/>
        <w:jc w:val="both"/>
        <w:rPr>
          <w:rFonts w:ascii="Times New Roman" w:hAnsi="Times New Roman"/>
          <w:sz w:val="24"/>
          <w:szCs w:val="24"/>
          <w:lang w:eastAsia="ru-RU"/>
        </w:rPr>
      </w:pPr>
    </w:p>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r w:rsidRPr="00793C6C">
        <w:rPr>
          <w:rFonts w:ascii="Times New Roman" w:hAnsi="Times New Roman"/>
          <w:sz w:val="24"/>
          <w:szCs w:val="24"/>
          <w:lang w:eastAsia="ru-RU"/>
        </w:rPr>
        <w:t>С актом проверки ознакомлен(а), копию акта со всеми приложениями получил(а):</w:t>
      </w:r>
      <w:r w:rsidRPr="00793C6C">
        <w:rPr>
          <w:rFonts w:ascii="Times New Roman" w:hAnsi="Times New Roman"/>
          <w:sz w:val="24"/>
          <w:szCs w:val="24"/>
          <w:lang w:eastAsia="ru-RU"/>
        </w:rPr>
        <w:br/>
      </w: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p>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right="55" w:firstLine="709"/>
        <w:jc w:val="both"/>
        <w:rPr>
          <w:rFonts w:ascii="Times New Roman" w:hAnsi="Times New Roman"/>
          <w:sz w:val="20"/>
          <w:szCs w:val="20"/>
          <w:lang w:eastAsia="ru-RU"/>
        </w:rPr>
      </w:pPr>
      <w:r w:rsidRPr="00793C6C">
        <w:rPr>
          <w:rFonts w:ascii="Times New Roman" w:hAnsi="Times New Roman"/>
          <w:sz w:val="20"/>
          <w:szCs w:val="20"/>
          <w:lang w:eastAsia="ru-RU"/>
        </w:rPr>
        <w:t>(фамилия, имя, отчество (последнее – при наличии), должность руководителя, иного должностного лица</w:t>
      </w:r>
      <w:r w:rsidRPr="00793C6C">
        <w:rPr>
          <w:rFonts w:ascii="Times New Roman" w:hAnsi="Times New Roman"/>
          <w:sz w:val="20"/>
          <w:szCs w:val="20"/>
          <w:lang w:eastAsia="ru-RU"/>
        </w:rPr>
        <w:br/>
        <w:t>или уполномоченного представителя юридического лица, индивидуального предпринимателя,</w:t>
      </w:r>
      <w:r w:rsidRPr="00793C6C">
        <w:rPr>
          <w:rFonts w:ascii="Times New Roman" w:hAnsi="Times New Roman"/>
          <w:sz w:val="20"/>
          <w:szCs w:val="20"/>
          <w:lang w:eastAsia="ru-RU"/>
        </w:rPr>
        <w:br/>
        <w:t>его уполномоченного представителя)</w:t>
      </w:r>
    </w:p>
    <w:tbl>
      <w:tblPr>
        <w:tblW w:w="0" w:type="auto"/>
        <w:jc w:val="right"/>
        <w:tblLayout w:type="fixed"/>
        <w:tblCellMar>
          <w:left w:w="28" w:type="dxa"/>
          <w:right w:w="28" w:type="dxa"/>
        </w:tblCellMar>
        <w:tblLook w:val="00A0"/>
      </w:tblPr>
      <w:tblGrid>
        <w:gridCol w:w="142"/>
        <w:gridCol w:w="369"/>
        <w:gridCol w:w="255"/>
        <w:gridCol w:w="1418"/>
        <w:gridCol w:w="369"/>
        <w:gridCol w:w="369"/>
        <w:gridCol w:w="312"/>
      </w:tblGrid>
      <w:tr w:rsidR="00836E14" w:rsidRPr="00793C6C" w:rsidTr="00793C6C">
        <w:trPr>
          <w:jc w:val="right"/>
        </w:trPr>
        <w:tc>
          <w:tcPr>
            <w:tcW w:w="170" w:type="dxa"/>
            <w:vAlign w:val="bottom"/>
          </w:tcPr>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r w:rsidRPr="00793C6C">
              <w:rPr>
                <w:rFonts w:ascii="Times New Roman" w:hAnsi="Times New Roman"/>
                <w:sz w:val="24"/>
                <w:szCs w:val="24"/>
                <w:lang w:eastAsia="ru-RU"/>
              </w:rPr>
              <w:t>“</w:t>
            </w:r>
          </w:p>
        </w:tc>
        <w:tc>
          <w:tcPr>
            <w:tcW w:w="369" w:type="dxa"/>
            <w:tcBorders>
              <w:top w:val="nil"/>
              <w:left w:val="nil"/>
              <w:bottom w:val="single" w:sz="4" w:space="0" w:color="auto"/>
              <w:right w:val="nil"/>
            </w:tcBorders>
            <w:vAlign w:val="bottom"/>
          </w:tcPr>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p>
        </w:tc>
        <w:tc>
          <w:tcPr>
            <w:tcW w:w="255" w:type="dxa"/>
            <w:vAlign w:val="bottom"/>
          </w:tcPr>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r w:rsidRPr="00793C6C">
              <w:rPr>
                <w:rFonts w:ascii="Times New Roman" w:hAnsi="Times New Roman"/>
                <w:sz w:val="24"/>
                <w:szCs w:val="24"/>
                <w:lang w:eastAsia="ru-RU"/>
              </w:rPr>
              <w:t>”</w:t>
            </w:r>
          </w:p>
        </w:tc>
        <w:tc>
          <w:tcPr>
            <w:tcW w:w="1418" w:type="dxa"/>
            <w:tcBorders>
              <w:top w:val="nil"/>
              <w:left w:val="nil"/>
              <w:bottom w:val="single" w:sz="4" w:space="0" w:color="auto"/>
              <w:right w:val="nil"/>
            </w:tcBorders>
            <w:vAlign w:val="bottom"/>
          </w:tcPr>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p>
        </w:tc>
        <w:tc>
          <w:tcPr>
            <w:tcW w:w="369" w:type="dxa"/>
            <w:vAlign w:val="bottom"/>
          </w:tcPr>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r w:rsidRPr="00793C6C">
              <w:rPr>
                <w:rFonts w:ascii="Times New Roman" w:hAnsi="Times New Roman"/>
                <w:sz w:val="24"/>
                <w:szCs w:val="24"/>
                <w:lang w:eastAsia="ru-RU"/>
              </w:rPr>
              <w:t>20</w:t>
            </w:r>
          </w:p>
        </w:tc>
        <w:tc>
          <w:tcPr>
            <w:tcW w:w="369" w:type="dxa"/>
            <w:tcBorders>
              <w:top w:val="nil"/>
              <w:left w:val="nil"/>
              <w:bottom w:val="single" w:sz="4" w:space="0" w:color="auto"/>
              <w:right w:val="nil"/>
            </w:tcBorders>
            <w:vAlign w:val="bottom"/>
          </w:tcPr>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p>
        </w:tc>
        <w:tc>
          <w:tcPr>
            <w:tcW w:w="312" w:type="dxa"/>
            <w:vAlign w:val="bottom"/>
          </w:tcPr>
          <w:p w:rsidR="00836E14" w:rsidRPr="00793C6C" w:rsidRDefault="00836E14" w:rsidP="00793C6C">
            <w:pPr>
              <w:tabs>
                <w:tab w:val="left" w:pos="0"/>
                <w:tab w:val="left" w:pos="2534"/>
              </w:tabs>
              <w:suppressAutoHyphens/>
              <w:autoSpaceDE w:val="0"/>
              <w:autoSpaceDN w:val="0"/>
              <w:spacing w:after="0" w:line="240" w:lineRule="auto"/>
              <w:ind w:left="57" w:right="55" w:firstLine="709"/>
              <w:jc w:val="both"/>
              <w:rPr>
                <w:rFonts w:ascii="Times New Roman" w:hAnsi="Times New Roman"/>
                <w:sz w:val="24"/>
                <w:szCs w:val="24"/>
                <w:lang w:eastAsia="ru-RU"/>
              </w:rPr>
            </w:pPr>
            <w:r w:rsidRPr="00793C6C">
              <w:rPr>
                <w:rFonts w:ascii="Times New Roman" w:hAnsi="Times New Roman"/>
                <w:sz w:val="24"/>
                <w:szCs w:val="24"/>
                <w:lang w:eastAsia="ru-RU"/>
              </w:rPr>
              <w:t>г.</w:t>
            </w:r>
          </w:p>
        </w:tc>
      </w:tr>
    </w:tbl>
    <w:p w:rsidR="00836E14" w:rsidRPr="00793C6C" w:rsidRDefault="00836E14" w:rsidP="00793C6C">
      <w:pPr>
        <w:tabs>
          <w:tab w:val="left" w:pos="0"/>
          <w:tab w:val="left" w:pos="2534"/>
        </w:tabs>
        <w:suppressAutoHyphens/>
        <w:autoSpaceDE w:val="0"/>
        <w:autoSpaceDN w:val="0"/>
        <w:spacing w:after="0" w:line="240" w:lineRule="auto"/>
        <w:ind w:left="7796" w:right="55" w:firstLine="709"/>
        <w:jc w:val="both"/>
        <w:rPr>
          <w:rFonts w:ascii="Times New Roman" w:hAnsi="Times New Roman"/>
          <w:sz w:val="24"/>
          <w:szCs w:val="24"/>
          <w:lang w:eastAsia="ru-RU"/>
        </w:rPr>
      </w:pP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left="7797" w:right="55" w:firstLine="709"/>
        <w:jc w:val="both"/>
        <w:rPr>
          <w:rFonts w:ascii="Times New Roman" w:hAnsi="Times New Roman"/>
          <w:sz w:val="24"/>
          <w:szCs w:val="24"/>
          <w:lang w:eastAsia="ru-RU"/>
        </w:rPr>
      </w:pPr>
      <w:r w:rsidRPr="00793C6C">
        <w:rPr>
          <w:rFonts w:ascii="Times New Roman" w:hAnsi="Times New Roman"/>
          <w:sz w:val="24"/>
          <w:szCs w:val="24"/>
          <w:lang w:eastAsia="ru-RU"/>
        </w:rPr>
        <w:t>(подпись)</w:t>
      </w:r>
    </w:p>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r w:rsidRPr="00793C6C">
        <w:rPr>
          <w:rFonts w:ascii="Times New Roman" w:hAnsi="Times New Roman"/>
          <w:sz w:val="24"/>
          <w:szCs w:val="24"/>
          <w:lang w:eastAsia="ru-RU"/>
        </w:rPr>
        <w:t xml:space="preserve">Пометка об отказе ознакомления с актом проверки:  </w:t>
      </w: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left="5404" w:right="55" w:firstLine="709"/>
        <w:jc w:val="both"/>
        <w:rPr>
          <w:rFonts w:ascii="Times New Roman" w:hAnsi="Times New Roman"/>
          <w:sz w:val="20"/>
          <w:szCs w:val="20"/>
          <w:lang w:eastAsia="ru-RU"/>
        </w:rPr>
      </w:pPr>
      <w:r w:rsidRPr="00793C6C">
        <w:rPr>
          <w:rFonts w:ascii="Times New Roman" w:hAnsi="Times New Roman"/>
          <w:sz w:val="24"/>
          <w:szCs w:val="24"/>
          <w:lang w:eastAsia="ru-RU"/>
        </w:rPr>
        <w:t>(</w:t>
      </w:r>
      <w:r w:rsidRPr="00793C6C">
        <w:rPr>
          <w:rFonts w:ascii="Times New Roman" w:hAnsi="Times New Roman"/>
          <w:sz w:val="20"/>
          <w:szCs w:val="20"/>
          <w:lang w:eastAsia="ru-RU"/>
        </w:rPr>
        <w:t>подпись уполномоченного должностного лица (лиц), проводившего проверку)</w:t>
      </w:r>
    </w:p>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0"/>
          <w:szCs w:val="20"/>
          <w:lang w:eastAsia="ru-RU"/>
        </w:rPr>
      </w:pPr>
    </w:p>
    <w:p w:rsidR="00836E14" w:rsidRPr="00793C6C" w:rsidRDefault="00836E14" w:rsidP="00793C6C">
      <w:pPr>
        <w:tabs>
          <w:tab w:val="left" w:pos="0"/>
          <w:tab w:val="left" w:pos="2534"/>
        </w:tabs>
        <w:suppressAutoHyphens/>
        <w:spacing w:after="0" w:line="240" w:lineRule="auto"/>
        <w:ind w:right="55" w:firstLine="709"/>
        <w:jc w:val="center"/>
        <w:rPr>
          <w:rFonts w:ascii="Times New Roman" w:hAnsi="Times New Roman"/>
          <w:sz w:val="20"/>
          <w:szCs w:val="20"/>
          <w:lang w:eastAsia="ar-SA"/>
        </w:rPr>
      </w:pPr>
    </w:p>
    <w:p w:rsidR="00836E14" w:rsidRPr="00793C6C" w:rsidRDefault="00836E14" w:rsidP="00793C6C">
      <w:pPr>
        <w:tabs>
          <w:tab w:val="left" w:pos="0"/>
          <w:tab w:val="left" w:pos="2534"/>
        </w:tabs>
        <w:suppressAutoHyphens/>
        <w:spacing w:after="0" w:line="240" w:lineRule="auto"/>
        <w:ind w:right="55" w:firstLine="709"/>
        <w:jc w:val="center"/>
        <w:rPr>
          <w:rFonts w:ascii="Times New Roman" w:hAnsi="Times New Roman"/>
          <w:sz w:val="24"/>
          <w:szCs w:val="24"/>
          <w:lang w:eastAsia="ar-SA"/>
        </w:rPr>
      </w:pPr>
    </w:p>
    <w:p w:rsidR="00836E14" w:rsidRPr="00793C6C" w:rsidRDefault="00836E14" w:rsidP="00793C6C">
      <w:pPr>
        <w:tabs>
          <w:tab w:val="left" w:pos="0"/>
          <w:tab w:val="left" w:pos="2534"/>
        </w:tabs>
        <w:suppressAutoHyphens/>
        <w:spacing w:after="0" w:line="240" w:lineRule="auto"/>
        <w:ind w:right="55" w:firstLine="709"/>
        <w:jc w:val="center"/>
        <w:rPr>
          <w:rFonts w:ascii="Times New Roman" w:hAnsi="Times New Roman"/>
          <w:sz w:val="24"/>
          <w:szCs w:val="24"/>
          <w:lang w:eastAsia="ar-SA"/>
        </w:rPr>
      </w:pPr>
    </w:p>
    <w:p w:rsidR="00836E14" w:rsidRPr="00793C6C" w:rsidRDefault="00836E14" w:rsidP="00793C6C">
      <w:pPr>
        <w:tabs>
          <w:tab w:val="left" w:pos="0"/>
          <w:tab w:val="left" w:pos="2534"/>
        </w:tabs>
        <w:suppressAutoHyphens/>
        <w:spacing w:after="0" w:line="240" w:lineRule="auto"/>
        <w:ind w:right="55" w:firstLine="709"/>
        <w:jc w:val="center"/>
        <w:rPr>
          <w:rFonts w:ascii="Times New Roman" w:hAnsi="Times New Roman"/>
          <w:sz w:val="24"/>
          <w:szCs w:val="24"/>
          <w:lang w:eastAsia="ar-SA"/>
        </w:rPr>
      </w:pPr>
    </w:p>
    <w:p w:rsidR="00836E14" w:rsidRPr="00793C6C" w:rsidRDefault="00836E14" w:rsidP="00793C6C">
      <w:pPr>
        <w:tabs>
          <w:tab w:val="left" w:pos="0"/>
          <w:tab w:val="left" w:pos="2534"/>
        </w:tabs>
        <w:suppressAutoHyphens/>
        <w:spacing w:after="0" w:line="240" w:lineRule="auto"/>
        <w:ind w:right="55" w:firstLine="709"/>
        <w:jc w:val="center"/>
        <w:rPr>
          <w:rFonts w:ascii="Times New Roman" w:hAnsi="Times New Roman"/>
          <w:sz w:val="24"/>
          <w:szCs w:val="24"/>
          <w:lang w:eastAsia="ar-SA"/>
        </w:rPr>
      </w:pPr>
    </w:p>
    <w:p w:rsidR="00836E14" w:rsidRPr="00793C6C" w:rsidRDefault="00836E14" w:rsidP="00793C6C">
      <w:pPr>
        <w:tabs>
          <w:tab w:val="left" w:pos="0"/>
          <w:tab w:val="left" w:pos="2534"/>
        </w:tabs>
        <w:suppressAutoHyphens/>
        <w:spacing w:after="0" w:line="240" w:lineRule="auto"/>
        <w:ind w:right="55" w:firstLine="709"/>
        <w:jc w:val="center"/>
        <w:rPr>
          <w:rFonts w:ascii="Times New Roman" w:hAnsi="Times New Roman"/>
          <w:sz w:val="24"/>
          <w:szCs w:val="24"/>
          <w:lang w:eastAsia="ar-SA"/>
        </w:rPr>
      </w:pPr>
    </w:p>
    <w:p w:rsidR="00836E14" w:rsidRPr="00793C6C" w:rsidRDefault="00836E14" w:rsidP="00793C6C">
      <w:pPr>
        <w:tabs>
          <w:tab w:val="left" w:pos="0"/>
          <w:tab w:val="left" w:pos="2534"/>
        </w:tabs>
        <w:suppressAutoHyphens/>
        <w:spacing w:after="0" w:line="240" w:lineRule="auto"/>
        <w:ind w:right="55" w:firstLine="709"/>
        <w:jc w:val="center"/>
        <w:rPr>
          <w:rFonts w:ascii="Times New Roman" w:hAnsi="Times New Roman"/>
          <w:sz w:val="24"/>
          <w:szCs w:val="24"/>
          <w:lang w:eastAsia="ar-SA"/>
        </w:rPr>
      </w:pPr>
    </w:p>
    <w:p w:rsidR="00836E14" w:rsidRPr="00793C6C" w:rsidRDefault="00836E14" w:rsidP="00793C6C">
      <w:pPr>
        <w:tabs>
          <w:tab w:val="left" w:pos="0"/>
          <w:tab w:val="left" w:pos="2534"/>
        </w:tabs>
        <w:suppressAutoHyphens/>
        <w:spacing w:after="0" w:line="240" w:lineRule="auto"/>
        <w:ind w:right="55" w:firstLine="709"/>
        <w:jc w:val="center"/>
        <w:rPr>
          <w:rFonts w:ascii="Times New Roman" w:hAnsi="Times New Roman"/>
          <w:sz w:val="24"/>
          <w:szCs w:val="24"/>
          <w:lang w:eastAsia="ar-SA"/>
        </w:rPr>
      </w:pPr>
    </w:p>
    <w:p w:rsidR="00836E14" w:rsidRPr="00793C6C" w:rsidRDefault="00836E14" w:rsidP="00793C6C">
      <w:pPr>
        <w:widowControl w:val="0"/>
        <w:tabs>
          <w:tab w:val="left" w:pos="0"/>
          <w:tab w:val="left" w:pos="2534"/>
        </w:tabs>
        <w:autoSpaceDE w:val="0"/>
        <w:autoSpaceDN w:val="0"/>
        <w:adjustRightInd w:val="0"/>
        <w:spacing w:after="0" w:line="240" w:lineRule="auto"/>
        <w:ind w:right="55" w:firstLine="709"/>
        <w:jc w:val="right"/>
        <w:outlineLvl w:val="0"/>
        <w:rPr>
          <w:rFonts w:ascii="Times New Roman" w:hAnsi="Times New Roman"/>
          <w:sz w:val="24"/>
          <w:szCs w:val="24"/>
          <w:lang w:eastAsia="ru-RU"/>
        </w:rPr>
      </w:pPr>
    </w:p>
    <w:p w:rsidR="00836E14" w:rsidRPr="00793C6C" w:rsidRDefault="00836E14" w:rsidP="00793C6C">
      <w:pPr>
        <w:widowControl w:val="0"/>
        <w:tabs>
          <w:tab w:val="left" w:pos="0"/>
          <w:tab w:val="left" w:pos="2534"/>
        </w:tabs>
        <w:autoSpaceDE w:val="0"/>
        <w:autoSpaceDN w:val="0"/>
        <w:adjustRightInd w:val="0"/>
        <w:spacing w:after="0" w:line="240" w:lineRule="auto"/>
        <w:ind w:right="55" w:firstLine="709"/>
        <w:jc w:val="right"/>
        <w:outlineLvl w:val="0"/>
        <w:rPr>
          <w:rFonts w:ascii="Times New Roman" w:hAnsi="Times New Roman"/>
          <w:sz w:val="24"/>
          <w:szCs w:val="24"/>
          <w:lang w:eastAsia="ru-RU"/>
        </w:rPr>
      </w:pPr>
    </w:p>
    <w:p w:rsidR="00836E14" w:rsidRPr="00793C6C" w:rsidRDefault="00836E14" w:rsidP="00793C6C">
      <w:pPr>
        <w:widowControl w:val="0"/>
        <w:tabs>
          <w:tab w:val="left" w:pos="0"/>
          <w:tab w:val="left" w:pos="2534"/>
        </w:tabs>
        <w:autoSpaceDE w:val="0"/>
        <w:autoSpaceDN w:val="0"/>
        <w:adjustRightInd w:val="0"/>
        <w:spacing w:after="0" w:line="240" w:lineRule="auto"/>
        <w:ind w:right="55" w:firstLine="709"/>
        <w:jc w:val="right"/>
        <w:outlineLvl w:val="0"/>
        <w:rPr>
          <w:rFonts w:ascii="Times New Roman" w:hAnsi="Times New Roman"/>
          <w:sz w:val="24"/>
          <w:szCs w:val="24"/>
          <w:lang w:eastAsia="ru-RU"/>
        </w:rPr>
      </w:pPr>
    </w:p>
    <w:p w:rsidR="00836E14" w:rsidRPr="00793C6C" w:rsidRDefault="00836E14" w:rsidP="00793C6C">
      <w:pPr>
        <w:widowControl w:val="0"/>
        <w:tabs>
          <w:tab w:val="left" w:pos="0"/>
          <w:tab w:val="left" w:pos="2534"/>
        </w:tabs>
        <w:autoSpaceDE w:val="0"/>
        <w:autoSpaceDN w:val="0"/>
        <w:adjustRightInd w:val="0"/>
        <w:spacing w:after="0" w:line="240" w:lineRule="auto"/>
        <w:ind w:right="55" w:firstLine="709"/>
        <w:jc w:val="right"/>
        <w:outlineLvl w:val="0"/>
        <w:rPr>
          <w:rFonts w:ascii="Times New Roman" w:hAnsi="Times New Roman"/>
          <w:sz w:val="24"/>
          <w:szCs w:val="24"/>
          <w:lang w:eastAsia="ru-RU"/>
        </w:rPr>
      </w:pPr>
    </w:p>
    <w:p w:rsidR="00836E14" w:rsidRPr="00793C6C" w:rsidRDefault="00836E14" w:rsidP="00793C6C">
      <w:pPr>
        <w:widowControl w:val="0"/>
        <w:tabs>
          <w:tab w:val="left" w:pos="0"/>
          <w:tab w:val="left" w:pos="2534"/>
        </w:tabs>
        <w:autoSpaceDE w:val="0"/>
        <w:autoSpaceDN w:val="0"/>
        <w:adjustRightInd w:val="0"/>
        <w:spacing w:after="0" w:line="240" w:lineRule="auto"/>
        <w:ind w:right="55" w:firstLine="709"/>
        <w:jc w:val="right"/>
        <w:outlineLvl w:val="0"/>
        <w:rPr>
          <w:rFonts w:ascii="Times New Roman" w:hAnsi="Times New Roman"/>
          <w:sz w:val="24"/>
          <w:szCs w:val="24"/>
          <w:lang w:eastAsia="ru-RU"/>
        </w:rPr>
      </w:pPr>
    </w:p>
    <w:p w:rsidR="00836E14" w:rsidRPr="00793C6C" w:rsidRDefault="00836E14" w:rsidP="00793C6C">
      <w:pPr>
        <w:widowControl w:val="0"/>
        <w:tabs>
          <w:tab w:val="left" w:pos="0"/>
          <w:tab w:val="left" w:pos="2534"/>
        </w:tabs>
        <w:autoSpaceDE w:val="0"/>
        <w:autoSpaceDN w:val="0"/>
        <w:adjustRightInd w:val="0"/>
        <w:spacing w:after="0" w:line="240" w:lineRule="auto"/>
        <w:ind w:right="55" w:firstLine="709"/>
        <w:jc w:val="right"/>
        <w:outlineLvl w:val="0"/>
        <w:rPr>
          <w:rFonts w:ascii="Times New Roman" w:hAnsi="Times New Roman"/>
          <w:sz w:val="24"/>
          <w:szCs w:val="24"/>
          <w:lang w:eastAsia="ru-RU"/>
        </w:rPr>
      </w:pPr>
    </w:p>
    <w:p w:rsidR="00836E14" w:rsidRPr="00793C6C" w:rsidRDefault="00836E14" w:rsidP="00793C6C">
      <w:pPr>
        <w:widowControl w:val="0"/>
        <w:tabs>
          <w:tab w:val="left" w:pos="0"/>
          <w:tab w:val="left" w:pos="2534"/>
        </w:tabs>
        <w:autoSpaceDE w:val="0"/>
        <w:autoSpaceDN w:val="0"/>
        <w:adjustRightInd w:val="0"/>
        <w:spacing w:after="0" w:line="240" w:lineRule="auto"/>
        <w:ind w:right="55" w:firstLine="709"/>
        <w:jc w:val="right"/>
        <w:outlineLvl w:val="0"/>
        <w:rPr>
          <w:rFonts w:ascii="Times New Roman" w:hAnsi="Times New Roman"/>
          <w:sz w:val="24"/>
          <w:szCs w:val="24"/>
          <w:lang w:eastAsia="ru-RU"/>
        </w:rPr>
      </w:pPr>
    </w:p>
    <w:p w:rsidR="00836E14" w:rsidRPr="00793C6C" w:rsidRDefault="00836E14" w:rsidP="00793C6C">
      <w:pPr>
        <w:widowControl w:val="0"/>
        <w:tabs>
          <w:tab w:val="left" w:pos="0"/>
          <w:tab w:val="left" w:pos="2534"/>
        </w:tabs>
        <w:autoSpaceDE w:val="0"/>
        <w:autoSpaceDN w:val="0"/>
        <w:adjustRightInd w:val="0"/>
        <w:spacing w:after="0" w:line="240" w:lineRule="auto"/>
        <w:ind w:right="55" w:firstLine="709"/>
        <w:jc w:val="right"/>
        <w:outlineLvl w:val="0"/>
        <w:rPr>
          <w:rFonts w:ascii="Times New Roman" w:hAnsi="Times New Roman"/>
          <w:sz w:val="24"/>
          <w:szCs w:val="24"/>
          <w:lang w:eastAsia="ru-RU"/>
        </w:rPr>
      </w:pPr>
    </w:p>
    <w:p w:rsidR="00836E14" w:rsidRPr="00793C6C" w:rsidRDefault="00836E14" w:rsidP="00793C6C">
      <w:pPr>
        <w:widowControl w:val="0"/>
        <w:tabs>
          <w:tab w:val="left" w:pos="0"/>
          <w:tab w:val="left" w:pos="2534"/>
        </w:tabs>
        <w:autoSpaceDE w:val="0"/>
        <w:autoSpaceDN w:val="0"/>
        <w:adjustRightInd w:val="0"/>
        <w:spacing w:after="0" w:line="240" w:lineRule="auto"/>
        <w:ind w:right="55" w:firstLine="709"/>
        <w:jc w:val="right"/>
        <w:outlineLvl w:val="0"/>
        <w:rPr>
          <w:rFonts w:ascii="Times New Roman" w:hAnsi="Times New Roman"/>
          <w:sz w:val="24"/>
          <w:szCs w:val="24"/>
          <w:lang w:eastAsia="ru-RU"/>
        </w:rPr>
      </w:pPr>
      <w:r w:rsidRPr="00793C6C">
        <w:rPr>
          <w:rFonts w:ascii="Arial" w:hAnsi="Arial" w:cs="Arial"/>
          <w:sz w:val="20"/>
          <w:szCs w:val="20"/>
          <w:lang w:eastAsia="ru-RU"/>
        </w:rPr>
        <w:br w:type="page"/>
      </w:r>
      <w:r w:rsidRPr="00793C6C">
        <w:rPr>
          <w:rFonts w:ascii="Times New Roman" w:hAnsi="Times New Roman"/>
          <w:sz w:val="24"/>
          <w:szCs w:val="24"/>
          <w:lang w:eastAsia="ru-RU"/>
        </w:rPr>
        <w:t xml:space="preserve">Приложение 4 к Административному регламенту </w:t>
      </w:r>
    </w:p>
    <w:p w:rsidR="00836E14" w:rsidRPr="00793C6C" w:rsidRDefault="00836E14" w:rsidP="00793C6C">
      <w:pPr>
        <w:tabs>
          <w:tab w:val="left" w:pos="0"/>
          <w:tab w:val="left" w:pos="2534"/>
        </w:tabs>
        <w:suppressAutoHyphens/>
        <w:autoSpaceDE w:val="0"/>
        <w:autoSpaceDN w:val="0"/>
        <w:spacing w:after="0" w:line="240" w:lineRule="auto"/>
        <w:ind w:right="55" w:firstLine="709"/>
        <w:rPr>
          <w:rFonts w:ascii="Times New Roman" w:hAnsi="Times New Roman"/>
          <w:sz w:val="24"/>
          <w:szCs w:val="24"/>
          <w:lang w:eastAsia="ru-RU"/>
        </w:rPr>
      </w:pPr>
    </w:p>
    <w:p w:rsidR="00836E14" w:rsidRPr="00793C6C" w:rsidRDefault="00836E14" w:rsidP="00793C6C">
      <w:pPr>
        <w:tabs>
          <w:tab w:val="left" w:pos="0"/>
          <w:tab w:val="left" w:pos="2534"/>
        </w:tabs>
        <w:suppressAutoHyphens/>
        <w:autoSpaceDE w:val="0"/>
        <w:autoSpaceDN w:val="0"/>
        <w:spacing w:after="0" w:line="240" w:lineRule="auto"/>
        <w:ind w:right="55" w:firstLine="709"/>
        <w:rPr>
          <w:rFonts w:ascii="Times New Roman" w:hAnsi="Times New Roman"/>
          <w:sz w:val="26"/>
          <w:szCs w:val="26"/>
          <w:lang w:eastAsia="ru-RU"/>
        </w:rPr>
      </w:pPr>
      <w:r w:rsidRPr="00034685">
        <w:rPr>
          <w:rFonts w:ascii="Times New Roman" w:hAnsi="Times New Roman"/>
          <w:sz w:val="24"/>
          <w:szCs w:val="24"/>
          <w:lang w:eastAsia="ru-RU"/>
        </w:rPr>
        <w:t>с. Волчий Враг</w:t>
      </w:r>
      <w:r w:rsidRPr="00034685">
        <w:rPr>
          <w:rFonts w:ascii="Times New Roman" w:hAnsi="Times New Roman"/>
          <w:sz w:val="24"/>
          <w:szCs w:val="24"/>
          <w:lang w:eastAsia="ru-RU"/>
        </w:rPr>
        <w:tab/>
      </w:r>
      <w:r w:rsidRPr="00793C6C">
        <w:rPr>
          <w:rFonts w:ascii="Times New Roman" w:hAnsi="Times New Roman"/>
          <w:sz w:val="26"/>
          <w:szCs w:val="26"/>
          <w:lang w:eastAsia="ru-RU"/>
        </w:rPr>
        <w:tab/>
      </w:r>
      <w:r w:rsidRPr="00793C6C">
        <w:rPr>
          <w:rFonts w:ascii="Times New Roman" w:hAnsi="Times New Roman"/>
          <w:sz w:val="26"/>
          <w:szCs w:val="26"/>
          <w:lang w:eastAsia="ru-RU"/>
        </w:rPr>
        <w:tab/>
        <w:t xml:space="preserve">                                «_____»______________ года</w:t>
      </w:r>
    </w:p>
    <w:p w:rsidR="00836E14" w:rsidRPr="00793C6C" w:rsidRDefault="00836E14" w:rsidP="00793C6C">
      <w:pPr>
        <w:tabs>
          <w:tab w:val="left" w:pos="0"/>
          <w:tab w:val="left" w:pos="2534"/>
        </w:tabs>
        <w:suppressAutoHyphens/>
        <w:autoSpaceDE w:val="0"/>
        <w:autoSpaceDN w:val="0"/>
        <w:spacing w:after="0" w:line="240" w:lineRule="auto"/>
        <w:ind w:right="55" w:firstLine="709"/>
        <w:rPr>
          <w:rFonts w:ascii="Times New Roman" w:hAnsi="Times New Roman"/>
          <w:sz w:val="26"/>
          <w:szCs w:val="26"/>
          <w:lang w:eastAsia="ru-RU"/>
        </w:rPr>
      </w:pPr>
      <w:r w:rsidRPr="00793C6C">
        <w:rPr>
          <w:rFonts w:ascii="Times New Roman" w:hAnsi="Times New Roman"/>
          <w:sz w:val="26"/>
          <w:szCs w:val="26"/>
          <w:lang w:eastAsia="ru-RU"/>
        </w:rPr>
        <w:t xml:space="preserve">                                                                                     ______________________ </w:t>
      </w:r>
    </w:p>
    <w:p w:rsidR="00836E14" w:rsidRPr="00793C6C" w:rsidRDefault="00836E14" w:rsidP="00793C6C">
      <w:pPr>
        <w:tabs>
          <w:tab w:val="left" w:pos="0"/>
          <w:tab w:val="left" w:pos="2534"/>
        </w:tabs>
        <w:suppressAutoHyphens/>
        <w:autoSpaceDE w:val="0"/>
        <w:autoSpaceDN w:val="0"/>
        <w:spacing w:after="0" w:line="240" w:lineRule="auto"/>
        <w:ind w:left="5664" w:right="55" w:firstLine="709"/>
        <w:rPr>
          <w:rFonts w:ascii="Times New Roman" w:hAnsi="Times New Roman"/>
          <w:sz w:val="26"/>
          <w:szCs w:val="26"/>
          <w:vertAlign w:val="superscript"/>
          <w:lang w:eastAsia="ru-RU"/>
        </w:rPr>
      </w:pPr>
      <w:r w:rsidRPr="00793C6C">
        <w:rPr>
          <w:rFonts w:ascii="Times New Roman" w:hAnsi="Times New Roman"/>
          <w:sz w:val="26"/>
          <w:szCs w:val="26"/>
          <w:vertAlign w:val="superscript"/>
          <w:lang w:eastAsia="ru-RU"/>
        </w:rPr>
        <w:t xml:space="preserve">    (время составления акта)</w:t>
      </w:r>
    </w:p>
    <w:p w:rsidR="00836E14" w:rsidRPr="00793C6C" w:rsidRDefault="00836E14" w:rsidP="00793C6C">
      <w:pPr>
        <w:tabs>
          <w:tab w:val="left" w:pos="0"/>
          <w:tab w:val="left" w:pos="2534"/>
        </w:tabs>
        <w:suppressAutoHyphens/>
        <w:autoSpaceDE w:val="0"/>
        <w:autoSpaceDN w:val="0"/>
        <w:spacing w:after="0" w:line="240" w:lineRule="auto"/>
        <w:ind w:right="55" w:firstLine="709"/>
        <w:jc w:val="center"/>
        <w:rPr>
          <w:rFonts w:ascii="Times New Roman" w:hAnsi="Times New Roman"/>
          <w:bCs/>
          <w:sz w:val="24"/>
          <w:szCs w:val="24"/>
          <w:lang w:eastAsia="ru-RU"/>
        </w:rPr>
      </w:pPr>
      <w:r w:rsidRPr="00793C6C">
        <w:rPr>
          <w:rFonts w:ascii="Times New Roman" w:hAnsi="Times New Roman"/>
          <w:bCs/>
          <w:sz w:val="24"/>
          <w:szCs w:val="24"/>
          <w:lang w:eastAsia="ru-RU"/>
        </w:rPr>
        <w:t>АКТ ПРОВЕРКИ</w:t>
      </w:r>
      <w:r w:rsidRPr="00793C6C">
        <w:rPr>
          <w:rFonts w:ascii="Times New Roman" w:hAnsi="Times New Roman"/>
          <w:bCs/>
          <w:sz w:val="24"/>
          <w:szCs w:val="24"/>
          <w:lang w:eastAsia="ru-RU"/>
        </w:rPr>
        <w:br/>
        <w:t>муниципальным жилищным инспектором</w:t>
      </w:r>
    </w:p>
    <w:p w:rsidR="00836E14" w:rsidRPr="00793C6C" w:rsidRDefault="00836E14" w:rsidP="00793C6C">
      <w:pPr>
        <w:tabs>
          <w:tab w:val="left" w:pos="0"/>
          <w:tab w:val="left" w:pos="2534"/>
        </w:tabs>
        <w:suppressAutoHyphens/>
        <w:autoSpaceDE w:val="0"/>
        <w:autoSpaceDN w:val="0"/>
        <w:spacing w:after="0" w:line="240" w:lineRule="auto"/>
        <w:ind w:right="55" w:firstLine="709"/>
        <w:jc w:val="center"/>
        <w:rPr>
          <w:rFonts w:ascii="Times New Roman" w:hAnsi="Times New Roman"/>
          <w:bCs/>
          <w:sz w:val="24"/>
          <w:szCs w:val="24"/>
          <w:lang w:eastAsia="ru-RU"/>
        </w:rPr>
      </w:pPr>
      <w:r w:rsidRPr="00793C6C">
        <w:rPr>
          <w:rFonts w:ascii="Times New Roman" w:hAnsi="Times New Roman"/>
          <w:bCs/>
          <w:sz w:val="24"/>
          <w:szCs w:val="24"/>
          <w:lang w:eastAsia="ru-RU"/>
        </w:rPr>
        <w:t>гражданина, проживающего в муниципальном</w:t>
      </w:r>
    </w:p>
    <w:p w:rsidR="00836E14" w:rsidRPr="00793C6C" w:rsidRDefault="00836E14" w:rsidP="00793C6C">
      <w:pPr>
        <w:tabs>
          <w:tab w:val="left" w:pos="0"/>
          <w:tab w:val="left" w:pos="2534"/>
        </w:tabs>
        <w:suppressAutoHyphens/>
        <w:autoSpaceDE w:val="0"/>
        <w:autoSpaceDN w:val="0"/>
        <w:spacing w:after="0" w:line="240" w:lineRule="auto"/>
        <w:ind w:right="55" w:firstLine="709"/>
        <w:jc w:val="center"/>
        <w:rPr>
          <w:rFonts w:ascii="Times New Roman" w:hAnsi="Times New Roman"/>
          <w:bCs/>
          <w:sz w:val="24"/>
          <w:szCs w:val="24"/>
          <w:lang w:eastAsia="ru-RU"/>
        </w:rPr>
      </w:pPr>
      <w:r w:rsidRPr="00793C6C">
        <w:rPr>
          <w:rFonts w:ascii="Times New Roman" w:hAnsi="Times New Roman"/>
          <w:bCs/>
          <w:sz w:val="24"/>
          <w:szCs w:val="24"/>
          <w:lang w:eastAsia="ru-RU"/>
        </w:rPr>
        <w:t>жилом помещении по договору найма (нанимателя)</w:t>
      </w:r>
    </w:p>
    <w:p w:rsidR="00836E14" w:rsidRPr="00793C6C" w:rsidRDefault="00836E14" w:rsidP="00793C6C">
      <w:pPr>
        <w:tabs>
          <w:tab w:val="left" w:pos="0"/>
          <w:tab w:val="left" w:pos="2534"/>
        </w:tabs>
        <w:suppressAutoHyphens/>
        <w:autoSpaceDE w:val="0"/>
        <w:autoSpaceDN w:val="0"/>
        <w:spacing w:after="0" w:line="240" w:lineRule="auto"/>
        <w:ind w:right="55" w:firstLine="709"/>
        <w:jc w:val="center"/>
        <w:rPr>
          <w:rFonts w:ascii="Times New Roman" w:hAnsi="Times New Roman"/>
          <w:bCs/>
          <w:sz w:val="24"/>
          <w:szCs w:val="24"/>
          <w:lang w:eastAsia="ru-RU"/>
        </w:rPr>
      </w:pPr>
    </w:p>
    <w:tbl>
      <w:tblPr>
        <w:tblW w:w="0" w:type="auto"/>
        <w:jc w:val="center"/>
        <w:tblLayout w:type="fixed"/>
        <w:tblCellMar>
          <w:left w:w="28" w:type="dxa"/>
          <w:right w:w="28" w:type="dxa"/>
        </w:tblCellMar>
        <w:tblLook w:val="00A0"/>
      </w:tblPr>
      <w:tblGrid>
        <w:gridCol w:w="334"/>
        <w:gridCol w:w="1418"/>
      </w:tblGrid>
      <w:tr w:rsidR="00836E14" w:rsidRPr="00793C6C" w:rsidTr="00793C6C">
        <w:trPr>
          <w:jc w:val="center"/>
        </w:trPr>
        <w:tc>
          <w:tcPr>
            <w:tcW w:w="362" w:type="dxa"/>
            <w:vAlign w:val="bottom"/>
          </w:tcPr>
          <w:p w:rsidR="00836E14" w:rsidRPr="00793C6C" w:rsidRDefault="00836E14" w:rsidP="00793C6C">
            <w:pPr>
              <w:tabs>
                <w:tab w:val="left" w:pos="0"/>
                <w:tab w:val="left" w:pos="2534"/>
              </w:tabs>
              <w:suppressAutoHyphens/>
              <w:autoSpaceDE w:val="0"/>
              <w:autoSpaceDN w:val="0"/>
              <w:spacing w:after="0" w:line="240" w:lineRule="auto"/>
              <w:ind w:right="55" w:firstLine="709"/>
              <w:rPr>
                <w:rFonts w:ascii="Times New Roman" w:hAnsi="Times New Roman"/>
                <w:sz w:val="24"/>
                <w:szCs w:val="24"/>
                <w:lang w:eastAsia="ru-RU"/>
              </w:rPr>
            </w:pPr>
            <w:r w:rsidRPr="00793C6C">
              <w:rPr>
                <w:rFonts w:ascii="Times New Roman" w:hAnsi="Times New Roman"/>
                <w:sz w:val="24"/>
                <w:szCs w:val="24"/>
                <w:lang w:eastAsia="ru-RU"/>
              </w:rPr>
              <w:t>№</w:t>
            </w:r>
          </w:p>
        </w:tc>
        <w:tc>
          <w:tcPr>
            <w:tcW w:w="1418" w:type="dxa"/>
            <w:tcBorders>
              <w:top w:val="nil"/>
              <w:left w:val="nil"/>
              <w:bottom w:val="single" w:sz="4" w:space="0" w:color="auto"/>
              <w:right w:val="nil"/>
            </w:tcBorders>
            <w:vAlign w:val="bottom"/>
          </w:tcPr>
          <w:p w:rsidR="00836E14" w:rsidRPr="00793C6C" w:rsidRDefault="00836E14" w:rsidP="00793C6C">
            <w:pPr>
              <w:tabs>
                <w:tab w:val="left" w:pos="0"/>
                <w:tab w:val="left" w:pos="2534"/>
              </w:tabs>
              <w:suppressAutoHyphens/>
              <w:autoSpaceDE w:val="0"/>
              <w:autoSpaceDN w:val="0"/>
              <w:spacing w:after="0" w:line="240" w:lineRule="auto"/>
              <w:ind w:right="55" w:firstLine="709"/>
              <w:jc w:val="center"/>
              <w:rPr>
                <w:rFonts w:ascii="Times New Roman" w:hAnsi="Times New Roman"/>
                <w:sz w:val="24"/>
                <w:szCs w:val="24"/>
                <w:lang w:eastAsia="ru-RU"/>
              </w:rPr>
            </w:pPr>
          </w:p>
        </w:tc>
      </w:tr>
    </w:tbl>
    <w:p w:rsidR="00836E14" w:rsidRPr="00793C6C" w:rsidRDefault="00836E14" w:rsidP="00793C6C">
      <w:pPr>
        <w:tabs>
          <w:tab w:val="left" w:pos="0"/>
          <w:tab w:val="left" w:pos="2534"/>
        </w:tabs>
        <w:suppressAutoHyphens/>
        <w:autoSpaceDE w:val="0"/>
        <w:autoSpaceDN w:val="0"/>
        <w:spacing w:after="0" w:line="240" w:lineRule="auto"/>
        <w:ind w:right="55" w:firstLine="709"/>
        <w:rPr>
          <w:rFonts w:ascii="Times New Roman" w:hAnsi="Times New Roman"/>
          <w:sz w:val="24"/>
          <w:szCs w:val="24"/>
          <w:lang w:eastAsia="ru-RU"/>
        </w:rPr>
      </w:pPr>
      <w:r w:rsidRPr="00793C6C">
        <w:rPr>
          <w:rFonts w:ascii="Times New Roman" w:hAnsi="Times New Roman"/>
          <w:sz w:val="24"/>
          <w:szCs w:val="24"/>
          <w:lang w:eastAsia="ru-RU"/>
        </w:rPr>
        <w:t>В отношении __________________________________________________________________</w:t>
      </w:r>
    </w:p>
    <w:p w:rsidR="00836E14" w:rsidRPr="00793C6C" w:rsidRDefault="00836E14" w:rsidP="00793C6C">
      <w:pPr>
        <w:tabs>
          <w:tab w:val="left" w:pos="0"/>
          <w:tab w:val="left" w:pos="2534"/>
        </w:tabs>
        <w:suppressAutoHyphens/>
        <w:autoSpaceDE w:val="0"/>
        <w:autoSpaceDN w:val="0"/>
        <w:spacing w:after="0" w:line="240" w:lineRule="auto"/>
        <w:ind w:right="55" w:firstLine="709"/>
        <w:jc w:val="center"/>
        <w:rPr>
          <w:rFonts w:ascii="Times New Roman" w:hAnsi="Times New Roman"/>
          <w:sz w:val="24"/>
          <w:szCs w:val="24"/>
          <w:vertAlign w:val="superscript"/>
          <w:lang w:eastAsia="ru-RU"/>
        </w:rPr>
      </w:pPr>
      <w:r w:rsidRPr="00793C6C">
        <w:rPr>
          <w:rFonts w:ascii="Times New Roman" w:hAnsi="Times New Roman"/>
          <w:sz w:val="24"/>
          <w:szCs w:val="24"/>
          <w:vertAlign w:val="superscript"/>
          <w:lang w:eastAsia="ru-RU"/>
        </w:rPr>
        <w:t>(Ф.И.О. гражданина, являющегося нанимателем жилого помещения,  паспортные данные)</w:t>
      </w:r>
    </w:p>
    <w:p w:rsidR="00836E14" w:rsidRPr="00793C6C" w:rsidRDefault="00836E14" w:rsidP="00793C6C">
      <w:pPr>
        <w:tabs>
          <w:tab w:val="left" w:pos="0"/>
          <w:tab w:val="left" w:pos="2534"/>
        </w:tabs>
        <w:suppressAutoHyphens/>
        <w:autoSpaceDE w:val="0"/>
        <w:autoSpaceDN w:val="0"/>
        <w:spacing w:after="0" w:line="240" w:lineRule="auto"/>
        <w:ind w:right="55" w:firstLine="709"/>
        <w:rPr>
          <w:rFonts w:ascii="Times New Roman" w:hAnsi="Times New Roman"/>
          <w:sz w:val="24"/>
          <w:szCs w:val="24"/>
          <w:lang w:eastAsia="ru-RU"/>
        </w:rPr>
      </w:pPr>
      <w:r w:rsidRPr="00793C6C">
        <w:rPr>
          <w:rFonts w:ascii="Times New Roman" w:hAnsi="Times New Roman"/>
          <w:sz w:val="24"/>
          <w:szCs w:val="24"/>
          <w:lang w:eastAsia="ru-RU"/>
        </w:rPr>
        <w:t xml:space="preserve">Проживающего по адресу:  </w:t>
      </w: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left="2098" w:right="55" w:firstLine="709"/>
        <w:jc w:val="center"/>
        <w:rPr>
          <w:rFonts w:ascii="Times New Roman" w:hAnsi="Times New Roman"/>
          <w:sz w:val="20"/>
          <w:szCs w:val="20"/>
          <w:lang w:eastAsia="ru-RU"/>
        </w:rPr>
      </w:pPr>
      <w:r w:rsidRPr="00793C6C">
        <w:rPr>
          <w:rFonts w:ascii="Times New Roman" w:hAnsi="Times New Roman"/>
          <w:sz w:val="24"/>
          <w:szCs w:val="24"/>
          <w:lang w:eastAsia="ru-RU"/>
        </w:rPr>
        <w:t>(</w:t>
      </w:r>
      <w:r w:rsidRPr="00793C6C">
        <w:rPr>
          <w:rFonts w:ascii="Times New Roman" w:hAnsi="Times New Roman"/>
          <w:sz w:val="20"/>
          <w:szCs w:val="20"/>
          <w:lang w:eastAsia="ru-RU"/>
        </w:rPr>
        <w:t>адрес жилого помещения- места проведения проверки)</w:t>
      </w:r>
    </w:p>
    <w:p w:rsidR="00836E14" w:rsidRPr="00793C6C" w:rsidRDefault="00836E14" w:rsidP="00793C6C">
      <w:pPr>
        <w:tabs>
          <w:tab w:val="left" w:pos="0"/>
          <w:tab w:val="left" w:pos="2534"/>
        </w:tabs>
        <w:suppressAutoHyphens/>
        <w:autoSpaceDE w:val="0"/>
        <w:autoSpaceDN w:val="0"/>
        <w:spacing w:after="0" w:line="240" w:lineRule="auto"/>
        <w:ind w:right="55" w:firstLine="709"/>
        <w:rPr>
          <w:rFonts w:ascii="Times New Roman" w:hAnsi="Times New Roman"/>
          <w:sz w:val="24"/>
          <w:szCs w:val="24"/>
          <w:lang w:eastAsia="ru-RU"/>
        </w:rPr>
      </w:pPr>
      <w:r w:rsidRPr="00793C6C">
        <w:rPr>
          <w:rFonts w:ascii="Times New Roman" w:hAnsi="Times New Roman"/>
          <w:sz w:val="24"/>
          <w:szCs w:val="24"/>
          <w:lang w:eastAsia="ru-RU"/>
        </w:rPr>
        <w:t xml:space="preserve">На основании:  </w:t>
      </w: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left="1605" w:right="55" w:firstLine="709"/>
        <w:rPr>
          <w:rFonts w:ascii="Times New Roman" w:hAnsi="Times New Roman"/>
          <w:sz w:val="24"/>
          <w:szCs w:val="24"/>
          <w:lang w:eastAsia="ru-RU"/>
        </w:rPr>
      </w:pPr>
    </w:p>
    <w:p w:rsidR="00836E14" w:rsidRPr="00793C6C" w:rsidRDefault="00836E14" w:rsidP="00793C6C">
      <w:pPr>
        <w:tabs>
          <w:tab w:val="left" w:pos="0"/>
          <w:tab w:val="left" w:pos="2534"/>
        </w:tabs>
        <w:suppressAutoHyphens/>
        <w:autoSpaceDE w:val="0"/>
        <w:autoSpaceDN w:val="0"/>
        <w:spacing w:after="0" w:line="240" w:lineRule="auto"/>
        <w:ind w:right="55" w:firstLine="709"/>
        <w:rPr>
          <w:rFonts w:ascii="Times New Roman" w:hAnsi="Times New Roman"/>
          <w:sz w:val="24"/>
          <w:szCs w:val="24"/>
          <w:lang w:eastAsia="ru-RU"/>
        </w:rPr>
      </w:pP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right="55" w:firstLine="709"/>
        <w:jc w:val="center"/>
        <w:rPr>
          <w:rFonts w:ascii="Times New Roman" w:hAnsi="Times New Roman"/>
          <w:sz w:val="20"/>
          <w:szCs w:val="20"/>
          <w:lang w:eastAsia="ru-RU"/>
        </w:rPr>
      </w:pPr>
      <w:r w:rsidRPr="00793C6C">
        <w:rPr>
          <w:rFonts w:ascii="Times New Roman" w:hAnsi="Times New Roman"/>
          <w:sz w:val="20"/>
          <w:szCs w:val="20"/>
          <w:lang w:eastAsia="ru-RU"/>
        </w:rPr>
        <w:t>(вид документа с указанием реквизитов (номер, дата))</w:t>
      </w:r>
    </w:p>
    <w:p w:rsidR="00836E14" w:rsidRPr="00793C6C" w:rsidRDefault="00836E14" w:rsidP="00793C6C">
      <w:pPr>
        <w:tabs>
          <w:tab w:val="left" w:pos="0"/>
          <w:tab w:val="left" w:pos="2534"/>
          <w:tab w:val="center" w:pos="4678"/>
          <w:tab w:val="right" w:pos="10206"/>
        </w:tabs>
        <w:suppressAutoHyphens/>
        <w:autoSpaceDE w:val="0"/>
        <w:autoSpaceDN w:val="0"/>
        <w:spacing w:after="0" w:line="240" w:lineRule="auto"/>
        <w:ind w:right="55" w:firstLine="709"/>
        <w:rPr>
          <w:rFonts w:ascii="Times New Roman" w:hAnsi="Times New Roman"/>
          <w:sz w:val="24"/>
          <w:szCs w:val="24"/>
          <w:lang w:eastAsia="ru-RU"/>
        </w:rPr>
      </w:pPr>
      <w:r w:rsidRPr="00793C6C">
        <w:rPr>
          <w:rFonts w:ascii="Times New Roman" w:hAnsi="Times New Roman"/>
          <w:sz w:val="24"/>
          <w:szCs w:val="24"/>
          <w:lang w:eastAsia="ru-RU"/>
        </w:rPr>
        <w:t xml:space="preserve">была проведена  </w:t>
      </w:r>
      <w:r w:rsidRPr="00793C6C">
        <w:rPr>
          <w:rFonts w:ascii="Times New Roman" w:hAnsi="Times New Roman"/>
          <w:sz w:val="24"/>
          <w:szCs w:val="24"/>
          <w:lang w:eastAsia="ru-RU"/>
        </w:rPr>
        <w:tab/>
        <w:t xml:space="preserve">                                                                                     проверка в отношении:</w:t>
      </w: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left="1758" w:right="55" w:firstLine="709"/>
        <w:jc w:val="center"/>
        <w:rPr>
          <w:rFonts w:ascii="Times New Roman" w:hAnsi="Times New Roman"/>
          <w:sz w:val="20"/>
          <w:szCs w:val="20"/>
          <w:lang w:eastAsia="ru-RU"/>
        </w:rPr>
      </w:pPr>
      <w:r w:rsidRPr="00793C6C">
        <w:rPr>
          <w:rFonts w:ascii="Times New Roman" w:hAnsi="Times New Roman"/>
          <w:sz w:val="20"/>
          <w:szCs w:val="20"/>
          <w:lang w:eastAsia="ru-RU"/>
        </w:rPr>
        <w:t>(плановая/внеплановая, документарная/выездная)</w:t>
      </w:r>
    </w:p>
    <w:p w:rsidR="00836E14" w:rsidRPr="00793C6C" w:rsidRDefault="00836E14" w:rsidP="00793C6C">
      <w:pPr>
        <w:tabs>
          <w:tab w:val="left" w:pos="0"/>
          <w:tab w:val="left" w:pos="2534"/>
        </w:tabs>
        <w:suppressAutoHyphens/>
        <w:autoSpaceDE w:val="0"/>
        <w:autoSpaceDN w:val="0"/>
        <w:spacing w:after="0" w:line="240" w:lineRule="auto"/>
        <w:ind w:right="55" w:firstLine="709"/>
        <w:rPr>
          <w:rFonts w:ascii="Times New Roman" w:hAnsi="Times New Roman"/>
          <w:sz w:val="24"/>
          <w:szCs w:val="24"/>
          <w:lang w:eastAsia="ru-RU"/>
        </w:rPr>
      </w:pPr>
      <w:r w:rsidRPr="00793C6C">
        <w:rPr>
          <w:rFonts w:ascii="Times New Roman" w:hAnsi="Times New Roman"/>
          <w:sz w:val="24"/>
          <w:szCs w:val="24"/>
          <w:lang w:eastAsia="ru-RU"/>
        </w:rPr>
        <w:t xml:space="preserve">Общая продолжительность проверки:  </w:t>
      </w: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left="3969" w:right="55" w:firstLine="709"/>
        <w:jc w:val="center"/>
        <w:rPr>
          <w:rFonts w:ascii="Times New Roman" w:hAnsi="Times New Roman"/>
          <w:sz w:val="20"/>
          <w:szCs w:val="20"/>
          <w:lang w:eastAsia="ru-RU"/>
        </w:rPr>
      </w:pPr>
      <w:r w:rsidRPr="00793C6C">
        <w:rPr>
          <w:rFonts w:ascii="Times New Roman" w:hAnsi="Times New Roman"/>
          <w:sz w:val="20"/>
          <w:szCs w:val="20"/>
          <w:lang w:eastAsia="ru-RU"/>
        </w:rPr>
        <w:t>(рабочих дней/часов)</w:t>
      </w:r>
    </w:p>
    <w:p w:rsidR="00836E14" w:rsidRPr="00793C6C" w:rsidRDefault="00836E14" w:rsidP="00793C6C">
      <w:pPr>
        <w:tabs>
          <w:tab w:val="left" w:pos="0"/>
          <w:tab w:val="left" w:pos="2534"/>
        </w:tabs>
        <w:suppressAutoHyphens/>
        <w:autoSpaceDE w:val="0"/>
        <w:autoSpaceDN w:val="0"/>
        <w:spacing w:after="0" w:line="240" w:lineRule="auto"/>
        <w:ind w:right="55" w:firstLine="709"/>
        <w:rPr>
          <w:rFonts w:ascii="Times New Roman" w:hAnsi="Times New Roman"/>
          <w:sz w:val="24"/>
          <w:szCs w:val="24"/>
          <w:lang w:eastAsia="ru-RU"/>
        </w:rPr>
      </w:pPr>
      <w:r w:rsidRPr="00793C6C">
        <w:rPr>
          <w:rFonts w:ascii="Times New Roman" w:hAnsi="Times New Roman"/>
          <w:sz w:val="24"/>
          <w:szCs w:val="24"/>
          <w:lang w:eastAsia="ru-RU"/>
        </w:rPr>
        <w:t xml:space="preserve">Акт составлен:  </w:t>
      </w: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left="1633" w:right="55" w:firstLine="709"/>
        <w:rPr>
          <w:rFonts w:ascii="Times New Roman" w:hAnsi="Times New Roman"/>
          <w:sz w:val="24"/>
          <w:szCs w:val="24"/>
          <w:lang w:eastAsia="ru-RU"/>
        </w:rPr>
      </w:pPr>
    </w:p>
    <w:p w:rsidR="00836E14" w:rsidRPr="00793C6C" w:rsidRDefault="00836E14" w:rsidP="00793C6C">
      <w:pPr>
        <w:tabs>
          <w:tab w:val="left" w:pos="0"/>
          <w:tab w:val="left" w:pos="2534"/>
        </w:tabs>
        <w:suppressAutoHyphens/>
        <w:autoSpaceDE w:val="0"/>
        <w:autoSpaceDN w:val="0"/>
        <w:spacing w:after="0" w:line="240" w:lineRule="auto"/>
        <w:ind w:right="55" w:firstLine="709"/>
        <w:rPr>
          <w:rFonts w:ascii="Times New Roman" w:hAnsi="Times New Roman"/>
          <w:sz w:val="24"/>
          <w:szCs w:val="24"/>
          <w:lang w:eastAsia="ru-RU"/>
        </w:rPr>
      </w:pP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right="55" w:firstLine="709"/>
        <w:jc w:val="center"/>
        <w:rPr>
          <w:rFonts w:ascii="Times New Roman" w:hAnsi="Times New Roman"/>
          <w:sz w:val="20"/>
          <w:szCs w:val="20"/>
          <w:lang w:eastAsia="ru-RU"/>
        </w:rPr>
      </w:pPr>
      <w:r w:rsidRPr="00793C6C">
        <w:rPr>
          <w:rFonts w:ascii="Times New Roman" w:hAnsi="Times New Roman"/>
          <w:sz w:val="20"/>
          <w:szCs w:val="20"/>
          <w:lang w:eastAsia="ru-RU"/>
        </w:rPr>
        <w:t>(наименование органа государственного контроля (надзора) или органа муниципального контроля)</w:t>
      </w:r>
    </w:p>
    <w:p w:rsidR="00836E14" w:rsidRPr="00793C6C" w:rsidRDefault="00836E14" w:rsidP="00793C6C">
      <w:pPr>
        <w:keepNext/>
        <w:tabs>
          <w:tab w:val="left" w:pos="0"/>
          <w:tab w:val="left" w:pos="2534"/>
        </w:tabs>
        <w:suppressAutoHyphens/>
        <w:autoSpaceDE w:val="0"/>
        <w:autoSpaceDN w:val="0"/>
        <w:spacing w:after="0" w:line="240" w:lineRule="auto"/>
        <w:ind w:right="55" w:firstLine="709"/>
        <w:rPr>
          <w:rFonts w:ascii="Times New Roman" w:hAnsi="Times New Roman"/>
          <w:sz w:val="24"/>
          <w:szCs w:val="24"/>
          <w:lang w:eastAsia="ru-RU"/>
        </w:rPr>
      </w:pPr>
      <w:r w:rsidRPr="00793C6C">
        <w:rPr>
          <w:rFonts w:ascii="Times New Roman" w:hAnsi="Times New Roman"/>
          <w:sz w:val="24"/>
          <w:szCs w:val="24"/>
          <w:lang w:eastAsia="ru-RU"/>
        </w:rPr>
        <w:t xml:space="preserve">Лицо(а), проводившее проверку:  </w:t>
      </w:r>
    </w:p>
    <w:p w:rsidR="00836E14" w:rsidRPr="00793C6C" w:rsidRDefault="00836E14" w:rsidP="00793C6C">
      <w:pPr>
        <w:keepNext/>
        <w:pBdr>
          <w:top w:val="single" w:sz="4" w:space="1" w:color="auto"/>
        </w:pBdr>
        <w:tabs>
          <w:tab w:val="left" w:pos="0"/>
          <w:tab w:val="left" w:pos="2534"/>
        </w:tabs>
        <w:suppressAutoHyphens/>
        <w:autoSpaceDE w:val="0"/>
        <w:autoSpaceDN w:val="0"/>
        <w:spacing w:after="0" w:line="240" w:lineRule="auto"/>
        <w:ind w:left="3459" w:right="55" w:firstLine="709"/>
        <w:rPr>
          <w:rFonts w:ascii="Times New Roman" w:hAnsi="Times New Roman"/>
          <w:sz w:val="24"/>
          <w:szCs w:val="24"/>
          <w:lang w:eastAsia="ru-RU"/>
        </w:rPr>
      </w:pPr>
    </w:p>
    <w:p w:rsidR="00836E14" w:rsidRPr="00793C6C" w:rsidRDefault="00836E14" w:rsidP="00793C6C">
      <w:pPr>
        <w:tabs>
          <w:tab w:val="left" w:pos="0"/>
          <w:tab w:val="left" w:pos="2534"/>
        </w:tabs>
        <w:suppressAutoHyphens/>
        <w:autoSpaceDE w:val="0"/>
        <w:autoSpaceDN w:val="0"/>
        <w:spacing w:after="0" w:line="240" w:lineRule="auto"/>
        <w:ind w:right="55" w:firstLine="709"/>
        <w:rPr>
          <w:rFonts w:ascii="Times New Roman" w:hAnsi="Times New Roman"/>
          <w:sz w:val="24"/>
          <w:szCs w:val="24"/>
          <w:lang w:eastAsia="ru-RU"/>
        </w:rPr>
      </w:pP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right="55" w:firstLine="709"/>
        <w:jc w:val="center"/>
        <w:rPr>
          <w:rFonts w:ascii="Times New Roman" w:hAnsi="Times New Roman"/>
          <w:sz w:val="20"/>
          <w:szCs w:val="20"/>
          <w:lang w:eastAsia="ru-RU"/>
        </w:rPr>
      </w:pPr>
      <w:r w:rsidRPr="00793C6C">
        <w:rPr>
          <w:rFonts w:ascii="Times New Roman" w:hAnsi="Times New Roman"/>
          <w:sz w:val="24"/>
          <w:szCs w:val="24"/>
          <w:lang w:eastAsia="ru-RU"/>
        </w:rPr>
        <w:t>(</w:t>
      </w:r>
      <w:r w:rsidRPr="00793C6C">
        <w:rPr>
          <w:rFonts w:ascii="Times New Roman" w:hAnsi="Times New Roman"/>
          <w:sz w:val="20"/>
          <w:szCs w:val="20"/>
          <w:lang w:eastAsia="ru-RU"/>
        </w:rPr>
        <w:t>фамилия, имя, отчество (последнее – при наличии), должность должностного лица (должностных лиц), проводившего(их)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 по аккредитации, выдавшего свидетельство)</w:t>
      </w:r>
    </w:p>
    <w:p w:rsidR="00836E14" w:rsidRPr="00793C6C" w:rsidRDefault="00836E14" w:rsidP="00793C6C">
      <w:pPr>
        <w:tabs>
          <w:tab w:val="left" w:pos="0"/>
          <w:tab w:val="left" w:pos="2534"/>
        </w:tabs>
        <w:suppressAutoHyphens/>
        <w:autoSpaceDE w:val="0"/>
        <w:autoSpaceDN w:val="0"/>
        <w:spacing w:after="0" w:line="240" w:lineRule="auto"/>
        <w:ind w:right="55" w:firstLine="709"/>
        <w:rPr>
          <w:rFonts w:ascii="Times New Roman" w:hAnsi="Times New Roman"/>
          <w:sz w:val="24"/>
          <w:szCs w:val="24"/>
          <w:lang w:eastAsia="ru-RU"/>
        </w:rPr>
      </w:pPr>
      <w:r w:rsidRPr="00793C6C">
        <w:rPr>
          <w:rFonts w:ascii="Times New Roman" w:hAnsi="Times New Roman"/>
          <w:sz w:val="24"/>
          <w:szCs w:val="24"/>
          <w:lang w:eastAsia="ru-RU"/>
        </w:rPr>
        <w:t xml:space="preserve">При проведении проверки присутствовали:  </w:t>
      </w: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left="4564" w:right="55" w:firstLine="709"/>
        <w:rPr>
          <w:rFonts w:ascii="Times New Roman" w:hAnsi="Times New Roman"/>
          <w:sz w:val="24"/>
          <w:szCs w:val="24"/>
          <w:lang w:eastAsia="ru-RU"/>
        </w:rPr>
      </w:pPr>
    </w:p>
    <w:p w:rsidR="00836E14" w:rsidRPr="00793C6C" w:rsidRDefault="00836E14" w:rsidP="00793C6C">
      <w:pPr>
        <w:tabs>
          <w:tab w:val="left" w:pos="0"/>
          <w:tab w:val="left" w:pos="2534"/>
        </w:tabs>
        <w:suppressAutoHyphens/>
        <w:autoSpaceDE w:val="0"/>
        <w:autoSpaceDN w:val="0"/>
        <w:spacing w:after="0" w:line="240" w:lineRule="auto"/>
        <w:ind w:right="55" w:firstLine="709"/>
        <w:rPr>
          <w:rFonts w:ascii="Times New Roman" w:hAnsi="Times New Roman"/>
          <w:sz w:val="24"/>
          <w:szCs w:val="24"/>
          <w:lang w:eastAsia="ru-RU"/>
        </w:rPr>
      </w:pP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right="55" w:firstLine="709"/>
        <w:rPr>
          <w:rFonts w:ascii="Times New Roman" w:hAnsi="Times New Roman"/>
          <w:sz w:val="24"/>
          <w:szCs w:val="24"/>
          <w:lang w:eastAsia="ru-RU"/>
        </w:rPr>
      </w:pPr>
    </w:p>
    <w:p w:rsidR="00836E14" w:rsidRPr="00793C6C" w:rsidRDefault="00836E14" w:rsidP="00793C6C">
      <w:pPr>
        <w:tabs>
          <w:tab w:val="left" w:pos="0"/>
          <w:tab w:val="left" w:pos="2534"/>
        </w:tabs>
        <w:suppressAutoHyphens/>
        <w:autoSpaceDE w:val="0"/>
        <w:autoSpaceDN w:val="0"/>
        <w:spacing w:after="0" w:line="240" w:lineRule="auto"/>
        <w:ind w:right="55" w:firstLine="709"/>
        <w:rPr>
          <w:rFonts w:ascii="Times New Roman" w:hAnsi="Times New Roman"/>
          <w:sz w:val="24"/>
          <w:szCs w:val="24"/>
          <w:lang w:eastAsia="ru-RU"/>
        </w:rPr>
      </w:pP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right="55" w:firstLine="709"/>
        <w:jc w:val="center"/>
        <w:rPr>
          <w:rFonts w:ascii="Times New Roman" w:hAnsi="Times New Roman"/>
          <w:sz w:val="20"/>
          <w:szCs w:val="20"/>
          <w:lang w:eastAsia="ru-RU"/>
        </w:rPr>
      </w:pPr>
      <w:r w:rsidRPr="00793C6C">
        <w:rPr>
          <w:rFonts w:ascii="Times New Roman" w:hAnsi="Times New Roman"/>
          <w:sz w:val="20"/>
          <w:szCs w:val="20"/>
          <w:lang w:eastAsia="ru-RU"/>
        </w:rPr>
        <w:t>(фамилия, имя, отчество (последнее – при наличии), нанимателя)</w:t>
      </w:r>
    </w:p>
    <w:p w:rsidR="00836E14" w:rsidRPr="00793C6C" w:rsidRDefault="00836E14" w:rsidP="00793C6C">
      <w:pPr>
        <w:tabs>
          <w:tab w:val="left" w:pos="0"/>
          <w:tab w:val="left" w:pos="2534"/>
        </w:tabs>
        <w:suppressAutoHyphens/>
        <w:autoSpaceDE w:val="0"/>
        <w:autoSpaceDN w:val="0"/>
        <w:spacing w:after="0" w:line="240" w:lineRule="auto"/>
        <w:ind w:right="55" w:firstLine="709"/>
        <w:rPr>
          <w:rFonts w:ascii="Times New Roman" w:hAnsi="Times New Roman"/>
          <w:sz w:val="24"/>
          <w:szCs w:val="24"/>
          <w:lang w:eastAsia="ru-RU"/>
        </w:rPr>
      </w:pPr>
    </w:p>
    <w:p w:rsidR="00836E14" w:rsidRPr="00793C6C" w:rsidRDefault="00836E14" w:rsidP="00793C6C">
      <w:pPr>
        <w:tabs>
          <w:tab w:val="left" w:pos="0"/>
          <w:tab w:val="left" w:pos="2534"/>
        </w:tabs>
        <w:suppressAutoHyphens/>
        <w:autoSpaceDE w:val="0"/>
        <w:autoSpaceDN w:val="0"/>
        <w:spacing w:after="0" w:line="240" w:lineRule="auto"/>
        <w:ind w:right="55" w:firstLine="709"/>
        <w:rPr>
          <w:rFonts w:ascii="Times New Roman" w:hAnsi="Times New Roman"/>
          <w:sz w:val="24"/>
          <w:szCs w:val="24"/>
          <w:lang w:eastAsia="ru-RU"/>
        </w:rPr>
      </w:pPr>
      <w:r w:rsidRPr="00793C6C">
        <w:rPr>
          <w:rFonts w:ascii="Times New Roman" w:hAnsi="Times New Roman"/>
          <w:sz w:val="24"/>
          <w:szCs w:val="24"/>
          <w:lang w:eastAsia="ru-RU"/>
        </w:rPr>
        <w:t>В ходе проведения проверки:</w:t>
      </w:r>
    </w:p>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r w:rsidRPr="00793C6C">
        <w:rPr>
          <w:rFonts w:ascii="Times New Roman" w:hAnsi="Times New Roman"/>
          <w:sz w:val="24"/>
          <w:szCs w:val="24"/>
          <w:lang w:eastAsia="ru-RU"/>
        </w:rPr>
        <w:t xml:space="preserve">выявлены нарушения обязательных требований в отношении муниципального жилищного фонда (жилого помещения), </w:t>
      </w:r>
      <w:r w:rsidRPr="00793C6C">
        <w:rPr>
          <w:rFonts w:ascii="Times New Roman" w:hAnsi="Times New Roman"/>
          <w:sz w:val="24"/>
          <w:szCs w:val="24"/>
          <w:lang w:eastAsia="ar-SA"/>
        </w:rPr>
        <w:t>предусмотренных статьей 67 Жилищного кодекса РФ, пунктом 4 типового договора социального найма, утвержденного постановлением Правительства РФ от 21.05.2005 №315, Правилами пользования жилыми помещениями, утвержденными постановлением Правительства РФ от 21.01.2006 №25</w:t>
      </w:r>
      <w:r w:rsidRPr="00793C6C">
        <w:rPr>
          <w:rFonts w:ascii="Times New Roman" w:hAnsi="Times New Roman"/>
          <w:sz w:val="24"/>
          <w:szCs w:val="24"/>
          <w:lang w:eastAsia="ru-RU"/>
        </w:rPr>
        <w:t>:</w:t>
      </w:r>
    </w:p>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p>
    <w:p w:rsidR="00836E14" w:rsidRPr="00793C6C" w:rsidRDefault="00836E14" w:rsidP="00793C6C">
      <w:pPr>
        <w:tabs>
          <w:tab w:val="left" w:pos="0"/>
          <w:tab w:val="left" w:pos="2534"/>
        </w:tabs>
        <w:suppressAutoHyphens/>
        <w:autoSpaceDE w:val="0"/>
        <w:autoSpaceDN w:val="0"/>
        <w:spacing w:after="0" w:line="240" w:lineRule="auto"/>
        <w:ind w:right="55" w:firstLine="709"/>
        <w:rPr>
          <w:rFonts w:ascii="Times New Roman" w:hAnsi="Times New Roman"/>
          <w:sz w:val="24"/>
          <w:szCs w:val="24"/>
          <w:lang w:eastAsia="ru-RU"/>
        </w:rPr>
      </w:pP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right="55" w:firstLine="709"/>
        <w:jc w:val="center"/>
        <w:rPr>
          <w:rFonts w:ascii="Times New Roman" w:hAnsi="Times New Roman"/>
          <w:sz w:val="20"/>
          <w:szCs w:val="20"/>
          <w:lang w:eastAsia="ru-RU"/>
        </w:rPr>
      </w:pPr>
      <w:r w:rsidRPr="00793C6C">
        <w:rPr>
          <w:rFonts w:ascii="Times New Roman" w:hAnsi="Times New Roman"/>
          <w:sz w:val="20"/>
          <w:szCs w:val="20"/>
          <w:lang w:eastAsia="ru-RU"/>
        </w:rPr>
        <w:t>(с указанием характера нарушений; лиц, допустивших нарушения)</w:t>
      </w: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right="55" w:firstLine="709"/>
        <w:rPr>
          <w:rFonts w:ascii="Times New Roman" w:hAnsi="Times New Roman"/>
          <w:sz w:val="24"/>
          <w:szCs w:val="24"/>
          <w:lang w:eastAsia="ru-RU"/>
        </w:rPr>
      </w:pPr>
    </w:p>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r w:rsidRPr="00793C6C">
        <w:rPr>
          <w:rFonts w:ascii="Times New Roman" w:hAnsi="Times New Roman"/>
          <w:sz w:val="24"/>
          <w:szCs w:val="24"/>
          <w:lang w:eastAsia="ru-RU"/>
        </w:rPr>
        <w:t xml:space="preserve">нарушений не выявлено  </w:t>
      </w: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left="3175" w:right="55" w:firstLine="709"/>
        <w:rPr>
          <w:rFonts w:ascii="Times New Roman" w:hAnsi="Times New Roman"/>
          <w:sz w:val="24"/>
          <w:szCs w:val="24"/>
          <w:lang w:eastAsia="ru-RU"/>
        </w:rPr>
      </w:pPr>
    </w:p>
    <w:p w:rsidR="00836E14" w:rsidRPr="00793C6C" w:rsidRDefault="00836E14" w:rsidP="00793C6C">
      <w:pPr>
        <w:tabs>
          <w:tab w:val="left" w:pos="0"/>
          <w:tab w:val="left" w:pos="2534"/>
        </w:tabs>
        <w:suppressAutoHyphens/>
        <w:autoSpaceDE w:val="0"/>
        <w:autoSpaceDN w:val="0"/>
        <w:spacing w:after="0" w:line="240" w:lineRule="auto"/>
        <w:ind w:right="55" w:firstLine="709"/>
        <w:rPr>
          <w:rFonts w:ascii="Times New Roman" w:hAnsi="Times New Roman"/>
          <w:sz w:val="24"/>
          <w:szCs w:val="24"/>
          <w:lang w:eastAsia="ru-RU"/>
        </w:rPr>
      </w:pP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right="55" w:firstLine="709"/>
        <w:rPr>
          <w:rFonts w:ascii="Times New Roman" w:hAnsi="Times New Roman"/>
          <w:sz w:val="24"/>
          <w:szCs w:val="24"/>
          <w:lang w:eastAsia="ru-RU"/>
        </w:rPr>
      </w:pPr>
    </w:p>
    <w:p w:rsidR="00836E14" w:rsidRPr="00793C6C" w:rsidRDefault="00836E14" w:rsidP="00793C6C">
      <w:pPr>
        <w:tabs>
          <w:tab w:val="left" w:pos="0"/>
          <w:tab w:val="left" w:pos="2534"/>
        </w:tabs>
        <w:suppressAutoHyphens/>
        <w:autoSpaceDE w:val="0"/>
        <w:autoSpaceDN w:val="0"/>
        <w:spacing w:after="0" w:line="240" w:lineRule="auto"/>
        <w:ind w:right="55" w:firstLine="709"/>
        <w:rPr>
          <w:rFonts w:ascii="Times New Roman" w:hAnsi="Times New Roman"/>
          <w:sz w:val="24"/>
          <w:szCs w:val="24"/>
          <w:lang w:eastAsia="ru-RU"/>
        </w:rPr>
      </w:pPr>
      <w:r w:rsidRPr="00793C6C">
        <w:rPr>
          <w:rFonts w:ascii="Times New Roman" w:hAnsi="Times New Roman"/>
          <w:sz w:val="24"/>
          <w:szCs w:val="24"/>
          <w:lang w:eastAsia="ru-RU"/>
        </w:rPr>
        <w:t>Прилагаемые к акту документы:  1. Копия договора социального найма от «    »           года.</w:t>
      </w: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left="3424" w:right="55" w:firstLine="709"/>
        <w:rPr>
          <w:rFonts w:ascii="Times New Roman" w:hAnsi="Times New Roman"/>
          <w:sz w:val="24"/>
          <w:szCs w:val="24"/>
          <w:lang w:eastAsia="ru-RU"/>
        </w:rPr>
      </w:pPr>
    </w:p>
    <w:p w:rsidR="00836E14" w:rsidRPr="00793C6C" w:rsidRDefault="00836E14" w:rsidP="00793C6C">
      <w:pPr>
        <w:tabs>
          <w:tab w:val="left" w:pos="0"/>
          <w:tab w:val="left" w:pos="2534"/>
        </w:tabs>
        <w:suppressAutoHyphens/>
        <w:autoSpaceDE w:val="0"/>
        <w:autoSpaceDN w:val="0"/>
        <w:spacing w:after="0" w:line="240" w:lineRule="auto"/>
        <w:ind w:right="55" w:firstLine="709"/>
        <w:rPr>
          <w:rFonts w:ascii="Times New Roman" w:hAnsi="Times New Roman"/>
          <w:sz w:val="24"/>
          <w:szCs w:val="24"/>
          <w:lang w:eastAsia="ru-RU"/>
        </w:rPr>
      </w:pP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right="55" w:firstLine="709"/>
        <w:rPr>
          <w:rFonts w:ascii="Times New Roman" w:hAnsi="Times New Roman"/>
          <w:sz w:val="24"/>
          <w:szCs w:val="24"/>
          <w:lang w:eastAsia="ru-RU"/>
        </w:rPr>
      </w:pPr>
    </w:p>
    <w:p w:rsidR="00836E14" w:rsidRPr="00793C6C" w:rsidRDefault="00836E14" w:rsidP="00793C6C">
      <w:pPr>
        <w:keepNext/>
        <w:tabs>
          <w:tab w:val="left" w:pos="0"/>
          <w:tab w:val="left" w:pos="2534"/>
        </w:tabs>
        <w:suppressAutoHyphens/>
        <w:autoSpaceDE w:val="0"/>
        <w:autoSpaceDN w:val="0"/>
        <w:spacing w:after="0" w:line="240" w:lineRule="auto"/>
        <w:ind w:right="55" w:firstLine="709"/>
        <w:rPr>
          <w:rFonts w:ascii="Times New Roman" w:hAnsi="Times New Roman"/>
          <w:sz w:val="24"/>
          <w:szCs w:val="24"/>
          <w:lang w:eastAsia="ru-RU"/>
        </w:rPr>
      </w:pPr>
      <w:r w:rsidRPr="00793C6C">
        <w:rPr>
          <w:rFonts w:ascii="Times New Roman" w:hAnsi="Times New Roman"/>
          <w:sz w:val="24"/>
          <w:szCs w:val="24"/>
          <w:lang w:eastAsia="ru-RU"/>
        </w:rPr>
        <w:t xml:space="preserve">Подписи лиц, проводивших проверку:  </w:t>
      </w: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left="4026" w:right="55" w:firstLine="709"/>
        <w:rPr>
          <w:rFonts w:ascii="Times New Roman" w:hAnsi="Times New Roman"/>
          <w:sz w:val="24"/>
          <w:szCs w:val="24"/>
          <w:lang w:eastAsia="ru-RU"/>
        </w:rPr>
      </w:pPr>
    </w:p>
    <w:p w:rsidR="00836E14" w:rsidRPr="00793C6C" w:rsidRDefault="00836E14" w:rsidP="00793C6C">
      <w:pPr>
        <w:tabs>
          <w:tab w:val="left" w:pos="0"/>
          <w:tab w:val="left" w:pos="2534"/>
        </w:tabs>
        <w:suppressAutoHyphens/>
        <w:autoSpaceDE w:val="0"/>
        <w:autoSpaceDN w:val="0"/>
        <w:spacing w:after="0" w:line="240" w:lineRule="auto"/>
        <w:ind w:right="55" w:firstLine="709"/>
        <w:jc w:val="both"/>
        <w:rPr>
          <w:rFonts w:ascii="Times New Roman" w:hAnsi="Times New Roman"/>
          <w:sz w:val="24"/>
          <w:szCs w:val="24"/>
          <w:lang w:eastAsia="ru-RU"/>
        </w:rPr>
      </w:pPr>
      <w:r w:rsidRPr="00793C6C">
        <w:rPr>
          <w:rFonts w:ascii="Times New Roman" w:hAnsi="Times New Roman"/>
          <w:sz w:val="24"/>
          <w:szCs w:val="24"/>
          <w:lang w:eastAsia="ru-RU"/>
        </w:rPr>
        <w:t>С актом проверки ознакомлен(а), копию акта со всеми приложениями получил(а):</w:t>
      </w:r>
      <w:r w:rsidRPr="00793C6C">
        <w:rPr>
          <w:rFonts w:ascii="Times New Roman" w:hAnsi="Times New Roman"/>
          <w:sz w:val="24"/>
          <w:szCs w:val="24"/>
          <w:lang w:eastAsia="ru-RU"/>
        </w:rPr>
        <w:br/>
      </w: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right="55" w:firstLine="709"/>
        <w:rPr>
          <w:rFonts w:ascii="Times New Roman" w:hAnsi="Times New Roman"/>
          <w:sz w:val="24"/>
          <w:szCs w:val="24"/>
          <w:lang w:eastAsia="ru-RU"/>
        </w:rPr>
      </w:pPr>
    </w:p>
    <w:tbl>
      <w:tblPr>
        <w:tblW w:w="0" w:type="auto"/>
        <w:jc w:val="right"/>
        <w:tblLayout w:type="fixed"/>
        <w:tblCellMar>
          <w:left w:w="28" w:type="dxa"/>
          <w:right w:w="28" w:type="dxa"/>
        </w:tblCellMar>
        <w:tblLook w:val="00A0"/>
      </w:tblPr>
      <w:tblGrid>
        <w:gridCol w:w="142"/>
        <w:gridCol w:w="369"/>
        <w:gridCol w:w="255"/>
        <w:gridCol w:w="1418"/>
        <w:gridCol w:w="369"/>
        <w:gridCol w:w="369"/>
        <w:gridCol w:w="312"/>
      </w:tblGrid>
      <w:tr w:rsidR="00836E14" w:rsidRPr="00793C6C" w:rsidTr="00793C6C">
        <w:trPr>
          <w:jc w:val="right"/>
        </w:trPr>
        <w:tc>
          <w:tcPr>
            <w:tcW w:w="170" w:type="dxa"/>
            <w:vAlign w:val="bottom"/>
          </w:tcPr>
          <w:p w:rsidR="00836E14" w:rsidRPr="00793C6C" w:rsidRDefault="00836E14" w:rsidP="00793C6C">
            <w:pPr>
              <w:tabs>
                <w:tab w:val="left" w:pos="0"/>
                <w:tab w:val="left" w:pos="2534"/>
              </w:tabs>
              <w:suppressAutoHyphens/>
              <w:autoSpaceDE w:val="0"/>
              <w:autoSpaceDN w:val="0"/>
              <w:spacing w:after="0" w:line="240" w:lineRule="auto"/>
              <w:ind w:right="55" w:firstLine="709"/>
              <w:jc w:val="right"/>
              <w:rPr>
                <w:rFonts w:ascii="Times New Roman" w:hAnsi="Times New Roman"/>
                <w:sz w:val="24"/>
                <w:szCs w:val="24"/>
                <w:lang w:eastAsia="ru-RU"/>
              </w:rPr>
            </w:pPr>
          </w:p>
          <w:p w:rsidR="00836E14" w:rsidRPr="00793C6C" w:rsidRDefault="00836E14" w:rsidP="00793C6C">
            <w:pPr>
              <w:tabs>
                <w:tab w:val="left" w:pos="0"/>
                <w:tab w:val="left" w:pos="2534"/>
              </w:tabs>
              <w:suppressAutoHyphens/>
              <w:autoSpaceDE w:val="0"/>
              <w:autoSpaceDN w:val="0"/>
              <w:spacing w:after="0" w:line="240" w:lineRule="auto"/>
              <w:ind w:right="55" w:firstLine="709"/>
              <w:jc w:val="right"/>
              <w:rPr>
                <w:rFonts w:ascii="Times New Roman" w:hAnsi="Times New Roman"/>
                <w:sz w:val="24"/>
                <w:szCs w:val="24"/>
                <w:lang w:eastAsia="ru-RU"/>
              </w:rPr>
            </w:pPr>
            <w:r w:rsidRPr="00793C6C">
              <w:rPr>
                <w:rFonts w:ascii="Times New Roman" w:hAnsi="Times New Roman"/>
                <w:sz w:val="24"/>
                <w:szCs w:val="24"/>
                <w:lang w:eastAsia="ru-RU"/>
              </w:rPr>
              <w:t>“</w:t>
            </w:r>
          </w:p>
        </w:tc>
        <w:tc>
          <w:tcPr>
            <w:tcW w:w="369" w:type="dxa"/>
            <w:tcBorders>
              <w:top w:val="nil"/>
              <w:left w:val="nil"/>
              <w:bottom w:val="single" w:sz="4" w:space="0" w:color="auto"/>
              <w:right w:val="nil"/>
            </w:tcBorders>
            <w:vAlign w:val="bottom"/>
          </w:tcPr>
          <w:p w:rsidR="00836E14" w:rsidRPr="00793C6C" w:rsidRDefault="00836E14" w:rsidP="00793C6C">
            <w:pPr>
              <w:tabs>
                <w:tab w:val="left" w:pos="0"/>
                <w:tab w:val="left" w:pos="2534"/>
              </w:tabs>
              <w:suppressAutoHyphens/>
              <w:autoSpaceDE w:val="0"/>
              <w:autoSpaceDN w:val="0"/>
              <w:spacing w:after="0" w:line="240" w:lineRule="auto"/>
              <w:ind w:right="55" w:firstLine="709"/>
              <w:jc w:val="center"/>
              <w:rPr>
                <w:rFonts w:ascii="Times New Roman" w:hAnsi="Times New Roman"/>
                <w:sz w:val="24"/>
                <w:szCs w:val="24"/>
                <w:lang w:eastAsia="ru-RU"/>
              </w:rPr>
            </w:pPr>
          </w:p>
        </w:tc>
        <w:tc>
          <w:tcPr>
            <w:tcW w:w="255" w:type="dxa"/>
            <w:vAlign w:val="bottom"/>
          </w:tcPr>
          <w:p w:rsidR="00836E14" w:rsidRPr="00793C6C" w:rsidRDefault="00836E14" w:rsidP="00793C6C">
            <w:pPr>
              <w:tabs>
                <w:tab w:val="left" w:pos="0"/>
                <w:tab w:val="left" w:pos="2534"/>
              </w:tabs>
              <w:suppressAutoHyphens/>
              <w:autoSpaceDE w:val="0"/>
              <w:autoSpaceDN w:val="0"/>
              <w:spacing w:after="0" w:line="240" w:lineRule="auto"/>
              <w:ind w:right="55" w:firstLine="709"/>
              <w:rPr>
                <w:rFonts w:ascii="Times New Roman" w:hAnsi="Times New Roman"/>
                <w:sz w:val="24"/>
                <w:szCs w:val="24"/>
                <w:lang w:eastAsia="ru-RU"/>
              </w:rPr>
            </w:pPr>
            <w:r w:rsidRPr="00793C6C">
              <w:rPr>
                <w:rFonts w:ascii="Times New Roman" w:hAnsi="Times New Roman"/>
                <w:sz w:val="24"/>
                <w:szCs w:val="24"/>
                <w:lang w:eastAsia="ru-RU"/>
              </w:rPr>
              <w:t>”</w:t>
            </w:r>
          </w:p>
        </w:tc>
        <w:tc>
          <w:tcPr>
            <w:tcW w:w="1418" w:type="dxa"/>
            <w:tcBorders>
              <w:top w:val="nil"/>
              <w:left w:val="nil"/>
              <w:bottom w:val="single" w:sz="4" w:space="0" w:color="auto"/>
              <w:right w:val="nil"/>
            </w:tcBorders>
            <w:vAlign w:val="bottom"/>
          </w:tcPr>
          <w:p w:rsidR="00836E14" w:rsidRPr="00793C6C" w:rsidRDefault="00836E14" w:rsidP="00793C6C">
            <w:pPr>
              <w:tabs>
                <w:tab w:val="left" w:pos="0"/>
                <w:tab w:val="left" w:pos="2534"/>
              </w:tabs>
              <w:suppressAutoHyphens/>
              <w:autoSpaceDE w:val="0"/>
              <w:autoSpaceDN w:val="0"/>
              <w:spacing w:after="0" w:line="240" w:lineRule="auto"/>
              <w:ind w:right="55" w:firstLine="709"/>
              <w:jc w:val="center"/>
              <w:rPr>
                <w:rFonts w:ascii="Times New Roman" w:hAnsi="Times New Roman"/>
                <w:sz w:val="24"/>
                <w:szCs w:val="24"/>
                <w:lang w:eastAsia="ru-RU"/>
              </w:rPr>
            </w:pPr>
          </w:p>
        </w:tc>
        <w:tc>
          <w:tcPr>
            <w:tcW w:w="369" w:type="dxa"/>
            <w:vAlign w:val="bottom"/>
          </w:tcPr>
          <w:p w:rsidR="00836E14" w:rsidRPr="00793C6C" w:rsidRDefault="00836E14" w:rsidP="00793C6C">
            <w:pPr>
              <w:tabs>
                <w:tab w:val="left" w:pos="0"/>
                <w:tab w:val="left" w:pos="2534"/>
              </w:tabs>
              <w:suppressAutoHyphens/>
              <w:autoSpaceDE w:val="0"/>
              <w:autoSpaceDN w:val="0"/>
              <w:spacing w:after="0" w:line="240" w:lineRule="auto"/>
              <w:ind w:right="55" w:firstLine="709"/>
              <w:jc w:val="right"/>
              <w:rPr>
                <w:rFonts w:ascii="Times New Roman" w:hAnsi="Times New Roman"/>
                <w:sz w:val="24"/>
                <w:szCs w:val="24"/>
                <w:lang w:eastAsia="ru-RU"/>
              </w:rPr>
            </w:pPr>
            <w:r w:rsidRPr="00793C6C">
              <w:rPr>
                <w:rFonts w:ascii="Times New Roman" w:hAnsi="Times New Roman"/>
                <w:sz w:val="24"/>
                <w:szCs w:val="24"/>
                <w:lang w:eastAsia="ru-RU"/>
              </w:rPr>
              <w:t>20</w:t>
            </w:r>
          </w:p>
        </w:tc>
        <w:tc>
          <w:tcPr>
            <w:tcW w:w="369" w:type="dxa"/>
            <w:tcBorders>
              <w:top w:val="nil"/>
              <w:left w:val="nil"/>
              <w:bottom w:val="single" w:sz="4" w:space="0" w:color="auto"/>
              <w:right w:val="nil"/>
            </w:tcBorders>
            <w:vAlign w:val="bottom"/>
          </w:tcPr>
          <w:p w:rsidR="00836E14" w:rsidRPr="00793C6C" w:rsidRDefault="00836E14" w:rsidP="00793C6C">
            <w:pPr>
              <w:tabs>
                <w:tab w:val="left" w:pos="0"/>
                <w:tab w:val="left" w:pos="2534"/>
              </w:tabs>
              <w:suppressAutoHyphens/>
              <w:autoSpaceDE w:val="0"/>
              <w:autoSpaceDN w:val="0"/>
              <w:spacing w:after="0" w:line="240" w:lineRule="auto"/>
              <w:ind w:right="55" w:firstLine="709"/>
              <w:rPr>
                <w:rFonts w:ascii="Times New Roman" w:hAnsi="Times New Roman"/>
                <w:sz w:val="24"/>
                <w:szCs w:val="24"/>
                <w:lang w:eastAsia="ru-RU"/>
              </w:rPr>
            </w:pPr>
          </w:p>
        </w:tc>
        <w:tc>
          <w:tcPr>
            <w:tcW w:w="312" w:type="dxa"/>
            <w:vAlign w:val="bottom"/>
          </w:tcPr>
          <w:p w:rsidR="00836E14" w:rsidRPr="00793C6C" w:rsidRDefault="00836E14" w:rsidP="00793C6C">
            <w:pPr>
              <w:tabs>
                <w:tab w:val="left" w:pos="0"/>
                <w:tab w:val="left" w:pos="2534"/>
              </w:tabs>
              <w:suppressAutoHyphens/>
              <w:autoSpaceDE w:val="0"/>
              <w:autoSpaceDN w:val="0"/>
              <w:spacing w:after="0" w:line="240" w:lineRule="auto"/>
              <w:ind w:left="57" w:right="55" w:firstLine="709"/>
              <w:rPr>
                <w:rFonts w:ascii="Times New Roman" w:hAnsi="Times New Roman"/>
                <w:sz w:val="24"/>
                <w:szCs w:val="24"/>
                <w:lang w:eastAsia="ru-RU"/>
              </w:rPr>
            </w:pPr>
            <w:r w:rsidRPr="00793C6C">
              <w:rPr>
                <w:rFonts w:ascii="Times New Roman" w:hAnsi="Times New Roman"/>
                <w:sz w:val="24"/>
                <w:szCs w:val="24"/>
                <w:lang w:eastAsia="ru-RU"/>
              </w:rPr>
              <w:t>г.</w:t>
            </w:r>
          </w:p>
        </w:tc>
      </w:tr>
    </w:tbl>
    <w:p w:rsidR="00836E14" w:rsidRPr="00793C6C" w:rsidRDefault="00836E14" w:rsidP="00793C6C">
      <w:pPr>
        <w:tabs>
          <w:tab w:val="left" w:pos="0"/>
          <w:tab w:val="left" w:pos="2534"/>
        </w:tabs>
        <w:suppressAutoHyphens/>
        <w:autoSpaceDE w:val="0"/>
        <w:autoSpaceDN w:val="0"/>
        <w:spacing w:after="0" w:line="240" w:lineRule="auto"/>
        <w:ind w:left="7796" w:right="55" w:firstLine="709"/>
        <w:jc w:val="center"/>
        <w:rPr>
          <w:rFonts w:ascii="Times New Roman" w:hAnsi="Times New Roman"/>
          <w:sz w:val="24"/>
          <w:szCs w:val="24"/>
          <w:lang w:eastAsia="ru-RU"/>
        </w:rPr>
      </w:pP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left="7797" w:right="55" w:firstLine="709"/>
        <w:jc w:val="center"/>
        <w:rPr>
          <w:rFonts w:ascii="Times New Roman" w:hAnsi="Times New Roman"/>
          <w:sz w:val="24"/>
          <w:szCs w:val="24"/>
          <w:lang w:eastAsia="ru-RU"/>
        </w:rPr>
      </w:pPr>
      <w:r w:rsidRPr="00793C6C">
        <w:rPr>
          <w:rFonts w:ascii="Times New Roman" w:hAnsi="Times New Roman"/>
          <w:sz w:val="24"/>
          <w:szCs w:val="24"/>
          <w:lang w:eastAsia="ru-RU"/>
        </w:rPr>
        <w:t>(подпись)</w:t>
      </w:r>
    </w:p>
    <w:p w:rsidR="00836E14" w:rsidRPr="00793C6C" w:rsidRDefault="00836E14" w:rsidP="00793C6C">
      <w:pPr>
        <w:tabs>
          <w:tab w:val="left" w:pos="0"/>
          <w:tab w:val="left" w:pos="2534"/>
        </w:tabs>
        <w:suppressAutoHyphens/>
        <w:autoSpaceDE w:val="0"/>
        <w:autoSpaceDN w:val="0"/>
        <w:spacing w:after="0" w:line="240" w:lineRule="auto"/>
        <w:ind w:right="55" w:firstLine="709"/>
        <w:rPr>
          <w:rFonts w:ascii="Times New Roman" w:hAnsi="Times New Roman"/>
          <w:sz w:val="24"/>
          <w:szCs w:val="24"/>
          <w:lang w:eastAsia="ru-RU"/>
        </w:rPr>
      </w:pPr>
      <w:r w:rsidRPr="00793C6C">
        <w:rPr>
          <w:rFonts w:ascii="Times New Roman" w:hAnsi="Times New Roman"/>
          <w:sz w:val="24"/>
          <w:szCs w:val="24"/>
          <w:lang w:eastAsia="ru-RU"/>
        </w:rPr>
        <w:t xml:space="preserve">Пометка об отказе ознакомления с актом проверки:  </w:t>
      </w: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left="5404" w:right="55" w:firstLine="709"/>
        <w:jc w:val="center"/>
        <w:rPr>
          <w:rFonts w:ascii="Times New Roman" w:hAnsi="Times New Roman"/>
          <w:sz w:val="20"/>
          <w:szCs w:val="20"/>
          <w:lang w:eastAsia="ru-RU"/>
        </w:rPr>
      </w:pPr>
      <w:r w:rsidRPr="00793C6C">
        <w:rPr>
          <w:rFonts w:ascii="Times New Roman" w:hAnsi="Times New Roman"/>
          <w:sz w:val="24"/>
          <w:szCs w:val="24"/>
          <w:lang w:eastAsia="ru-RU"/>
        </w:rPr>
        <w:t>(</w:t>
      </w:r>
      <w:r w:rsidRPr="00793C6C">
        <w:rPr>
          <w:rFonts w:ascii="Times New Roman" w:hAnsi="Times New Roman"/>
          <w:sz w:val="20"/>
          <w:szCs w:val="20"/>
          <w:lang w:eastAsia="ru-RU"/>
        </w:rPr>
        <w:t>подпись уполномоченного должностного лица (лиц), проводившего проверку)</w:t>
      </w:r>
    </w:p>
    <w:p w:rsidR="00836E14" w:rsidRPr="00793C6C" w:rsidRDefault="00836E14" w:rsidP="00793C6C">
      <w:pPr>
        <w:tabs>
          <w:tab w:val="left" w:pos="0"/>
          <w:tab w:val="left" w:pos="2534"/>
        </w:tabs>
        <w:suppressAutoHyphens/>
        <w:autoSpaceDE w:val="0"/>
        <w:autoSpaceDN w:val="0"/>
        <w:spacing w:after="0" w:line="240" w:lineRule="auto"/>
        <w:ind w:right="55" w:firstLine="709"/>
        <w:rPr>
          <w:rFonts w:ascii="Times New Roman" w:hAnsi="Times New Roman"/>
          <w:sz w:val="24"/>
          <w:szCs w:val="24"/>
          <w:lang w:eastAsia="ru-RU"/>
        </w:rPr>
      </w:pPr>
    </w:p>
    <w:p w:rsidR="00836E14" w:rsidRPr="00793C6C" w:rsidRDefault="00836E14" w:rsidP="00793C6C">
      <w:pPr>
        <w:widowControl w:val="0"/>
        <w:tabs>
          <w:tab w:val="left" w:pos="0"/>
          <w:tab w:val="left" w:pos="2534"/>
        </w:tabs>
        <w:autoSpaceDE w:val="0"/>
        <w:autoSpaceDN w:val="0"/>
        <w:adjustRightInd w:val="0"/>
        <w:spacing w:after="0" w:line="240" w:lineRule="auto"/>
        <w:ind w:right="55" w:firstLine="709"/>
        <w:jc w:val="right"/>
        <w:outlineLvl w:val="0"/>
        <w:rPr>
          <w:rFonts w:ascii="Times New Roman" w:hAnsi="Times New Roman"/>
          <w:sz w:val="24"/>
          <w:szCs w:val="24"/>
          <w:lang w:eastAsia="ru-RU"/>
        </w:rPr>
      </w:pPr>
      <w:r w:rsidRPr="00793C6C">
        <w:rPr>
          <w:rFonts w:ascii="Arial" w:hAnsi="Arial" w:cs="Arial"/>
          <w:sz w:val="20"/>
          <w:szCs w:val="20"/>
          <w:lang w:eastAsia="ru-RU"/>
        </w:rPr>
        <w:br w:type="page"/>
      </w:r>
      <w:r w:rsidRPr="00793C6C">
        <w:rPr>
          <w:rFonts w:ascii="Times New Roman" w:hAnsi="Times New Roman"/>
          <w:sz w:val="24"/>
          <w:szCs w:val="24"/>
          <w:lang w:eastAsia="ru-RU"/>
        </w:rPr>
        <w:t xml:space="preserve">Приложение 5 к Административному регламенту </w:t>
      </w:r>
    </w:p>
    <w:p w:rsidR="00836E14" w:rsidRPr="00793C6C" w:rsidRDefault="00836E14" w:rsidP="00793C6C">
      <w:pPr>
        <w:tabs>
          <w:tab w:val="left" w:pos="0"/>
          <w:tab w:val="left" w:pos="2534"/>
        </w:tabs>
        <w:suppressAutoHyphens/>
        <w:autoSpaceDE w:val="0"/>
        <w:autoSpaceDN w:val="0"/>
        <w:spacing w:after="0" w:line="240" w:lineRule="auto"/>
        <w:ind w:right="55" w:firstLine="709"/>
        <w:jc w:val="center"/>
        <w:rPr>
          <w:rFonts w:ascii="Times New Roman" w:hAnsi="Times New Roman"/>
          <w:sz w:val="24"/>
          <w:szCs w:val="24"/>
          <w:lang w:eastAsia="ru-RU"/>
        </w:rPr>
      </w:pPr>
    </w:p>
    <w:p w:rsidR="00836E14" w:rsidRPr="00793C6C" w:rsidRDefault="00836E14" w:rsidP="00793C6C">
      <w:pPr>
        <w:tabs>
          <w:tab w:val="left" w:pos="0"/>
          <w:tab w:val="left" w:pos="2534"/>
        </w:tabs>
        <w:suppressAutoHyphens/>
        <w:autoSpaceDE w:val="0"/>
        <w:autoSpaceDN w:val="0"/>
        <w:spacing w:after="0" w:line="240" w:lineRule="auto"/>
        <w:ind w:right="55" w:firstLine="709"/>
        <w:jc w:val="center"/>
        <w:rPr>
          <w:rFonts w:ascii="Times New Roman" w:hAnsi="Times New Roman"/>
          <w:sz w:val="24"/>
          <w:szCs w:val="24"/>
          <w:lang w:eastAsia="ru-RU"/>
        </w:rPr>
      </w:pPr>
    </w:p>
    <w:p w:rsidR="00836E14" w:rsidRPr="00793C6C" w:rsidRDefault="00836E14" w:rsidP="00793C6C">
      <w:pPr>
        <w:tabs>
          <w:tab w:val="left" w:pos="0"/>
          <w:tab w:val="left" w:pos="2534"/>
        </w:tabs>
        <w:suppressAutoHyphens/>
        <w:autoSpaceDE w:val="0"/>
        <w:autoSpaceDN w:val="0"/>
        <w:spacing w:after="0" w:line="240" w:lineRule="auto"/>
        <w:ind w:right="55" w:firstLine="709"/>
        <w:rPr>
          <w:rFonts w:ascii="Times New Roman" w:hAnsi="Times New Roman"/>
          <w:sz w:val="26"/>
          <w:szCs w:val="26"/>
          <w:lang w:eastAsia="ru-RU"/>
        </w:rPr>
      </w:pPr>
      <w:r w:rsidRPr="00034685">
        <w:rPr>
          <w:rFonts w:ascii="Times New Roman" w:hAnsi="Times New Roman"/>
          <w:sz w:val="24"/>
          <w:szCs w:val="24"/>
          <w:lang w:eastAsia="ru-RU"/>
        </w:rPr>
        <w:t>с. Волчий Враг</w:t>
      </w:r>
      <w:r w:rsidRPr="00034685">
        <w:rPr>
          <w:rFonts w:ascii="Times New Roman" w:hAnsi="Times New Roman"/>
          <w:sz w:val="24"/>
          <w:szCs w:val="24"/>
          <w:lang w:eastAsia="ru-RU"/>
        </w:rPr>
        <w:tab/>
      </w:r>
      <w:r w:rsidRPr="00793C6C">
        <w:rPr>
          <w:rFonts w:ascii="Times New Roman" w:hAnsi="Times New Roman"/>
          <w:sz w:val="26"/>
          <w:szCs w:val="26"/>
          <w:lang w:eastAsia="ru-RU"/>
        </w:rPr>
        <w:t xml:space="preserve">               </w:t>
      </w:r>
      <w:r>
        <w:rPr>
          <w:rFonts w:ascii="Times New Roman" w:hAnsi="Times New Roman"/>
          <w:sz w:val="26"/>
          <w:szCs w:val="26"/>
          <w:lang w:eastAsia="ru-RU"/>
        </w:rPr>
        <w:t xml:space="preserve">    </w:t>
      </w:r>
      <w:r>
        <w:rPr>
          <w:rFonts w:ascii="Times New Roman" w:hAnsi="Times New Roman"/>
          <w:sz w:val="26"/>
          <w:szCs w:val="26"/>
          <w:lang w:eastAsia="ru-RU"/>
        </w:rPr>
        <w:tab/>
      </w:r>
      <w:r>
        <w:rPr>
          <w:rFonts w:ascii="Times New Roman" w:hAnsi="Times New Roman"/>
          <w:sz w:val="26"/>
          <w:szCs w:val="26"/>
          <w:lang w:eastAsia="ru-RU"/>
        </w:rPr>
        <w:tab/>
        <w:t xml:space="preserve">                        </w:t>
      </w:r>
      <w:r w:rsidRPr="00793C6C">
        <w:rPr>
          <w:rFonts w:ascii="Times New Roman" w:hAnsi="Times New Roman"/>
          <w:sz w:val="26"/>
          <w:szCs w:val="26"/>
          <w:lang w:eastAsia="ru-RU"/>
        </w:rPr>
        <w:t xml:space="preserve">      «_____»______________ года</w:t>
      </w:r>
    </w:p>
    <w:p w:rsidR="00836E14" w:rsidRPr="00793C6C" w:rsidRDefault="00836E14" w:rsidP="00793C6C">
      <w:pPr>
        <w:tabs>
          <w:tab w:val="left" w:pos="0"/>
          <w:tab w:val="left" w:pos="2534"/>
        </w:tabs>
        <w:suppressAutoHyphens/>
        <w:autoSpaceDE w:val="0"/>
        <w:autoSpaceDN w:val="0"/>
        <w:spacing w:after="0" w:line="240" w:lineRule="auto"/>
        <w:ind w:right="55" w:firstLine="709"/>
        <w:rPr>
          <w:rFonts w:ascii="Times New Roman" w:hAnsi="Times New Roman"/>
          <w:sz w:val="26"/>
          <w:szCs w:val="26"/>
          <w:lang w:eastAsia="ru-RU"/>
        </w:rPr>
      </w:pPr>
      <w:r w:rsidRPr="00793C6C">
        <w:rPr>
          <w:rFonts w:ascii="Times New Roman" w:hAnsi="Times New Roman"/>
          <w:sz w:val="26"/>
          <w:szCs w:val="26"/>
          <w:lang w:eastAsia="ru-RU"/>
        </w:rPr>
        <w:t xml:space="preserve">                                                                                     ______________________ </w:t>
      </w:r>
    </w:p>
    <w:p w:rsidR="00836E14" w:rsidRPr="00793C6C" w:rsidRDefault="00836E14" w:rsidP="00793C6C">
      <w:pPr>
        <w:tabs>
          <w:tab w:val="left" w:pos="0"/>
          <w:tab w:val="left" w:pos="2534"/>
        </w:tabs>
        <w:suppressAutoHyphens/>
        <w:autoSpaceDE w:val="0"/>
        <w:autoSpaceDN w:val="0"/>
        <w:spacing w:after="0" w:line="240" w:lineRule="auto"/>
        <w:ind w:left="5664" w:right="55" w:firstLine="709"/>
        <w:rPr>
          <w:rFonts w:ascii="Times New Roman" w:hAnsi="Times New Roman"/>
          <w:sz w:val="26"/>
          <w:szCs w:val="26"/>
          <w:vertAlign w:val="superscript"/>
          <w:lang w:eastAsia="ru-RU"/>
        </w:rPr>
      </w:pPr>
      <w:r w:rsidRPr="00793C6C">
        <w:rPr>
          <w:rFonts w:ascii="Times New Roman" w:hAnsi="Times New Roman"/>
          <w:sz w:val="26"/>
          <w:szCs w:val="26"/>
          <w:vertAlign w:val="superscript"/>
          <w:lang w:eastAsia="ru-RU"/>
        </w:rPr>
        <w:t xml:space="preserve">    (время составления акта)</w:t>
      </w:r>
    </w:p>
    <w:p w:rsidR="00836E14" w:rsidRPr="00793C6C" w:rsidRDefault="00836E14" w:rsidP="00793C6C">
      <w:pPr>
        <w:tabs>
          <w:tab w:val="left" w:pos="0"/>
          <w:tab w:val="left" w:pos="2534"/>
        </w:tabs>
        <w:suppressAutoHyphens/>
        <w:autoSpaceDE w:val="0"/>
        <w:autoSpaceDN w:val="0"/>
        <w:spacing w:after="0" w:line="240" w:lineRule="auto"/>
        <w:ind w:right="55" w:firstLine="709"/>
        <w:jc w:val="center"/>
        <w:rPr>
          <w:rFonts w:ascii="Times New Roman" w:hAnsi="Times New Roman"/>
          <w:bCs/>
          <w:sz w:val="24"/>
          <w:szCs w:val="24"/>
          <w:lang w:eastAsia="ru-RU"/>
        </w:rPr>
      </w:pPr>
    </w:p>
    <w:p w:rsidR="00836E14" w:rsidRPr="00793C6C" w:rsidRDefault="00836E14" w:rsidP="00793C6C">
      <w:pPr>
        <w:tabs>
          <w:tab w:val="left" w:pos="0"/>
          <w:tab w:val="left" w:pos="2534"/>
        </w:tabs>
        <w:suppressAutoHyphens/>
        <w:autoSpaceDE w:val="0"/>
        <w:autoSpaceDN w:val="0"/>
        <w:spacing w:after="0" w:line="240" w:lineRule="auto"/>
        <w:ind w:right="55" w:firstLine="709"/>
        <w:jc w:val="center"/>
        <w:rPr>
          <w:rFonts w:ascii="Times New Roman" w:hAnsi="Times New Roman"/>
          <w:bCs/>
          <w:sz w:val="24"/>
          <w:szCs w:val="24"/>
          <w:lang w:eastAsia="ru-RU"/>
        </w:rPr>
      </w:pPr>
      <w:r w:rsidRPr="00793C6C">
        <w:rPr>
          <w:rFonts w:ascii="Times New Roman" w:hAnsi="Times New Roman"/>
          <w:bCs/>
          <w:sz w:val="24"/>
          <w:szCs w:val="24"/>
          <w:lang w:eastAsia="ru-RU"/>
        </w:rPr>
        <w:t>АКТ ОБСЛЕДОВАНИЯ</w:t>
      </w:r>
      <w:r w:rsidRPr="00793C6C">
        <w:rPr>
          <w:rFonts w:ascii="Times New Roman" w:hAnsi="Times New Roman"/>
          <w:bCs/>
          <w:sz w:val="24"/>
          <w:szCs w:val="24"/>
          <w:lang w:eastAsia="ru-RU"/>
        </w:rPr>
        <w:br/>
        <w:t>муниципальным жилищным инспектором</w:t>
      </w:r>
    </w:p>
    <w:p w:rsidR="00836E14" w:rsidRPr="00793C6C" w:rsidRDefault="00836E14" w:rsidP="00793C6C">
      <w:pPr>
        <w:tabs>
          <w:tab w:val="left" w:pos="0"/>
          <w:tab w:val="left" w:pos="2534"/>
        </w:tabs>
        <w:suppressAutoHyphens/>
        <w:autoSpaceDE w:val="0"/>
        <w:autoSpaceDN w:val="0"/>
        <w:spacing w:after="0" w:line="240" w:lineRule="auto"/>
        <w:ind w:right="55" w:firstLine="709"/>
        <w:jc w:val="center"/>
        <w:rPr>
          <w:rFonts w:ascii="Times New Roman" w:hAnsi="Times New Roman"/>
          <w:bCs/>
          <w:sz w:val="24"/>
          <w:szCs w:val="24"/>
          <w:lang w:eastAsia="ru-RU"/>
        </w:rPr>
      </w:pPr>
      <w:r w:rsidRPr="00793C6C">
        <w:rPr>
          <w:rFonts w:ascii="Times New Roman" w:hAnsi="Times New Roman"/>
          <w:bCs/>
          <w:sz w:val="24"/>
          <w:szCs w:val="24"/>
          <w:lang w:eastAsia="ru-RU"/>
        </w:rPr>
        <w:t>муниципального многоквартирного жилого дома</w:t>
      </w:r>
    </w:p>
    <w:p w:rsidR="00836E14" w:rsidRPr="00793C6C" w:rsidRDefault="00836E14" w:rsidP="00793C6C">
      <w:pPr>
        <w:tabs>
          <w:tab w:val="left" w:pos="0"/>
          <w:tab w:val="left" w:pos="2534"/>
        </w:tabs>
        <w:suppressAutoHyphens/>
        <w:autoSpaceDE w:val="0"/>
        <w:autoSpaceDN w:val="0"/>
        <w:spacing w:after="0" w:line="240" w:lineRule="auto"/>
        <w:ind w:right="55" w:firstLine="709"/>
        <w:jc w:val="center"/>
        <w:rPr>
          <w:rFonts w:ascii="Times New Roman" w:hAnsi="Times New Roman"/>
          <w:bCs/>
          <w:sz w:val="24"/>
          <w:szCs w:val="24"/>
          <w:lang w:eastAsia="ru-RU"/>
        </w:rPr>
      </w:pPr>
      <w:r w:rsidRPr="00793C6C">
        <w:rPr>
          <w:rFonts w:ascii="Times New Roman" w:hAnsi="Times New Roman"/>
          <w:bCs/>
          <w:sz w:val="24"/>
          <w:szCs w:val="24"/>
          <w:lang w:eastAsia="ru-RU"/>
        </w:rPr>
        <w:t>(муниципального жилого помещения)</w:t>
      </w:r>
    </w:p>
    <w:p w:rsidR="00836E14" w:rsidRPr="00793C6C" w:rsidRDefault="00836E14" w:rsidP="00793C6C">
      <w:pPr>
        <w:tabs>
          <w:tab w:val="left" w:pos="0"/>
          <w:tab w:val="left" w:pos="2534"/>
        </w:tabs>
        <w:suppressAutoHyphens/>
        <w:autoSpaceDE w:val="0"/>
        <w:autoSpaceDN w:val="0"/>
        <w:spacing w:after="0" w:line="240" w:lineRule="auto"/>
        <w:ind w:right="55" w:firstLine="709"/>
        <w:jc w:val="center"/>
        <w:rPr>
          <w:rFonts w:ascii="Times New Roman" w:hAnsi="Times New Roman"/>
          <w:bCs/>
          <w:sz w:val="24"/>
          <w:szCs w:val="24"/>
          <w:lang w:eastAsia="ru-RU"/>
        </w:rPr>
      </w:pPr>
    </w:p>
    <w:p w:rsidR="00836E14" w:rsidRPr="00793C6C" w:rsidRDefault="00836E14" w:rsidP="00793C6C">
      <w:pPr>
        <w:tabs>
          <w:tab w:val="left" w:pos="0"/>
          <w:tab w:val="left" w:pos="2534"/>
        </w:tabs>
        <w:suppressAutoHyphens/>
        <w:autoSpaceDE w:val="0"/>
        <w:autoSpaceDN w:val="0"/>
        <w:spacing w:after="0" w:line="240" w:lineRule="auto"/>
        <w:ind w:right="55" w:firstLine="709"/>
        <w:jc w:val="center"/>
        <w:rPr>
          <w:rFonts w:ascii="Times New Roman" w:hAnsi="Times New Roman"/>
          <w:bCs/>
          <w:sz w:val="24"/>
          <w:szCs w:val="24"/>
          <w:lang w:eastAsia="ru-RU"/>
        </w:rPr>
      </w:pPr>
      <w:r w:rsidRPr="00793C6C">
        <w:rPr>
          <w:rFonts w:ascii="Times New Roman" w:hAnsi="Times New Roman"/>
          <w:bCs/>
          <w:sz w:val="24"/>
          <w:szCs w:val="24"/>
          <w:lang w:eastAsia="ru-RU"/>
        </w:rPr>
        <w:t>№_________</w:t>
      </w:r>
    </w:p>
    <w:p w:rsidR="00836E14" w:rsidRPr="00793C6C" w:rsidRDefault="00836E14" w:rsidP="00793C6C">
      <w:pPr>
        <w:tabs>
          <w:tab w:val="left" w:pos="0"/>
          <w:tab w:val="left" w:pos="2534"/>
        </w:tabs>
        <w:suppressAutoHyphens/>
        <w:autoSpaceDE w:val="0"/>
        <w:autoSpaceDN w:val="0"/>
        <w:spacing w:after="0" w:line="240" w:lineRule="auto"/>
        <w:ind w:right="55" w:firstLine="709"/>
        <w:jc w:val="center"/>
        <w:rPr>
          <w:rFonts w:ascii="Times New Roman" w:hAnsi="Times New Roman"/>
          <w:bCs/>
          <w:sz w:val="24"/>
          <w:szCs w:val="24"/>
          <w:lang w:eastAsia="ru-RU"/>
        </w:rPr>
      </w:pPr>
    </w:p>
    <w:p w:rsidR="00836E14" w:rsidRPr="00793C6C" w:rsidRDefault="00836E14" w:rsidP="00793C6C">
      <w:pPr>
        <w:tabs>
          <w:tab w:val="left" w:pos="0"/>
          <w:tab w:val="left" w:pos="2534"/>
        </w:tabs>
        <w:suppressAutoHyphens/>
        <w:autoSpaceDE w:val="0"/>
        <w:autoSpaceDN w:val="0"/>
        <w:spacing w:after="0" w:line="240" w:lineRule="auto"/>
        <w:ind w:right="55" w:firstLine="709"/>
        <w:rPr>
          <w:rFonts w:ascii="Times New Roman" w:hAnsi="Times New Roman"/>
          <w:sz w:val="24"/>
          <w:szCs w:val="24"/>
          <w:lang w:eastAsia="ru-RU"/>
        </w:rPr>
      </w:pPr>
      <w:r w:rsidRPr="00793C6C">
        <w:rPr>
          <w:rFonts w:ascii="Times New Roman" w:hAnsi="Times New Roman"/>
          <w:sz w:val="24"/>
          <w:szCs w:val="24"/>
          <w:lang w:eastAsia="ru-RU"/>
        </w:rPr>
        <w:t xml:space="preserve">На основании:  </w:t>
      </w: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left="1605" w:right="55" w:firstLine="709"/>
        <w:rPr>
          <w:rFonts w:ascii="Times New Roman" w:hAnsi="Times New Roman"/>
          <w:sz w:val="24"/>
          <w:szCs w:val="24"/>
          <w:lang w:eastAsia="ru-RU"/>
        </w:rPr>
      </w:pPr>
    </w:p>
    <w:p w:rsidR="00836E14" w:rsidRPr="00793C6C" w:rsidRDefault="00836E14" w:rsidP="00793C6C">
      <w:pPr>
        <w:tabs>
          <w:tab w:val="left" w:pos="0"/>
          <w:tab w:val="left" w:pos="2534"/>
          <w:tab w:val="center" w:pos="4678"/>
          <w:tab w:val="right" w:pos="10206"/>
        </w:tabs>
        <w:suppressAutoHyphens/>
        <w:autoSpaceDE w:val="0"/>
        <w:autoSpaceDN w:val="0"/>
        <w:spacing w:after="0" w:line="240" w:lineRule="auto"/>
        <w:ind w:right="55" w:firstLine="709"/>
        <w:rPr>
          <w:rFonts w:ascii="Times New Roman" w:hAnsi="Times New Roman"/>
          <w:sz w:val="24"/>
          <w:szCs w:val="24"/>
          <w:lang w:eastAsia="ru-RU"/>
        </w:rPr>
      </w:pPr>
      <w:r w:rsidRPr="00793C6C">
        <w:rPr>
          <w:rFonts w:ascii="Times New Roman" w:hAnsi="Times New Roman"/>
          <w:sz w:val="24"/>
          <w:szCs w:val="24"/>
          <w:lang w:eastAsia="ru-RU"/>
        </w:rPr>
        <w:t>было проведено обследование:_______________________________________________</w:t>
      </w:r>
    </w:p>
    <w:p w:rsidR="00836E14" w:rsidRPr="00793C6C" w:rsidRDefault="00836E14" w:rsidP="00793C6C">
      <w:pPr>
        <w:tabs>
          <w:tab w:val="left" w:pos="0"/>
          <w:tab w:val="left" w:pos="2534"/>
          <w:tab w:val="center" w:pos="4678"/>
          <w:tab w:val="right" w:pos="10206"/>
        </w:tabs>
        <w:suppressAutoHyphens/>
        <w:autoSpaceDE w:val="0"/>
        <w:autoSpaceDN w:val="0"/>
        <w:spacing w:after="0" w:line="240" w:lineRule="auto"/>
        <w:ind w:right="55" w:firstLine="709"/>
        <w:rPr>
          <w:rFonts w:ascii="Times New Roman" w:hAnsi="Times New Roman"/>
          <w:sz w:val="24"/>
          <w:szCs w:val="24"/>
          <w:lang w:eastAsia="ru-RU"/>
        </w:rPr>
      </w:pPr>
      <w:r w:rsidRPr="00793C6C">
        <w:rPr>
          <w:rFonts w:ascii="Times New Roman" w:hAnsi="Times New Roman"/>
          <w:sz w:val="24"/>
          <w:szCs w:val="24"/>
          <w:lang w:eastAsia="ru-RU"/>
        </w:rPr>
        <w:t>__________________________________________________________________________</w:t>
      </w:r>
    </w:p>
    <w:p w:rsidR="00836E14" w:rsidRPr="00793C6C" w:rsidRDefault="00836E14" w:rsidP="00793C6C">
      <w:pPr>
        <w:tabs>
          <w:tab w:val="left" w:pos="0"/>
          <w:tab w:val="left" w:pos="2534"/>
          <w:tab w:val="center" w:pos="4678"/>
          <w:tab w:val="right" w:pos="10206"/>
        </w:tabs>
        <w:suppressAutoHyphens/>
        <w:autoSpaceDE w:val="0"/>
        <w:autoSpaceDN w:val="0"/>
        <w:spacing w:after="0" w:line="240" w:lineRule="auto"/>
        <w:ind w:right="55" w:firstLine="709"/>
        <w:jc w:val="center"/>
        <w:rPr>
          <w:rFonts w:ascii="Times New Roman" w:hAnsi="Times New Roman"/>
          <w:sz w:val="24"/>
          <w:szCs w:val="24"/>
          <w:vertAlign w:val="superscript"/>
          <w:lang w:eastAsia="ru-RU"/>
        </w:rPr>
      </w:pPr>
      <w:r w:rsidRPr="00793C6C">
        <w:rPr>
          <w:rFonts w:ascii="Times New Roman" w:hAnsi="Times New Roman"/>
          <w:sz w:val="24"/>
          <w:szCs w:val="24"/>
          <w:vertAlign w:val="superscript"/>
          <w:lang w:eastAsia="ru-RU"/>
        </w:rPr>
        <w:t xml:space="preserve">                               (адрес многоквартирного муниципального жилого дома, либо муниципального жилого помещения)</w:t>
      </w:r>
    </w:p>
    <w:p w:rsidR="00836E14" w:rsidRPr="00793C6C" w:rsidRDefault="00836E14" w:rsidP="00793C6C">
      <w:pPr>
        <w:tabs>
          <w:tab w:val="left" w:pos="0"/>
          <w:tab w:val="left" w:pos="2534"/>
        </w:tabs>
        <w:suppressAutoHyphens/>
        <w:autoSpaceDE w:val="0"/>
        <w:autoSpaceDN w:val="0"/>
        <w:spacing w:after="0" w:line="240" w:lineRule="auto"/>
        <w:ind w:right="55" w:firstLine="709"/>
        <w:rPr>
          <w:rFonts w:ascii="Times New Roman" w:hAnsi="Times New Roman"/>
          <w:sz w:val="24"/>
          <w:szCs w:val="24"/>
          <w:lang w:eastAsia="ru-RU"/>
        </w:rPr>
      </w:pPr>
    </w:p>
    <w:p w:rsidR="00836E14" w:rsidRPr="00793C6C" w:rsidRDefault="00836E14" w:rsidP="00793C6C">
      <w:pPr>
        <w:tabs>
          <w:tab w:val="left" w:pos="0"/>
          <w:tab w:val="left" w:pos="2534"/>
        </w:tabs>
        <w:suppressAutoHyphens/>
        <w:autoSpaceDE w:val="0"/>
        <w:autoSpaceDN w:val="0"/>
        <w:spacing w:after="0" w:line="240" w:lineRule="auto"/>
        <w:ind w:right="55" w:firstLine="709"/>
        <w:rPr>
          <w:rFonts w:ascii="Times New Roman" w:hAnsi="Times New Roman"/>
          <w:sz w:val="24"/>
          <w:szCs w:val="24"/>
          <w:lang w:eastAsia="ru-RU"/>
        </w:rPr>
      </w:pPr>
      <w:r w:rsidRPr="00793C6C">
        <w:rPr>
          <w:rFonts w:ascii="Times New Roman" w:hAnsi="Times New Roman"/>
          <w:sz w:val="24"/>
          <w:szCs w:val="24"/>
          <w:lang w:eastAsia="ru-RU"/>
        </w:rPr>
        <w:t xml:space="preserve">Общая продолжительность обследования:  _____________________________________ </w:t>
      </w:r>
    </w:p>
    <w:p w:rsidR="00836E14" w:rsidRPr="00793C6C" w:rsidRDefault="00836E14" w:rsidP="00793C6C">
      <w:pPr>
        <w:tabs>
          <w:tab w:val="left" w:pos="0"/>
          <w:tab w:val="left" w:pos="2534"/>
        </w:tabs>
        <w:suppressAutoHyphens/>
        <w:autoSpaceDE w:val="0"/>
        <w:autoSpaceDN w:val="0"/>
        <w:spacing w:after="0" w:line="240" w:lineRule="auto"/>
        <w:ind w:right="55" w:firstLine="709"/>
        <w:jc w:val="center"/>
        <w:rPr>
          <w:rFonts w:ascii="Times New Roman" w:hAnsi="Times New Roman"/>
          <w:sz w:val="24"/>
          <w:szCs w:val="24"/>
          <w:vertAlign w:val="superscript"/>
          <w:lang w:eastAsia="ru-RU"/>
        </w:rPr>
      </w:pPr>
      <w:r w:rsidRPr="00793C6C">
        <w:rPr>
          <w:rFonts w:ascii="Times New Roman" w:hAnsi="Times New Roman"/>
          <w:sz w:val="24"/>
          <w:szCs w:val="24"/>
          <w:vertAlign w:val="superscript"/>
          <w:lang w:eastAsia="ru-RU"/>
        </w:rPr>
        <w:t xml:space="preserve">                                                           (рабочих дней/часов)</w:t>
      </w:r>
    </w:p>
    <w:p w:rsidR="00836E14" w:rsidRPr="00793C6C" w:rsidRDefault="00836E14" w:rsidP="00793C6C">
      <w:pPr>
        <w:tabs>
          <w:tab w:val="left" w:pos="0"/>
          <w:tab w:val="left" w:pos="2534"/>
        </w:tabs>
        <w:suppressAutoHyphens/>
        <w:autoSpaceDE w:val="0"/>
        <w:autoSpaceDN w:val="0"/>
        <w:spacing w:after="0" w:line="240" w:lineRule="auto"/>
        <w:ind w:right="55" w:firstLine="709"/>
        <w:rPr>
          <w:rFonts w:ascii="Times New Roman" w:hAnsi="Times New Roman"/>
          <w:sz w:val="24"/>
          <w:szCs w:val="24"/>
          <w:lang w:eastAsia="ru-RU"/>
        </w:rPr>
      </w:pPr>
      <w:r w:rsidRPr="00793C6C">
        <w:rPr>
          <w:rFonts w:ascii="Times New Roman" w:hAnsi="Times New Roman"/>
          <w:sz w:val="24"/>
          <w:szCs w:val="24"/>
          <w:lang w:eastAsia="ru-RU"/>
        </w:rPr>
        <w:t xml:space="preserve">При проведении обследования присутствовали:  </w:t>
      </w: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left="4564" w:right="55" w:firstLine="709"/>
        <w:rPr>
          <w:rFonts w:ascii="Times New Roman" w:hAnsi="Times New Roman"/>
          <w:sz w:val="24"/>
          <w:szCs w:val="24"/>
          <w:lang w:eastAsia="ru-RU"/>
        </w:rPr>
      </w:pPr>
    </w:p>
    <w:p w:rsidR="00836E14" w:rsidRPr="00793C6C" w:rsidRDefault="00836E14" w:rsidP="00793C6C">
      <w:pPr>
        <w:tabs>
          <w:tab w:val="left" w:pos="0"/>
          <w:tab w:val="left" w:pos="2534"/>
        </w:tabs>
        <w:suppressAutoHyphens/>
        <w:autoSpaceDE w:val="0"/>
        <w:autoSpaceDN w:val="0"/>
        <w:spacing w:after="0" w:line="240" w:lineRule="auto"/>
        <w:ind w:right="55" w:firstLine="709"/>
        <w:rPr>
          <w:rFonts w:ascii="Times New Roman" w:hAnsi="Times New Roman"/>
          <w:sz w:val="24"/>
          <w:szCs w:val="24"/>
          <w:lang w:eastAsia="ru-RU"/>
        </w:rPr>
      </w:pP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right="55" w:firstLine="709"/>
        <w:rPr>
          <w:rFonts w:ascii="Times New Roman" w:hAnsi="Times New Roman"/>
          <w:sz w:val="24"/>
          <w:szCs w:val="24"/>
          <w:lang w:eastAsia="ru-RU"/>
        </w:rPr>
      </w:pPr>
    </w:p>
    <w:p w:rsidR="00836E14" w:rsidRPr="00793C6C" w:rsidRDefault="00836E14" w:rsidP="00793C6C">
      <w:pPr>
        <w:tabs>
          <w:tab w:val="left" w:pos="0"/>
          <w:tab w:val="left" w:pos="2534"/>
        </w:tabs>
        <w:suppressAutoHyphens/>
        <w:autoSpaceDE w:val="0"/>
        <w:autoSpaceDN w:val="0"/>
        <w:spacing w:after="0" w:line="240" w:lineRule="auto"/>
        <w:ind w:right="55" w:firstLine="709"/>
        <w:rPr>
          <w:rFonts w:ascii="Times New Roman" w:hAnsi="Times New Roman"/>
          <w:sz w:val="24"/>
          <w:szCs w:val="24"/>
          <w:lang w:eastAsia="ru-RU"/>
        </w:rPr>
      </w:pP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right="55" w:firstLine="709"/>
        <w:jc w:val="center"/>
        <w:rPr>
          <w:rFonts w:ascii="Times New Roman" w:hAnsi="Times New Roman"/>
          <w:sz w:val="20"/>
          <w:szCs w:val="20"/>
          <w:lang w:eastAsia="ru-RU"/>
        </w:rPr>
      </w:pPr>
      <w:r w:rsidRPr="00793C6C">
        <w:rPr>
          <w:rFonts w:ascii="Times New Roman" w:hAnsi="Times New Roman"/>
          <w:sz w:val="20"/>
          <w:szCs w:val="20"/>
          <w:lang w:eastAsia="ru-RU"/>
        </w:rPr>
        <w:t>(фамилия, имя, отчество, должности  присутствовавших)</w:t>
      </w:r>
    </w:p>
    <w:p w:rsidR="00836E14" w:rsidRPr="00793C6C" w:rsidRDefault="00836E14" w:rsidP="00793C6C">
      <w:pPr>
        <w:pBdr>
          <w:top w:val="single" w:sz="4" w:space="1" w:color="auto"/>
        </w:pBdr>
        <w:tabs>
          <w:tab w:val="left" w:pos="0"/>
          <w:tab w:val="left" w:pos="2534"/>
        </w:tabs>
        <w:suppressAutoHyphens/>
        <w:autoSpaceDE w:val="0"/>
        <w:autoSpaceDN w:val="0"/>
        <w:spacing w:after="0" w:line="240" w:lineRule="auto"/>
        <w:ind w:right="55" w:firstLine="709"/>
        <w:jc w:val="center"/>
        <w:rPr>
          <w:rFonts w:ascii="Times New Roman" w:hAnsi="Times New Roman"/>
          <w:sz w:val="24"/>
          <w:szCs w:val="24"/>
          <w:lang w:eastAsia="ru-RU"/>
        </w:rPr>
      </w:pPr>
    </w:p>
    <w:p w:rsidR="00836E14" w:rsidRPr="00793C6C" w:rsidRDefault="00836E14" w:rsidP="00793C6C">
      <w:pPr>
        <w:tabs>
          <w:tab w:val="left" w:pos="0"/>
          <w:tab w:val="left" w:pos="2534"/>
        </w:tabs>
        <w:suppressAutoHyphens/>
        <w:spacing w:after="0" w:line="240" w:lineRule="auto"/>
        <w:ind w:right="55" w:firstLine="709"/>
        <w:rPr>
          <w:rFonts w:ascii="Times New Roman" w:hAnsi="Times New Roman"/>
          <w:sz w:val="24"/>
          <w:szCs w:val="24"/>
          <w:lang w:eastAsia="ar-SA"/>
        </w:rPr>
      </w:pPr>
      <w:r w:rsidRPr="00793C6C">
        <w:rPr>
          <w:rFonts w:ascii="Times New Roman" w:hAnsi="Times New Roman"/>
          <w:sz w:val="24"/>
          <w:szCs w:val="24"/>
          <w:lang w:eastAsia="ar-SA"/>
        </w:rPr>
        <w:t>По итогам обследования выявлено:</w:t>
      </w:r>
    </w:p>
    <w:p w:rsidR="00836E14" w:rsidRPr="00793C6C" w:rsidRDefault="00836E14" w:rsidP="00793C6C">
      <w:pPr>
        <w:tabs>
          <w:tab w:val="left" w:pos="0"/>
          <w:tab w:val="left" w:pos="2534"/>
        </w:tabs>
        <w:suppressAutoHyphens/>
        <w:spacing w:after="0" w:line="240" w:lineRule="auto"/>
        <w:ind w:right="55" w:firstLine="709"/>
        <w:rPr>
          <w:rFonts w:ascii="Times New Roman" w:hAnsi="Times New Roman"/>
          <w:sz w:val="24"/>
          <w:szCs w:val="24"/>
          <w:lang w:eastAsia="ar-SA"/>
        </w:rPr>
      </w:pPr>
      <w:r w:rsidRPr="00793C6C">
        <w:rPr>
          <w:rFonts w:ascii="Times New Roman" w:hAnsi="Times New Roman"/>
          <w:sz w:val="24"/>
          <w:szCs w:val="24"/>
          <w:lang w:eastAsia="ar-SA"/>
        </w:rPr>
        <w:t xml:space="preserve">Год постройки: ____________________________________________________________ </w:t>
      </w:r>
    </w:p>
    <w:p w:rsidR="00836E14" w:rsidRPr="00793C6C" w:rsidRDefault="00836E14" w:rsidP="00793C6C">
      <w:pPr>
        <w:tabs>
          <w:tab w:val="left" w:pos="0"/>
          <w:tab w:val="left" w:pos="2534"/>
        </w:tabs>
        <w:suppressAutoHyphens/>
        <w:spacing w:after="0" w:line="240" w:lineRule="auto"/>
        <w:ind w:right="55" w:firstLine="709"/>
        <w:rPr>
          <w:rFonts w:ascii="Times New Roman" w:hAnsi="Times New Roman"/>
          <w:sz w:val="24"/>
          <w:szCs w:val="24"/>
          <w:lang w:eastAsia="ar-SA"/>
        </w:rPr>
      </w:pPr>
    </w:p>
    <w:p w:rsidR="00836E14" w:rsidRPr="00793C6C" w:rsidRDefault="00836E14" w:rsidP="00793C6C">
      <w:pPr>
        <w:tabs>
          <w:tab w:val="left" w:pos="0"/>
          <w:tab w:val="left" w:pos="2534"/>
        </w:tabs>
        <w:suppressAutoHyphens/>
        <w:spacing w:after="0" w:line="240" w:lineRule="auto"/>
        <w:ind w:right="55" w:firstLine="709"/>
        <w:rPr>
          <w:rFonts w:ascii="Times New Roman" w:hAnsi="Times New Roman"/>
          <w:sz w:val="24"/>
          <w:szCs w:val="24"/>
          <w:lang w:eastAsia="ar-SA"/>
        </w:rPr>
      </w:pPr>
      <w:r w:rsidRPr="00793C6C">
        <w:rPr>
          <w:rFonts w:ascii="Times New Roman" w:hAnsi="Times New Roman"/>
          <w:sz w:val="24"/>
          <w:szCs w:val="24"/>
          <w:lang w:eastAsia="ar-SA"/>
        </w:rPr>
        <w:t>Описание объекта: _________________________________________________________</w:t>
      </w:r>
    </w:p>
    <w:p w:rsidR="00836E14" w:rsidRPr="00793C6C" w:rsidRDefault="00836E14" w:rsidP="00793C6C">
      <w:pPr>
        <w:tabs>
          <w:tab w:val="left" w:pos="0"/>
          <w:tab w:val="left" w:pos="2534"/>
        </w:tabs>
        <w:suppressAutoHyphens/>
        <w:spacing w:after="0" w:line="240" w:lineRule="auto"/>
        <w:ind w:right="55" w:firstLine="709"/>
        <w:rPr>
          <w:rFonts w:ascii="Times New Roman" w:hAnsi="Times New Roman"/>
          <w:sz w:val="24"/>
          <w:szCs w:val="24"/>
          <w:lang w:eastAsia="ar-SA"/>
        </w:rPr>
      </w:pPr>
      <w:r w:rsidRPr="00793C6C">
        <w:rPr>
          <w:rFonts w:ascii="Times New Roman" w:hAnsi="Times New Roman"/>
          <w:sz w:val="24"/>
          <w:szCs w:val="24"/>
          <w:lang w:eastAsia="ar-SA"/>
        </w:rPr>
        <w:t>__________________________________________________________________________</w:t>
      </w:r>
    </w:p>
    <w:p w:rsidR="00836E14" w:rsidRPr="00793C6C" w:rsidRDefault="00836E14" w:rsidP="00793C6C">
      <w:pPr>
        <w:tabs>
          <w:tab w:val="left" w:pos="0"/>
          <w:tab w:val="left" w:pos="2534"/>
        </w:tabs>
        <w:suppressAutoHyphens/>
        <w:spacing w:after="0" w:line="240" w:lineRule="auto"/>
        <w:ind w:right="55" w:firstLine="709"/>
        <w:jc w:val="center"/>
        <w:rPr>
          <w:rFonts w:ascii="Times New Roman" w:hAnsi="Times New Roman"/>
          <w:sz w:val="24"/>
          <w:szCs w:val="24"/>
          <w:vertAlign w:val="superscript"/>
          <w:lang w:eastAsia="ar-SA"/>
        </w:rPr>
      </w:pPr>
      <w:r w:rsidRPr="00793C6C">
        <w:rPr>
          <w:rFonts w:ascii="Times New Roman" w:hAnsi="Times New Roman"/>
          <w:sz w:val="24"/>
          <w:szCs w:val="24"/>
          <w:vertAlign w:val="superscript"/>
          <w:lang w:eastAsia="ar-SA"/>
        </w:rPr>
        <w:t>(многоквартирный дом, жилое помещение)</w:t>
      </w:r>
    </w:p>
    <w:p w:rsidR="00836E14" w:rsidRPr="00793C6C" w:rsidRDefault="00836E14" w:rsidP="00793C6C">
      <w:pPr>
        <w:tabs>
          <w:tab w:val="left" w:pos="0"/>
          <w:tab w:val="left" w:pos="2534"/>
        </w:tabs>
        <w:suppressAutoHyphens/>
        <w:spacing w:after="0" w:line="240" w:lineRule="auto"/>
        <w:ind w:right="55" w:firstLine="709"/>
        <w:rPr>
          <w:rFonts w:ascii="Times New Roman" w:hAnsi="Times New Roman"/>
          <w:sz w:val="24"/>
          <w:szCs w:val="24"/>
          <w:lang w:eastAsia="ar-SA"/>
        </w:rPr>
      </w:pPr>
    </w:p>
    <w:p w:rsidR="00836E14" w:rsidRPr="00793C6C" w:rsidRDefault="00836E14" w:rsidP="00793C6C">
      <w:pPr>
        <w:tabs>
          <w:tab w:val="left" w:pos="0"/>
          <w:tab w:val="left" w:pos="2534"/>
        </w:tabs>
        <w:suppressAutoHyphens/>
        <w:spacing w:after="0" w:line="240" w:lineRule="auto"/>
        <w:ind w:right="55" w:firstLine="709"/>
        <w:rPr>
          <w:rFonts w:ascii="Times New Roman" w:hAnsi="Times New Roman"/>
          <w:sz w:val="24"/>
          <w:szCs w:val="24"/>
          <w:lang w:eastAsia="ar-SA"/>
        </w:rPr>
      </w:pPr>
      <w:r w:rsidRPr="00793C6C">
        <w:rPr>
          <w:rFonts w:ascii="Times New Roman" w:hAnsi="Times New Roman"/>
          <w:sz w:val="24"/>
          <w:szCs w:val="24"/>
          <w:lang w:eastAsia="ar-SA"/>
        </w:rPr>
        <w:t>Техническое описание конструктивных элементов:</w:t>
      </w:r>
    </w:p>
    <w:p w:rsidR="00836E14" w:rsidRPr="00793C6C" w:rsidRDefault="00836E14" w:rsidP="00793C6C">
      <w:pPr>
        <w:tabs>
          <w:tab w:val="left" w:pos="0"/>
          <w:tab w:val="left" w:pos="2534"/>
        </w:tabs>
        <w:suppressAutoHyphens/>
        <w:spacing w:after="0" w:line="240" w:lineRule="auto"/>
        <w:ind w:right="55" w:firstLine="709"/>
        <w:rPr>
          <w:rFonts w:ascii="Times New Roman" w:hAnsi="Times New Roman"/>
          <w:sz w:val="24"/>
          <w:szCs w:val="24"/>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92"/>
        <w:gridCol w:w="2769"/>
        <w:gridCol w:w="2126"/>
        <w:gridCol w:w="4218"/>
      </w:tblGrid>
      <w:tr w:rsidR="00836E14" w:rsidRPr="00793C6C" w:rsidTr="00793C6C">
        <w:tc>
          <w:tcPr>
            <w:tcW w:w="458" w:type="dxa"/>
          </w:tcPr>
          <w:p w:rsidR="00836E14" w:rsidRPr="00793C6C" w:rsidRDefault="00836E14" w:rsidP="00793C6C">
            <w:pPr>
              <w:tabs>
                <w:tab w:val="left" w:pos="0"/>
                <w:tab w:val="left" w:pos="2534"/>
              </w:tabs>
              <w:suppressAutoHyphens/>
              <w:spacing w:after="0" w:line="240" w:lineRule="auto"/>
              <w:ind w:right="55" w:firstLine="709"/>
              <w:rPr>
                <w:rFonts w:ascii="Times New Roman" w:hAnsi="Times New Roman"/>
                <w:sz w:val="24"/>
                <w:szCs w:val="24"/>
                <w:lang w:eastAsia="ar-SA"/>
              </w:rPr>
            </w:pPr>
            <w:r w:rsidRPr="00793C6C">
              <w:rPr>
                <w:rFonts w:ascii="Times New Roman" w:hAnsi="Times New Roman"/>
                <w:sz w:val="24"/>
                <w:szCs w:val="24"/>
                <w:lang w:eastAsia="ar-SA"/>
              </w:rPr>
              <w:t>№</w:t>
            </w:r>
          </w:p>
        </w:tc>
        <w:tc>
          <w:tcPr>
            <w:tcW w:w="2769" w:type="dxa"/>
          </w:tcPr>
          <w:p w:rsidR="00836E14" w:rsidRPr="00793C6C" w:rsidRDefault="00836E14" w:rsidP="00793C6C">
            <w:pPr>
              <w:tabs>
                <w:tab w:val="left" w:pos="0"/>
                <w:tab w:val="left" w:pos="2534"/>
              </w:tabs>
              <w:suppressAutoHyphens/>
              <w:spacing w:after="0" w:line="240" w:lineRule="auto"/>
              <w:ind w:right="55" w:firstLine="709"/>
              <w:rPr>
                <w:rFonts w:ascii="Times New Roman" w:hAnsi="Times New Roman"/>
                <w:sz w:val="24"/>
                <w:szCs w:val="24"/>
                <w:lang w:eastAsia="ar-SA"/>
              </w:rPr>
            </w:pPr>
            <w:r w:rsidRPr="00793C6C">
              <w:rPr>
                <w:rFonts w:ascii="Times New Roman" w:hAnsi="Times New Roman"/>
                <w:sz w:val="24"/>
                <w:szCs w:val="24"/>
                <w:lang w:eastAsia="ar-SA"/>
              </w:rPr>
              <w:t>Наименование элемента</w:t>
            </w:r>
          </w:p>
        </w:tc>
        <w:tc>
          <w:tcPr>
            <w:tcW w:w="2126" w:type="dxa"/>
          </w:tcPr>
          <w:p w:rsidR="00836E14" w:rsidRPr="00793C6C" w:rsidRDefault="00836E14" w:rsidP="00793C6C">
            <w:pPr>
              <w:tabs>
                <w:tab w:val="left" w:pos="0"/>
                <w:tab w:val="left" w:pos="2534"/>
              </w:tabs>
              <w:suppressAutoHyphens/>
              <w:spacing w:after="0" w:line="240" w:lineRule="auto"/>
              <w:ind w:right="55" w:firstLine="709"/>
              <w:rPr>
                <w:rFonts w:ascii="Times New Roman" w:hAnsi="Times New Roman"/>
                <w:sz w:val="24"/>
                <w:szCs w:val="24"/>
                <w:lang w:eastAsia="ar-SA"/>
              </w:rPr>
            </w:pPr>
            <w:r w:rsidRPr="00793C6C">
              <w:rPr>
                <w:rFonts w:ascii="Times New Roman" w:hAnsi="Times New Roman"/>
                <w:sz w:val="24"/>
                <w:szCs w:val="24"/>
                <w:lang w:eastAsia="ar-SA"/>
              </w:rPr>
              <w:t>Описание</w:t>
            </w:r>
          </w:p>
        </w:tc>
        <w:tc>
          <w:tcPr>
            <w:tcW w:w="4218" w:type="dxa"/>
          </w:tcPr>
          <w:p w:rsidR="00836E14" w:rsidRPr="00793C6C" w:rsidRDefault="00836E14" w:rsidP="00793C6C">
            <w:pPr>
              <w:tabs>
                <w:tab w:val="left" w:pos="0"/>
                <w:tab w:val="left" w:pos="2534"/>
              </w:tabs>
              <w:suppressAutoHyphens/>
              <w:spacing w:after="0" w:line="240" w:lineRule="auto"/>
              <w:ind w:right="55" w:firstLine="709"/>
              <w:rPr>
                <w:rFonts w:ascii="Times New Roman" w:hAnsi="Times New Roman"/>
                <w:sz w:val="24"/>
                <w:szCs w:val="24"/>
                <w:lang w:eastAsia="ar-SA"/>
              </w:rPr>
            </w:pPr>
            <w:r w:rsidRPr="00793C6C">
              <w:rPr>
                <w:rFonts w:ascii="Times New Roman" w:hAnsi="Times New Roman"/>
                <w:sz w:val="24"/>
                <w:szCs w:val="24"/>
                <w:lang w:eastAsia="ar-SA"/>
              </w:rPr>
              <w:t>Техническое состояние</w:t>
            </w:r>
          </w:p>
        </w:tc>
      </w:tr>
      <w:tr w:rsidR="00836E14" w:rsidRPr="00793C6C" w:rsidTr="00793C6C">
        <w:tc>
          <w:tcPr>
            <w:tcW w:w="458" w:type="dxa"/>
          </w:tcPr>
          <w:p w:rsidR="00836E14" w:rsidRPr="00793C6C" w:rsidRDefault="00836E14" w:rsidP="00793C6C">
            <w:pPr>
              <w:tabs>
                <w:tab w:val="left" w:pos="0"/>
                <w:tab w:val="left" w:pos="2534"/>
              </w:tabs>
              <w:suppressAutoHyphens/>
              <w:spacing w:after="0" w:line="240" w:lineRule="auto"/>
              <w:ind w:right="55" w:firstLine="709"/>
              <w:rPr>
                <w:rFonts w:ascii="Times New Roman" w:hAnsi="Times New Roman"/>
                <w:sz w:val="24"/>
                <w:szCs w:val="24"/>
                <w:lang w:eastAsia="ar-SA"/>
              </w:rPr>
            </w:pPr>
          </w:p>
        </w:tc>
        <w:tc>
          <w:tcPr>
            <w:tcW w:w="2769" w:type="dxa"/>
          </w:tcPr>
          <w:p w:rsidR="00836E14" w:rsidRPr="00793C6C" w:rsidRDefault="00836E14" w:rsidP="00793C6C">
            <w:pPr>
              <w:tabs>
                <w:tab w:val="left" w:pos="0"/>
                <w:tab w:val="left" w:pos="2534"/>
              </w:tabs>
              <w:suppressAutoHyphens/>
              <w:spacing w:after="0" w:line="240" w:lineRule="auto"/>
              <w:ind w:right="55" w:firstLine="709"/>
              <w:rPr>
                <w:rFonts w:ascii="Times New Roman" w:hAnsi="Times New Roman"/>
                <w:sz w:val="24"/>
                <w:szCs w:val="24"/>
                <w:lang w:eastAsia="ar-SA"/>
              </w:rPr>
            </w:pPr>
          </w:p>
        </w:tc>
        <w:tc>
          <w:tcPr>
            <w:tcW w:w="2126" w:type="dxa"/>
          </w:tcPr>
          <w:p w:rsidR="00836E14" w:rsidRPr="00793C6C" w:rsidRDefault="00836E14" w:rsidP="00793C6C">
            <w:pPr>
              <w:tabs>
                <w:tab w:val="left" w:pos="0"/>
                <w:tab w:val="left" w:pos="2534"/>
              </w:tabs>
              <w:suppressAutoHyphens/>
              <w:spacing w:after="0" w:line="240" w:lineRule="auto"/>
              <w:ind w:right="55" w:firstLine="709"/>
              <w:rPr>
                <w:rFonts w:ascii="Times New Roman" w:hAnsi="Times New Roman"/>
                <w:sz w:val="24"/>
                <w:szCs w:val="24"/>
                <w:lang w:eastAsia="ar-SA"/>
              </w:rPr>
            </w:pPr>
          </w:p>
        </w:tc>
        <w:tc>
          <w:tcPr>
            <w:tcW w:w="4218" w:type="dxa"/>
          </w:tcPr>
          <w:p w:rsidR="00836E14" w:rsidRPr="00793C6C" w:rsidRDefault="00836E14" w:rsidP="00793C6C">
            <w:pPr>
              <w:tabs>
                <w:tab w:val="left" w:pos="0"/>
                <w:tab w:val="left" w:pos="2534"/>
              </w:tabs>
              <w:suppressAutoHyphens/>
              <w:spacing w:after="0" w:line="240" w:lineRule="auto"/>
              <w:ind w:right="55" w:firstLine="709"/>
              <w:rPr>
                <w:rFonts w:ascii="Times New Roman" w:hAnsi="Times New Roman"/>
                <w:sz w:val="24"/>
                <w:szCs w:val="24"/>
                <w:lang w:eastAsia="ar-SA"/>
              </w:rPr>
            </w:pPr>
          </w:p>
        </w:tc>
      </w:tr>
      <w:tr w:rsidR="00836E14" w:rsidRPr="00793C6C" w:rsidTr="00793C6C">
        <w:tc>
          <w:tcPr>
            <w:tcW w:w="458" w:type="dxa"/>
          </w:tcPr>
          <w:p w:rsidR="00836E14" w:rsidRPr="00793C6C" w:rsidRDefault="00836E14" w:rsidP="00793C6C">
            <w:pPr>
              <w:tabs>
                <w:tab w:val="left" w:pos="0"/>
                <w:tab w:val="left" w:pos="2534"/>
              </w:tabs>
              <w:suppressAutoHyphens/>
              <w:spacing w:after="0" w:line="240" w:lineRule="auto"/>
              <w:ind w:right="55" w:firstLine="709"/>
              <w:rPr>
                <w:rFonts w:ascii="Times New Roman" w:hAnsi="Times New Roman"/>
                <w:sz w:val="24"/>
                <w:szCs w:val="24"/>
                <w:lang w:eastAsia="ar-SA"/>
              </w:rPr>
            </w:pPr>
          </w:p>
        </w:tc>
        <w:tc>
          <w:tcPr>
            <w:tcW w:w="2769" w:type="dxa"/>
          </w:tcPr>
          <w:p w:rsidR="00836E14" w:rsidRPr="00793C6C" w:rsidRDefault="00836E14" w:rsidP="00793C6C">
            <w:pPr>
              <w:tabs>
                <w:tab w:val="left" w:pos="0"/>
                <w:tab w:val="left" w:pos="2534"/>
              </w:tabs>
              <w:suppressAutoHyphens/>
              <w:spacing w:after="0" w:line="240" w:lineRule="auto"/>
              <w:ind w:right="55" w:firstLine="709"/>
              <w:rPr>
                <w:rFonts w:ascii="Times New Roman" w:hAnsi="Times New Roman"/>
                <w:sz w:val="24"/>
                <w:szCs w:val="24"/>
                <w:lang w:eastAsia="ar-SA"/>
              </w:rPr>
            </w:pPr>
          </w:p>
        </w:tc>
        <w:tc>
          <w:tcPr>
            <w:tcW w:w="2126" w:type="dxa"/>
          </w:tcPr>
          <w:p w:rsidR="00836E14" w:rsidRPr="00793C6C" w:rsidRDefault="00836E14" w:rsidP="00793C6C">
            <w:pPr>
              <w:tabs>
                <w:tab w:val="left" w:pos="0"/>
                <w:tab w:val="left" w:pos="2534"/>
              </w:tabs>
              <w:suppressAutoHyphens/>
              <w:spacing w:after="0" w:line="240" w:lineRule="auto"/>
              <w:ind w:right="55" w:firstLine="709"/>
              <w:rPr>
                <w:rFonts w:ascii="Times New Roman" w:hAnsi="Times New Roman"/>
                <w:sz w:val="24"/>
                <w:szCs w:val="24"/>
                <w:lang w:eastAsia="ar-SA"/>
              </w:rPr>
            </w:pPr>
          </w:p>
        </w:tc>
        <w:tc>
          <w:tcPr>
            <w:tcW w:w="4218" w:type="dxa"/>
          </w:tcPr>
          <w:p w:rsidR="00836E14" w:rsidRPr="00793C6C" w:rsidRDefault="00836E14" w:rsidP="00793C6C">
            <w:pPr>
              <w:tabs>
                <w:tab w:val="left" w:pos="0"/>
                <w:tab w:val="left" w:pos="2534"/>
              </w:tabs>
              <w:suppressAutoHyphens/>
              <w:spacing w:after="0" w:line="240" w:lineRule="auto"/>
              <w:ind w:right="55" w:firstLine="709"/>
              <w:rPr>
                <w:rFonts w:ascii="Times New Roman" w:hAnsi="Times New Roman"/>
                <w:sz w:val="24"/>
                <w:szCs w:val="24"/>
                <w:lang w:eastAsia="ar-SA"/>
              </w:rPr>
            </w:pPr>
          </w:p>
        </w:tc>
      </w:tr>
      <w:tr w:rsidR="00836E14" w:rsidRPr="00793C6C" w:rsidTr="00793C6C">
        <w:tc>
          <w:tcPr>
            <w:tcW w:w="458" w:type="dxa"/>
          </w:tcPr>
          <w:p w:rsidR="00836E14" w:rsidRPr="00793C6C" w:rsidRDefault="00836E14" w:rsidP="00793C6C">
            <w:pPr>
              <w:tabs>
                <w:tab w:val="left" w:pos="0"/>
                <w:tab w:val="left" w:pos="2534"/>
              </w:tabs>
              <w:suppressAutoHyphens/>
              <w:spacing w:after="0" w:line="240" w:lineRule="auto"/>
              <w:ind w:right="55" w:firstLine="709"/>
              <w:rPr>
                <w:rFonts w:ascii="Times New Roman" w:hAnsi="Times New Roman"/>
                <w:sz w:val="24"/>
                <w:szCs w:val="24"/>
                <w:lang w:eastAsia="ar-SA"/>
              </w:rPr>
            </w:pPr>
          </w:p>
        </w:tc>
        <w:tc>
          <w:tcPr>
            <w:tcW w:w="2769" w:type="dxa"/>
          </w:tcPr>
          <w:p w:rsidR="00836E14" w:rsidRPr="00793C6C" w:rsidRDefault="00836E14" w:rsidP="00793C6C">
            <w:pPr>
              <w:tabs>
                <w:tab w:val="left" w:pos="0"/>
                <w:tab w:val="left" w:pos="2534"/>
              </w:tabs>
              <w:suppressAutoHyphens/>
              <w:spacing w:after="0" w:line="240" w:lineRule="auto"/>
              <w:ind w:right="55" w:firstLine="709"/>
              <w:rPr>
                <w:rFonts w:ascii="Times New Roman" w:hAnsi="Times New Roman"/>
                <w:sz w:val="24"/>
                <w:szCs w:val="24"/>
                <w:lang w:eastAsia="ar-SA"/>
              </w:rPr>
            </w:pPr>
          </w:p>
        </w:tc>
        <w:tc>
          <w:tcPr>
            <w:tcW w:w="2126" w:type="dxa"/>
          </w:tcPr>
          <w:p w:rsidR="00836E14" w:rsidRPr="00793C6C" w:rsidRDefault="00836E14" w:rsidP="00793C6C">
            <w:pPr>
              <w:tabs>
                <w:tab w:val="left" w:pos="0"/>
                <w:tab w:val="left" w:pos="2534"/>
              </w:tabs>
              <w:suppressAutoHyphens/>
              <w:spacing w:after="0" w:line="240" w:lineRule="auto"/>
              <w:ind w:right="55" w:firstLine="709"/>
              <w:rPr>
                <w:rFonts w:ascii="Times New Roman" w:hAnsi="Times New Roman"/>
                <w:sz w:val="24"/>
                <w:szCs w:val="24"/>
                <w:lang w:eastAsia="ar-SA"/>
              </w:rPr>
            </w:pPr>
          </w:p>
        </w:tc>
        <w:tc>
          <w:tcPr>
            <w:tcW w:w="4218" w:type="dxa"/>
          </w:tcPr>
          <w:p w:rsidR="00836E14" w:rsidRPr="00793C6C" w:rsidRDefault="00836E14" w:rsidP="00793C6C">
            <w:pPr>
              <w:tabs>
                <w:tab w:val="left" w:pos="0"/>
                <w:tab w:val="left" w:pos="2534"/>
              </w:tabs>
              <w:suppressAutoHyphens/>
              <w:spacing w:after="0" w:line="240" w:lineRule="auto"/>
              <w:ind w:right="55" w:firstLine="709"/>
              <w:rPr>
                <w:rFonts w:ascii="Times New Roman" w:hAnsi="Times New Roman"/>
                <w:sz w:val="24"/>
                <w:szCs w:val="24"/>
                <w:lang w:eastAsia="ar-SA"/>
              </w:rPr>
            </w:pPr>
          </w:p>
        </w:tc>
      </w:tr>
      <w:tr w:rsidR="00836E14" w:rsidRPr="00793C6C" w:rsidTr="00793C6C">
        <w:tc>
          <w:tcPr>
            <w:tcW w:w="458" w:type="dxa"/>
          </w:tcPr>
          <w:p w:rsidR="00836E14" w:rsidRPr="00793C6C" w:rsidRDefault="00836E14" w:rsidP="00793C6C">
            <w:pPr>
              <w:tabs>
                <w:tab w:val="left" w:pos="0"/>
                <w:tab w:val="left" w:pos="2534"/>
              </w:tabs>
              <w:suppressAutoHyphens/>
              <w:spacing w:after="0" w:line="240" w:lineRule="auto"/>
              <w:ind w:right="55" w:firstLine="709"/>
              <w:rPr>
                <w:rFonts w:ascii="Times New Roman" w:hAnsi="Times New Roman"/>
                <w:sz w:val="24"/>
                <w:szCs w:val="24"/>
                <w:lang w:eastAsia="ar-SA"/>
              </w:rPr>
            </w:pPr>
          </w:p>
        </w:tc>
        <w:tc>
          <w:tcPr>
            <w:tcW w:w="2769" w:type="dxa"/>
          </w:tcPr>
          <w:p w:rsidR="00836E14" w:rsidRPr="00793C6C" w:rsidRDefault="00836E14" w:rsidP="00793C6C">
            <w:pPr>
              <w:tabs>
                <w:tab w:val="left" w:pos="0"/>
                <w:tab w:val="left" w:pos="2534"/>
              </w:tabs>
              <w:suppressAutoHyphens/>
              <w:spacing w:after="0" w:line="240" w:lineRule="auto"/>
              <w:ind w:right="55" w:firstLine="709"/>
              <w:rPr>
                <w:rFonts w:ascii="Times New Roman" w:hAnsi="Times New Roman"/>
                <w:sz w:val="24"/>
                <w:szCs w:val="24"/>
                <w:lang w:eastAsia="ar-SA"/>
              </w:rPr>
            </w:pPr>
          </w:p>
        </w:tc>
        <w:tc>
          <w:tcPr>
            <w:tcW w:w="2126" w:type="dxa"/>
          </w:tcPr>
          <w:p w:rsidR="00836E14" w:rsidRPr="00793C6C" w:rsidRDefault="00836E14" w:rsidP="00793C6C">
            <w:pPr>
              <w:tabs>
                <w:tab w:val="left" w:pos="0"/>
                <w:tab w:val="left" w:pos="2534"/>
              </w:tabs>
              <w:suppressAutoHyphens/>
              <w:spacing w:after="0" w:line="240" w:lineRule="auto"/>
              <w:ind w:right="55" w:firstLine="709"/>
              <w:rPr>
                <w:rFonts w:ascii="Times New Roman" w:hAnsi="Times New Roman"/>
                <w:sz w:val="24"/>
                <w:szCs w:val="24"/>
                <w:lang w:eastAsia="ar-SA"/>
              </w:rPr>
            </w:pPr>
          </w:p>
        </w:tc>
        <w:tc>
          <w:tcPr>
            <w:tcW w:w="4218" w:type="dxa"/>
          </w:tcPr>
          <w:p w:rsidR="00836E14" w:rsidRPr="00793C6C" w:rsidRDefault="00836E14" w:rsidP="00793C6C">
            <w:pPr>
              <w:tabs>
                <w:tab w:val="left" w:pos="0"/>
                <w:tab w:val="left" w:pos="2534"/>
              </w:tabs>
              <w:suppressAutoHyphens/>
              <w:spacing w:after="0" w:line="240" w:lineRule="auto"/>
              <w:ind w:right="55" w:firstLine="709"/>
              <w:rPr>
                <w:rFonts w:ascii="Times New Roman" w:hAnsi="Times New Roman"/>
                <w:sz w:val="24"/>
                <w:szCs w:val="24"/>
                <w:lang w:eastAsia="ar-SA"/>
              </w:rPr>
            </w:pPr>
          </w:p>
        </w:tc>
      </w:tr>
      <w:tr w:rsidR="00836E14" w:rsidRPr="00793C6C" w:rsidTr="00793C6C">
        <w:tc>
          <w:tcPr>
            <w:tcW w:w="458" w:type="dxa"/>
          </w:tcPr>
          <w:p w:rsidR="00836E14" w:rsidRPr="00793C6C" w:rsidRDefault="00836E14" w:rsidP="00793C6C">
            <w:pPr>
              <w:tabs>
                <w:tab w:val="left" w:pos="0"/>
                <w:tab w:val="left" w:pos="2534"/>
              </w:tabs>
              <w:suppressAutoHyphens/>
              <w:spacing w:after="0" w:line="240" w:lineRule="auto"/>
              <w:ind w:right="55" w:firstLine="709"/>
              <w:rPr>
                <w:rFonts w:ascii="Times New Roman" w:hAnsi="Times New Roman"/>
                <w:sz w:val="24"/>
                <w:szCs w:val="24"/>
                <w:lang w:eastAsia="ar-SA"/>
              </w:rPr>
            </w:pPr>
          </w:p>
        </w:tc>
        <w:tc>
          <w:tcPr>
            <w:tcW w:w="2769" w:type="dxa"/>
          </w:tcPr>
          <w:p w:rsidR="00836E14" w:rsidRPr="00793C6C" w:rsidRDefault="00836E14" w:rsidP="00793C6C">
            <w:pPr>
              <w:tabs>
                <w:tab w:val="left" w:pos="0"/>
                <w:tab w:val="left" w:pos="2534"/>
              </w:tabs>
              <w:suppressAutoHyphens/>
              <w:spacing w:after="0" w:line="240" w:lineRule="auto"/>
              <w:ind w:right="55" w:firstLine="709"/>
              <w:rPr>
                <w:rFonts w:ascii="Times New Roman" w:hAnsi="Times New Roman"/>
                <w:sz w:val="24"/>
                <w:szCs w:val="24"/>
                <w:lang w:eastAsia="ar-SA"/>
              </w:rPr>
            </w:pPr>
          </w:p>
        </w:tc>
        <w:tc>
          <w:tcPr>
            <w:tcW w:w="2126" w:type="dxa"/>
          </w:tcPr>
          <w:p w:rsidR="00836E14" w:rsidRPr="00793C6C" w:rsidRDefault="00836E14" w:rsidP="00793C6C">
            <w:pPr>
              <w:tabs>
                <w:tab w:val="left" w:pos="0"/>
                <w:tab w:val="left" w:pos="2534"/>
              </w:tabs>
              <w:suppressAutoHyphens/>
              <w:spacing w:after="0" w:line="240" w:lineRule="auto"/>
              <w:ind w:right="55" w:firstLine="709"/>
              <w:rPr>
                <w:rFonts w:ascii="Times New Roman" w:hAnsi="Times New Roman"/>
                <w:sz w:val="24"/>
                <w:szCs w:val="24"/>
                <w:lang w:eastAsia="ar-SA"/>
              </w:rPr>
            </w:pPr>
          </w:p>
        </w:tc>
        <w:tc>
          <w:tcPr>
            <w:tcW w:w="4218" w:type="dxa"/>
          </w:tcPr>
          <w:p w:rsidR="00836E14" w:rsidRPr="00793C6C" w:rsidRDefault="00836E14" w:rsidP="00793C6C">
            <w:pPr>
              <w:tabs>
                <w:tab w:val="left" w:pos="0"/>
                <w:tab w:val="left" w:pos="2534"/>
              </w:tabs>
              <w:suppressAutoHyphens/>
              <w:spacing w:after="0" w:line="240" w:lineRule="auto"/>
              <w:ind w:right="55" w:firstLine="709"/>
              <w:rPr>
                <w:rFonts w:ascii="Times New Roman" w:hAnsi="Times New Roman"/>
                <w:sz w:val="24"/>
                <w:szCs w:val="24"/>
                <w:lang w:eastAsia="ar-SA"/>
              </w:rPr>
            </w:pPr>
          </w:p>
        </w:tc>
      </w:tr>
      <w:tr w:rsidR="00836E14" w:rsidRPr="00793C6C" w:rsidTr="00793C6C">
        <w:tc>
          <w:tcPr>
            <w:tcW w:w="458" w:type="dxa"/>
          </w:tcPr>
          <w:p w:rsidR="00836E14" w:rsidRPr="00793C6C" w:rsidRDefault="00836E14" w:rsidP="00793C6C">
            <w:pPr>
              <w:tabs>
                <w:tab w:val="left" w:pos="0"/>
                <w:tab w:val="left" w:pos="2534"/>
              </w:tabs>
              <w:suppressAutoHyphens/>
              <w:spacing w:after="0" w:line="240" w:lineRule="auto"/>
              <w:ind w:right="55" w:firstLine="709"/>
              <w:rPr>
                <w:rFonts w:ascii="Times New Roman" w:hAnsi="Times New Roman"/>
                <w:sz w:val="24"/>
                <w:szCs w:val="24"/>
                <w:lang w:eastAsia="ar-SA"/>
              </w:rPr>
            </w:pPr>
          </w:p>
        </w:tc>
        <w:tc>
          <w:tcPr>
            <w:tcW w:w="2769" w:type="dxa"/>
          </w:tcPr>
          <w:p w:rsidR="00836E14" w:rsidRPr="00793C6C" w:rsidRDefault="00836E14" w:rsidP="00793C6C">
            <w:pPr>
              <w:tabs>
                <w:tab w:val="left" w:pos="0"/>
                <w:tab w:val="left" w:pos="2534"/>
              </w:tabs>
              <w:suppressAutoHyphens/>
              <w:spacing w:after="0" w:line="240" w:lineRule="auto"/>
              <w:ind w:right="55" w:firstLine="709"/>
              <w:rPr>
                <w:rFonts w:ascii="Times New Roman" w:hAnsi="Times New Roman"/>
                <w:sz w:val="24"/>
                <w:szCs w:val="24"/>
                <w:lang w:eastAsia="ar-SA"/>
              </w:rPr>
            </w:pPr>
          </w:p>
        </w:tc>
        <w:tc>
          <w:tcPr>
            <w:tcW w:w="2126" w:type="dxa"/>
          </w:tcPr>
          <w:p w:rsidR="00836E14" w:rsidRPr="00793C6C" w:rsidRDefault="00836E14" w:rsidP="00793C6C">
            <w:pPr>
              <w:tabs>
                <w:tab w:val="left" w:pos="0"/>
                <w:tab w:val="left" w:pos="2534"/>
              </w:tabs>
              <w:suppressAutoHyphens/>
              <w:spacing w:after="0" w:line="240" w:lineRule="auto"/>
              <w:ind w:right="55" w:firstLine="709"/>
              <w:rPr>
                <w:rFonts w:ascii="Times New Roman" w:hAnsi="Times New Roman"/>
                <w:sz w:val="24"/>
                <w:szCs w:val="24"/>
                <w:lang w:eastAsia="ar-SA"/>
              </w:rPr>
            </w:pPr>
          </w:p>
        </w:tc>
        <w:tc>
          <w:tcPr>
            <w:tcW w:w="4218" w:type="dxa"/>
          </w:tcPr>
          <w:p w:rsidR="00836E14" w:rsidRPr="00793C6C" w:rsidRDefault="00836E14" w:rsidP="00793C6C">
            <w:pPr>
              <w:tabs>
                <w:tab w:val="left" w:pos="0"/>
                <w:tab w:val="left" w:pos="2534"/>
              </w:tabs>
              <w:suppressAutoHyphens/>
              <w:spacing w:after="0" w:line="240" w:lineRule="auto"/>
              <w:ind w:right="55" w:firstLine="709"/>
              <w:rPr>
                <w:rFonts w:ascii="Times New Roman" w:hAnsi="Times New Roman"/>
                <w:sz w:val="24"/>
                <w:szCs w:val="24"/>
                <w:lang w:eastAsia="ar-SA"/>
              </w:rPr>
            </w:pPr>
          </w:p>
        </w:tc>
      </w:tr>
      <w:tr w:rsidR="00836E14" w:rsidRPr="00793C6C" w:rsidTr="00793C6C">
        <w:tc>
          <w:tcPr>
            <w:tcW w:w="458" w:type="dxa"/>
          </w:tcPr>
          <w:p w:rsidR="00836E14" w:rsidRPr="00793C6C" w:rsidRDefault="00836E14" w:rsidP="00793C6C">
            <w:pPr>
              <w:tabs>
                <w:tab w:val="left" w:pos="0"/>
                <w:tab w:val="left" w:pos="2534"/>
              </w:tabs>
              <w:suppressAutoHyphens/>
              <w:spacing w:after="0" w:line="240" w:lineRule="auto"/>
              <w:ind w:right="55" w:firstLine="709"/>
              <w:rPr>
                <w:rFonts w:ascii="Times New Roman" w:hAnsi="Times New Roman"/>
                <w:sz w:val="24"/>
                <w:szCs w:val="24"/>
                <w:lang w:eastAsia="ar-SA"/>
              </w:rPr>
            </w:pPr>
          </w:p>
        </w:tc>
        <w:tc>
          <w:tcPr>
            <w:tcW w:w="2769" w:type="dxa"/>
          </w:tcPr>
          <w:p w:rsidR="00836E14" w:rsidRPr="00793C6C" w:rsidRDefault="00836E14" w:rsidP="00793C6C">
            <w:pPr>
              <w:tabs>
                <w:tab w:val="left" w:pos="0"/>
                <w:tab w:val="left" w:pos="2534"/>
              </w:tabs>
              <w:suppressAutoHyphens/>
              <w:spacing w:after="0" w:line="240" w:lineRule="auto"/>
              <w:ind w:right="55" w:firstLine="709"/>
              <w:rPr>
                <w:rFonts w:ascii="Times New Roman" w:hAnsi="Times New Roman"/>
                <w:sz w:val="24"/>
                <w:szCs w:val="24"/>
                <w:lang w:eastAsia="ar-SA"/>
              </w:rPr>
            </w:pPr>
          </w:p>
        </w:tc>
        <w:tc>
          <w:tcPr>
            <w:tcW w:w="2126" w:type="dxa"/>
          </w:tcPr>
          <w:p w:rsidR="00836E14" w:rsidRPr="00793C6C" w:rsidRDefault="00836E14" w:rsidP="00793C6C">
            <w:pPr>
              <w:tabs>
                <w:tab w:val="left" w:pos="0"/>
                <w:tab w:val="left" w:pos="2534"/>
              </w:tabs>
              <w:suppressAutoHyphens/>
              <w:spacing w:after="0" w:line="240" w:lineRule="auto"/>
              <w:ind w:right="55" w:firstLine="709"/>
              <w:rPr>
                <w:rFonts w:ascii="Times New Roman" w:hAnsi="Times New Roman"/>
                <w:sz w:val="24"/>
                <w:szCs w:val="24"/>
                <w:lang w:eastAsia="ar-SA"/>
              </w:rPr>
            </w:pPr>
          </w:p>
        </w:tc>
        <w:tc>
          <w:tcPr>
            <w:tcW w:w="4218" w:type="dxa"/>
          </w:tcPr>
          <w:p w:rsidR="00836E14" w:rsidRPr="00793C6C" w:rsidRDefault="00836E14" w:rsidP="00793C6C">
            <w:pPr>
              <w:tabs>
                <w:tab w:val="left" w:pos="0"/>
                <w:tab w:val="left" w:pos="2534"/>
              </w:tabs>
              <w:suppressAutoHyphens/>
              <w:spacing w:after="0" w:line="240" w:lineRule="auto"/>
              <w:ind w:right="55" w:firstLine="709"/>
              <w:rPr>
                <w:rFonts w:ascii="Times New Roman" w:hAnsi="Times New Roman"/>
                <w:sz w:val="24"/>
                <w:szCs w:val="24"/>
                <w:lang w:eastAsia="ar-SA"/>
              </w:rPr>
            </w:pPr>
          </w:p>
        </w:tc>
      </w:tr>
    </w:tbl>
    <w:p w:rsidR="00836E14" w:rsidRPr="00793C6C" w:rsidRDefault="00836E14" w:rsidP="00793C6C">
      <w:pPr>
        <w:tabs>
          <w:tab w:val="left" w:pos="0"/>
          <w:tab w:val="left" w:pos="2534"/>
        </w:tabs>
        <w:suppressAutoHyphens/>
        <w:spacing w:after="0" w:line="240" w:lineRule="auto"/>
        <w:ind w:right="55" w:firstLine="709"/>
        <w:rPr>
          <w:rFonts w:ascii="Times New Roman" w:hAnsi="Times New Roman"/>
          <w:sz w:val="24"/>
          <w:szCs w:val="24"/>
          <w:lang w:eastAsia="ar-SA"/>
        </w:rPr>
      </w:pPr>
    </w:p>
    <w:p w:rsidR="00836E14" w:rsidRPr="00793C6C" w:rsidRDefault="00836E14" w:rsidP="00793C6C">
      <w:pPr>
        <w:tabs>
          <w:tab w:val="left" w:pos="0"/>
          <w:tab w:val="left" w:pos="2534"/>
        </w:tabs>
        <w:suppressAutoHyphens/>
        <w:spacing w:after="0" w:line="240" w:lineRule="auto"/>
        <w:ind w:right="55" w:firstLine="709"/>
        <w:rPr>
          <w:rFonts w:ascii="Times New Roman" w:hAnsi="Times New Roman"/>
          <w:sz w:val="24"/>
          <w:szCs w:val="24"/>
          <w:lang w:eastAsia="ar-SA"/>
        </w:rPr>
      </w:pPr>
      <w:r w:rsidRPr="00793C6C">
        <w:rPr>
          <w:rFonts w:ascii="Times New Roman" w:hAnsi="Times New Roman"/>
          <w:sz w:val="24"/>
          <w:szCs w:val="24"/>
          <w:lang w:eastAsia="ar-SA"/>
        </w:rPr>
        <w:t>Муниципальный жилищный инспектор ___________________________________________</w:t>
      </w:r>
    </w:p>
    <w:p w:rsidR="00836E14" w:rsidRPr="00793C6C" w:rsidRDefault="00836E14" w:rsidP="00793C6C">
      <w:pPr>
        <w:tabs>
          <w:tab w:val="left" w:pos="0"/>
          <w:tab w:val="left" w:pos="2534"/>
        </w:tabs>
        <w:suppressAutoHyphens/>
        <w:spacing w:after="0" w:line="240" w:lineRule="auto"/>
        <w:ind w:right="55" w:firstLine="709"/>
        <w:rPr>
          <w:rFonts w:ascii="Times New Roman" w:hAnsi="Times New Roman"/>
          <w:sz w:val="24"/>
          <w:szCs w:val="24"/>
          <w:lang w:eastAsia="ar-SA"/>
        </w:rPr>
      </w:pPr>
    </w:p>
    <w:p w:rsidR="00836E14" w:rsidRPr="00793C6C" w:rsidRDefault="00836E14" w:rsidP="00793C6C">
      <w:pPr>
        <w:tabs>
          <w:tab w:val="left" w:pos="0"/>
          <w:tab w:val="left" w:pos="2534"/>
        </w:tabs>
        <w:suppressAutoHyphens/>
        <w:spacing w:after="0" w:line="240" w:lineRule="auto"/>
        <w:ind w:right="55" w:firstLine="709"/>
        <w:rPr>
          <w:rFonts w:ascii="Times New Roman" w:hAnsi="Times New Roman"/>
          <w:sz w:val="24"/>
          <w:szCs w:val="24"/>
          <w:lang w:eastAsia="ar-SA"/>
        </w:rPr>
      </w:pPr>
    </w:p>
    <w:p w:rsidR="00836E14" w:rsidRPr="00793C6C" w:rsidRDefault="00836E14" w:rsidP="00793C6C">
      <w:pPr>
        <w:tabs>
          <w:tab w:val="left" w:pos="0"/>
          <w:tab w:val="left" w:pos="2534"/>
        </w:tabs>
        <w:suppressAutoHyphens/>
        <w:spacing w:after="0" w:line="240" w:lineRule="auto"/>
        <w:ind w:right="55" w:firstLine="709"/>
        <w:rPr>
          <w:rFonts w:ascii="Times New Roman" w:hAnsi="Times New Roman"/>
          <w:sz w:val="24"/>
          <w:szCs w:val="24"/>
          <w:lang w:eastAsia="ar-SA"/>
        </w:rPr>
      </w:pPr>
    </w:p>
    <w:p w:rsidR="00836E14" w:rsidRDefault="00836E14" w:rsidP="00793C6C">
      <w:pPr>
        <w:widowControl w:val="0"/>
        <w:tabs>
          <w:tab w:val="left" w:pos="0"/>
          <w:tab w:val="left" w:pos="2534"/>
        </w:tabs>
        <w:autoSpaceDE w:val="0"/>
        <w:autoSpaceDN w:val="0"/>
        <w:adjustRightInd w:val="0"/>
        <w:spacing w:after="0" w:line="240" w:lineRule="auto"/>
        <w:ind w:right="55" w:firstLine="709"/>
        <w:jc w:val="right"/>
        <w:outlineLvl w:val="0"/>
        <w:rPr>
          <w:rFonts w:ascii="Times New Roman" w:hAnsi="Times New Roman"/>
          <w:sz w:val="24"/>
          <w:szCs w:val="24"/>
          <w:lang w:eastAsia="ru-RU"/>
        </w:rPr>
      </w:pPr>
    </w:p>
    <w:p w:rsidR="00836E14" w:rsidRDefault="00836E14" w:rsidP="00793C6C">
      <w:pPr>
        <w:widowControl w:val="0"/>
        <w:tabs>
          <w:tab w:val="left" w:pos="0"/>
          <w:tab w:val="left" w:pos="2534"/>
        </w:tabs>
        <w:autoSpaceDE w:val="0"/>
        <w:autoSpaceDN w:val="0"/>
        <w:adjustRightInd w:val="0"/>
        <w:spacing w:after="0" w:line="240" w:lineRule="auto"/>
        <w:ind w:right="55" w:firstLine="709"/>
        <w:jc w:val="right"/>
        <w:outlineLvl w:val="0"/>
        <w:rPr>
          <w:rFonts w:ascii="Times New Roman" w:hAnsi="Times New Roman"/>
          <w:sz w:val="24"/>
          <w:szCs w:val="24"/>
          <w:lang w:eastAsia="ru-RU"/>
        </w:rPr>
      </w:pPr>
    </w:p>
    <w:p w:rsidR="00836E14" w:rsidRDefault="00836E14" w:rsidP="00793C6C">
      <w:pPr>
        <w:widowControl w:val="0"/>
        <w:tabs>
          <w:tab w:val="left" w:pos="0"/>
          <w:tab w:val="left" w:pos="2534"/>
        </w:tabs>
        <w:autoSpaceDE w:val="0"/>
        <w:autoSpaceDN w:val="0"/>
        <w:adjustRightInd w:val="0"/>
        <w:spacing w:after="0" w:line="240" w:lineRule="auto"/>
        <w:ind w:right="55" w:firstLine="709"/>
        <w:jc w:val="right"/>
        <w:outlineLvl w:val="0"/>
        <w:rPr>
          <w:rFonts w:ascii="Times New Roman" w:hAnsi="Times New Roman"/>
          <w:sz w:val="24"/>
          <w:szCs w:val="24"/>
          <w:lang w:eastAsia="ru-RU"/>
        </w:rPr>
      </w:pPr>
    </w:p>
    <w:p w:rsidR="00836E14" w:rsidRDefault="00836E14" w:rsidP="00793C6C">
      <w:pPr>
        <w:widowControl w:val="0"/>
        <w:tabs>
          <w:tab w:val="left" w:pos="0"/>
          <w:tab w:val="left" w:pos="2534"/>
        </w:tabs>
        <w:autoSpaceDE w:val="0"/>
        <w:autoSpaceDN w:val="0"/>
        <w:adjustRightInd w:val="0"/>
        <w:spacing w:after="0" w:line="240" w:lineRule="auto"/>
        <w:ind w:right="55" w:firstLine="709"/>
        <w:jc w:val="right"/>
        <w:outlineLvl w:val="0"/>
        <w:rPr>
          <w:rFonts w:ascii="Times New Roman" w:hAnsi="Times New Roman"/>
          <w:sz w:val="24"/>
          <w:szCs w:val="24"/>
          <w:lang w:eastAsia="ru-RU"/>
        </w:rPr>
      </w:pPr>
    </w:p>
    <w:p w:rsidR="00836E14" w:rsidRDefault="00836E14" w:rsidP="00793C6C">
      <w:pPr>
        <w:widowControl w:val="0"/>
        <w:tabs>
          <w:tab w:val="left" w:pos="0"/>
          <w:tab w:val="left" w:pos="2534"/>
        </w:tabs>
        <w:autoSpaceDE w:val="0"/>
        <w:autoSpaceDN w:val="0"/>
        <w:adjustRightInd w:val="0"/>
        <w:spacing w:after="0" w:line="240" w:lineRule="auto"/>
        <w:ind w:right="55" w:firstLine="709"/>
        <w:jc w:val="right"/>
        <w:outlineLvl w:val="0"/>
        <w:rPr>
          <w:rFonts w:ascii="Times New Roman" w:hAnsi="Times New Roman"/>
          <w:sz w:val="24"/>
          <w:szCs w:val="24"/>
          <w:lang w:eastAsia="ru-RU"/>
        </w:rPr>
      </w:pPr>
    </w:p>
    <w:p w:rsidR="00836E14" w:rsidRPr="00793C6C" w:rsidRDefault="00836E14" w:rsidP="00793C6C">
      <w:pPr>
        <w:widowControl w:val="0"/>
        <w:tabs>
          <w:tab w:val="left" w:pos="0"/>
          <w:tab w:val="left" w:pos="2534"/>
        </w:tabs>
        <w:autoSpaceDE w:val="0"/>
        <w:autoSpaceDN w:val="0"/>
        <w:adjustRightInd w:val="0"/>
        <w:spacing w:after="0" w:line="240" w:lineRule="auto"/>
        <w:ind w:right="55" w:firstLine="709"/>
        <w:jc w:val="right"/>
        <w:outlineLvl w:val="0"/>
        <w:rPr>
          <w:rFonts w:ascii="Times New Roman" w:hAnsi="Times New Roman"/>
          <w:sz w:val="24"/>
          <w:szCs w:val="24"/>
          <w:lang w:eastAsia="ru-RU"/>
        </w:rPr>
      </w:pPr>
      <w:r w:rsidRPr="00793C6C">
        <w:rPr>
          <w:rFonts w:ascii="Times New Roman" w:hAnsi="Times New Roman"/>
          <w:sz w:val="24"/>
          <w:szCs w:val="24"/>
          <w:lang w:eastAsia="ru-RU"/>
        </w:rPr>
        <w:t xml:space="preserve">Приложение 6 к Административному регламенту </w:t>
      </w:r>
    </w:p>
    <w:p w:rsidR="00836E14" w:rsidRPr="00793C6C" w:rsidRDefault="00836E14" w:rsidP="00793C6C">
      <w:pPr>
        <w:tabs>
          <w:tab w:val="left" w:pos="0"/>
          <w:tab w:val="left" w:pos="2534"/>
        </w:tabs>
        <w:suppressAutoHyphens/>
        <w:autoSpaceDE w:val="0"/>
        <w:autoSpaceDN w:val="0"/>
        <w:spacing w:after="0" w:line="240" w:lineRule="auto"/>
        <w:ind w:right="55" w:firstLine="709"/>
        <w:jc w:val="center"/>
        <w:rPr>
          <w:rFonts w:ascii="Times New Roman" w:hAnsi="Times New Roman"/>
          <w:sz w:val="24"/>
          <w:szCs w:val="24"/>
          <w:lang w:eastAsia="ru-RU"/>
        </w:rPr>
      </w:pPr>
    </w:p>
    <w:p w:rsidR="00836E14" w:rsidRPr="00793C6C" w:rsidRDefault="00836E14" w:rsidP="00793C6C">
      <w:pPr>
        <w:tabs>
          <w:tab w:val="left" w:pos="0"/>
          <w:tab w:val="left" w:pos="2534"/>
        </w:tabs>
        <w:suppressAutoHyphens/>
        <w:autoSpaceDE w:val="0"/>
        <w:autoSpaceDN w:val="0"/>
        <w:spacing w:after="0" w:line="240" w:lineRule="auto"/>
        <w:ind w:right="55" w:firstLine="709"/>
        <w:rPr>
          <w:rFonts w:ascii="Times New Roman" w:hAnsi="Times New Roman"/>
          <w:sz w:val="26"/>
          <w:szCs w:val="26"/>
          <w:lang w:eastAsia="ru-RU"/>
        </w:rPr>
      </w:pPr>
      <w:r w:rsidRPr="00034685">
        <w:rPr>
          <w:rFonts w:ascii="Times New Roman" w:hAnsi="Times New Roman"/>
          <w:sz w:val="24"/>
          <w:szCs w:val="24"/>
          <w:lang w:eastAsia="ru-RU"/>
        </w:rPr>
        <w:t>с. Волчий Враг</w:t>
      </w:r>
      <w:r w:rsidRPr="00793C6C">
        <w:rPr>
          <w:rFonts w:ascii="Times New Roman" w:hAnsi="Times New Roman"/>
          <w:sz w:val="26"/>
          <w:szCs w:val="26"/>
          <w:lang w:eastAsia="ru-RU"/>
        </w:rPr>
        <w:tab/>
      </w:r>
      <w:r w:rsidRPr="00793C6C">
        <w:rPr>
          <w:rFonts w:ascii="Times New Roman" w:hAnsi="Times New Roman"/>
          <w:sz w:val="26"/>
          <w:szCs w:val="26"/>
          <w:lang w:eastAsia="ru-RU"/>
        </w:rPr>
        <w:tab/>
      </w:r>
      <w:r w:rsidRPr="00793C6C">
        <w:rPr>
          <w:rFonts w:ascii="Times New Roman" w:hAnsi="Times New Roman"/>
          <w:sz w:val="26"/>
          <w:szCs w:val="26"/>
          <w:lang w:eastAsia="ru-RU"/>
        </w:rPr>
        <w:tab/>
        <w:t xml:space="preserve">                                    «_____»______________ года</w:t>
      </w:r>
    </w:p>
    <w:p w:rsidR="00836E14" w:rsidRPr="00793C6C" w:rsidRDefault="00836E14" w:rsidP="00793C6C">
      <w:pPr>
        <w:tabs>
          <w:tab w:val="left" w:pos="0"/>
          <w:tab w:val="left" w:pos="2534"/>
        </w:tabs>
        <w:suppressAutoHyphens/>
        <w:autoSpaceDE w:val="0"/>
        <w:autoSpaceDN w:val="0"/>
        <w:spacing w:after="0" w:line="240" w:lineRule="auto"/>
        <w:ind w:right="55" w:firstLine="709"/>
        <w:rPr>
          <w:rFonts w:ascii="Times New Roman" w:hAnsi="Times New Roman"/>
          <w:sz w:val="26"/>
          <w:szCs w:val="26"/>
          <w:lang w:eastAsia="ru-RU"/>
        </w:rPr>
      </w:pPr>
      <w:r w:rsidRPr="00793C6C">
        <w:rPr>
          <w:rFonts w:ascii="Times New Roman" w:hAnsi="Times New Roman"/>
          <w:sz w:val="26"/>
          <w:szCs w:val="26"/>
          <w:lang w:eastAsia="ru-RU"/>
        </w:rPr>
        <w:t xml:space="preserve">                                                                                     ______________________ </w:t>
      </w:r>
    </w:p>
    <w:p w:rsidR="00836E14" w:rsidRPr="00793C6C" w:rsidRDefault="00836E14" w:rsidP="00793C6C">
      <w:pPr>
        <w:tabs>
          <w:tab w:val="left" w:pos="0"/>
          <w:tab w:val="left" w:pos="2534"/>
        </w:tabs>
        <w:suppressAutoHyphens/>
        <w:autoSpaceDE w:val="0"/>
        <w:autoSpaceDN w:val="0"/>
        <w:spacing w:after="0" w:line="240" w:lineRule="auto"/>
        <w:ind w:left="5664" w:right="55" w:firstLine="709"/>
        <w:rPr>
          <w:rFonts w:ascii="Times New Roman" w:hAnsi="Times New Roman"/>
          <w:sz w:val="26"/>
          <w:szCs w:val="26"/>
          <w:vertAlign w:val="superscript"/>
          <w:lang w:eastAsia="ru-RU"/>
        </w:rPr>
      </w:pPr>
      <w:r w:rsidRPr="00793C6C">
        <w:rPr>
          <w:rFonts w:ascii="Times New Roman" w:hAnsi="Times New Roman"/>
          <w:sz w:val="26"/>
          <w:szCs w:val="26"/>
          <w:vertAlign w:val="superscript"/>
          <w:lang w:eastAsia="ru-RU"/>
        </w:rPr>
        <w:t xml:space="preserve">    (время составления акта)</w:t>
      </w:r>
    </w:p>
    <w:p w:rsidR="00836E14" w:rsidRPr="00793C6C" w:rsidRDefault="00836E14" w:rsidP="00793C6C">
      <w:pPr>
        <w:tabs>
          <w:tab w:val="left" w:pos="0"/>
          <w:tab w:val="left" w:pos="2534"/>
        </w:tabs>
        <w:autoSpaceDE w:val="0"/>
        <w:autoSpaceDN w:val="0"/>
        <w:adjustRightInd w:val="0"/>
        <w:spacing w:after="0" w:line="240" w:lineRule="auto"/>
        <w:ind w:right="55" w:firstLine="709"/>
        <w:jc w:val="center"/>
        <w:rPr>
          <w:rFonts w:ascii="Times New Roman" w:hAnsi="Times New Roman"/>
          <w:sz w:val="24"/>
          <w:szCs w:val="24"/>
          <w:lang w:eastAsia="ru-RU"/>
        </w:rPr>
      </w:pPr>
      <w:r w:rsidRPr="00793C6C">
        <w:rPr>
          <w:rFonts w:ascii="Times New Roman" w:hAnsi="Times New Roman"/>
          <w:sz w:val="24"/>
          <w:szCs w:val="24"/>
          <w:lang w:eastAsia="ru-RU"/>
        </w:rPr>
        <w:t>ПРЕДПИСАНИЕ</w:t>
      </w:r>
    </w:p>
    <w:p w:rsidR="00836E14" w:rsidRPr="00793C6C" w:rsidRDefault="00836E14" w:rsidP="00793C6C">
      <w:pPr>
        <w:tabs>
          <w:tab w:val="left" w:pos="0"/>
          <w:tab w:val="left" w:pos="2534"/>
        </w:tabs>
        <w:autoSpaceDE w:val="0"/>
        <w:autoSpaceDN w:val="0"/>
        <w:adjustRightInd w:val="0"/>
        <w:spacing w:after="0" w:line="240" w:lineRule="auto"/>
        <w:ind w:right="55" w:firstLine="709"/>
        <w:jc w:val="center"/>
        <w:rPr>
          <w:rFonts w:ascii="Times New Roman" w:hAnsi="Times New Roman"/>
          <w:sz w:val="24"/>
          <w:szCs w:val="24"/>
          <w:lang w:eastAsia="ru-RU"/>
        </w:rPr>
      </w:pPr>
      <w:r w:rsidRPr="00793C6C">
        <w:rPr>
          <w:rFonts w:ascii="Times New Roman" w:hAnsi="Times New Roman"/>
          <w:sz w:val="24"/>
          <w:szCs w:val="24"/>
          <w:lang w:eastAsia="ru-RU"/>
        </w:rPr>
        <w:t>об устранении нарушений</w:t>
      </w:r>
    </w:p>
    <w:p w:rsidR="00836E14" w:rsidRPr="00793C6C" w:rsidRDefault="00836E14" w:rsidP="00793C6C">
      <w:pPr>
        <w:tabs>
          <w:tab w:val="left" w:pos="0"/>
          <w:tab w:val="left" w:pos="2534"/>
        </w:tabs>
        <w:autoSpaceDE w:val="0"/>
        <w:autoSpaceDN w:val="0"/>
        <w:adjustRightInd w:val="0"/>
        <w:spacing w:after="0" w:line="240" w:lineRule="auto"/>
        <w:ind w:right="55" w:firstLine="709"/>
        <w:jc w:val="center"/>
        <w:rPr>
          <w:rFonts w:ascii="Times New Roman" w:hAnsi="Times New Roman"/>
          <w:sz w:val="24"/>
          <w:szCs w:val="24"/>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Times New Roman" w:hAnsi="Times New Roman"/>
          <w:sz w:val="24"/>
          <w:szCs w:val="24"/>
          <w:lang w:eastAsia="ru-RU"/>
        </w:rPr>
      </w:pPr>
      <w:r w:rsidRPr="00793C6C">
        <w:rPr>
          <w:rFonts w:ascii="Times New Roman" w:hAnsi="Times New Roman"/>
          <w:sz w:val="24"/>
          <w:szCs w:val="24"/>
          <w:lang w:eastAsia="ru-RU"/>
        </w:rPr>
        <w:t>На основании _______________________________________________________________</w:t>
      </w:r>
    </w:p>
    <w:p w:rsidR="00836E14" w:rsidRPr="00793C6C" w:rsidRDefault="00836E14" w:rsidP="00793C6C">
      <w:pPr>
        <w:tabs>
          <w:tab w:val="left" w:pos="0"/>
          <w:tab w:val="left" w:pos="2534"/>
        </w:tabs>
        <w:autoSpaceDE w:val="0"/>
        <w:autoSpaceDN w:val="0"/>
        <w:adjustRightInd w:val="0"/>
        <w:spacing w:after="0" w:line="240" w:lineRule="auto"/>
        <w:ind w:right="55" w:firstLine="709"/>
        <w:jc w:val="center"/>
        <w:rPr>
          <w:rFonts w:ascii="Times New Roman" w:hAnsi="Times New Roman"/>
          <w:sz w:val="24"/>
          <w:szCs w:val="24"/>
          <w:vertAlign w:val="superscript"/>
          <w:lang w:eastAsia="ru-RU"/>
        </w:rPr>
      </w:pPr>
      <w:r w:rsidRPr="00793C6C">
        <w:rPr>
          <w:rFonts w:ascii="Times New Roman" w:hAnsi="Times New Roman"/>
          <w:sz w:val="24"/>
          <w:szCs w:val="24"/>
          <w:lang w:eastAsia="ru-RU"/>
        </w:rPr>
        <w:t>(</w:t>
      </w:r>
      <w:r w:rsidRPr="00793C6C">
        <w:rPr>
          <w:rFonts w:ascii="Times New Roman" w:hAnsi="Times New Roman"/>
          <w:sz w:val="24"/>
          <w:szCs w:val="24"/>
          <w:vertAlign w:val="superscript"/>
          <w:lang w:eastAsia="ru-RU"/>
        </w:rPr>
        <w:t>наименование, номер и дата документа)</w:t>
      </w: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Times New Roman" w:hAnsi="Times New Roman"/>
          <w:sz w:val="24"/>
          <w:szCs w:val="24"/>
          <w:lang w:eastAsia="ru-RU"/>
        </w:rPr>
      </w:pPr>
      <w:r w:rsidRPr="00793C6C">
        <w:rPr>
          <w:rFonts w:ascii="Times New Roman" w:hAnsi="Times New Roman"/>
          <w:sz w:val="24"/>
          <w:szCs w:val="24"/>
          <w:lang w:eastAsia="ru-RU"/>
        </w:rPr>
        <w:t>я, __________________________________________________________________________,</w:t>
      </w: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Times New Roman" w:hAnsi="Times New Roman"/>
          <w:sz w:val="20"/>
          <w:szCs w:val="20"/>
          <w:lang w:eastAsia="ru-RU"/>
        </w:rPr>
      </w:pPr>
      <w:r w:rsidRPr="00793C6C">
        <w:rPr>
          <w:rFonts w:ascii="Times New Roman" w:hAnsi="Times New Roman"/>
          <w:sz w:val="24"/>
          <w:szCs w:val="24"/>
          <w:lang w:eastAsia="ru-RU"/>
        </w:rPr>
        <w:t xml:space="preserve">          (</w:t>
      </w:r>
      <w:r w:rsidRPr="00793C6C">
        <w:rPr>
          <w:rFonts w:ascii="Times New Roman" w:hAnsi="Times New Roman"/>
          <w:sz w:val="20"/>
          <w:szCs w:val="20"/>
          <w:lang w:eastAsia="ru-RU"/>
        </w:rPr>
        <w:t>должность, фамилия, имя, отчество должностного лица, номер  и дата выдачи служебного удостоверения)</w:t>
      </w:r>
    </w:p>
    <w:p w:rsidR="00836E14" w:rsidRPr="001857D2" w:rsidRDefault="00836E14" w:rsidP="00793C6C">
      <w:pPr>
        <w:tabs>
          <w:tab w:val="left" w:pos="0"/>
          <w:tab w:val="left" w:pos="2534"/>
        </w:tabs>
        <w:autoSpaceDE w:val="0"/>
        <w:autoSpaceDN w:val="0"/>
        <w:adjustRightInd w:val="0"/>
        <w:spacing w:after="0" w:line="240" w:lineRule="auto"/>
        <w:ind w:right="55" w:firstLine="709"/>
        <w:outlineLvl w:val="0"/>
        <w:rPr>
          <w:rFonts w:ascii="Times New Roman" w:hAnsi="Times New Roman"/>
          <w:sz w:val="16"/>
          <w:szCs w:val="16"/>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jc w:val="center"/>
        <w:rPr>
          <w:rFonts w:ascii="Times New Roman" w:hAnsi="Times New Roman"/>
          <w:sz w:val="24"/>
          <w:szCs w:val="24"/>
          <w:lang w:eastAsia="ru-RU"/>
        </w:rPr>
      </w:pPr>
      <w:r w:rsidRPr="00793C6C">
        <w:rPr>
          <w:rFonts w:ascii="Times New Roman" w:hAnsi="Times New Roman"/>
          <w:sz w:val="24"/>
          <w:szCs w:val="24"/>
          <w:lang w:eastAsia="ru-RU"/>
        </w:rPr>
        <w:t>ПРЕДПИСЫВАЮ:</w:t>
      </w: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Times New Roman" w:hAnsi="Times New Roman"/>
          <w:sz w:val="24"/>
          <w:szCs w:val="24"/>
          <w:lang w:eastAsia="ru-RU"/>
        </w:rPr>
      </w:pPr>
      <w:r w:rsidRPr="00793C6C">
        <w:rPr>
          <w:rFonts w:ascii="Times New Roman" w:hAnsi="Times New Roman"/>
          <w:sz w:val="24"/>
          <w:szCs w:val="24"/>
          <w:lang w:eastAsia="ru-RU"/>
        </w:rPr>
        <w:t>кому: _______________________________________________________________________</w:t>
      </w:r>
    </w:p>
    <w:p w:rsidR="00836E14" w:rsidRPr="00793C6C" w:rsidRDefault="00836E14" w:rsidP="00793C6C">
      <w:pPr>
        <w:widowControl w:val="0"/>
        <w:tabs>
          <w:tab w:val="left" w:pos="0"/>
          <w:tab w:val="left" w:pos="2534"/>
        </w:tabs>
        <w:autoSpaceDE w:val="0"/>
        <w:autoSpaceDN w:val="0"/>
        <w:adjustRightInd w:val="0"/>
        <w:spacing w:after="0" w:line="240" w:lineRule="auto"/>
        <w:ind w:right="55" w:firstLine="709"/>
        <w:jc w:val="both"/>
        <w:rPr>
          <w:rFonts w:ascii="Times New Roman" w:hAnsi="Times New Roman"/>
          <w:sz w:val="24"/>
          <w:szCs w:val="24"/>
          <w:lang w:eastAsia="ru-RU"/>
        </w:rPr>
      </w:pPr>
    </w:p>
    <w:tbl>
      <w:tblPr>
        <w:tblW w:w="0" w:type="auto"/>
        <w:tblInd w:w="75" w:type="dxa"/>
        <w:tblLayout w:type="fixed"/>
        <w:tblCellMar>
          <w:left w:w="75" w:type="dxa"/>
          <w:right w:w="75" w:type="dxa"/>
        </w:tblCellMar>
        <w:tblLook w:val="00A0"/>
      </w:tblPr>
      <w:tblGrid>
        <w:gridCol w:w="634"/>
        <w:gridCol w:w="4394"/>
        <w:gridCol w:w="2268"/>
        <w:gridCol w:w="1985"/>
      </w:tblGrid>
      <w:tr w:rsidR="00836E14" w:rsidRPr="00793C6C" w:rsidTr="00793C6C">
        <w:trPr>
          <w:trHeight w:val="400"/>
        </w:trPr>
        <w:tc>
          <w:tcPr>
            <w:tcW w:w="709" w:type="dxa"/>
            <w:tcBorders>
              <w:top w:val="single" w:sz="4" w:space="0" w:color="auto"/>
              <w:left w:val="single" w:sz="4" w:space="0" w:color="auto"/>
              <w:bottom w:val="single" w:sz="4" w:space="0" w:color="auto"/>
              <w:right w:val="single" w:sz="4" w:space="0" w:color="auto"/>
            </w:tcBorders>
          </w:tcPr>
          <w:p w:rsidR="00836E14" w:rsidRPr="00793C6C" w:rsidRDefault="00836E14" w:rsidP="00793C6C">
            <w:pPr>
              <w:tabs>
                <w:tab w:val="left" w:pos="0"/>
                <w:tab w:val="left" w:pos="2534"/>
              </w:tabs>
              <w:autoSpaceDE w:val="0"/>
              <w:autoSpaceDN w:val="0"/>
              <w:adjustRightInd w:val="0"/>
              <w:spacing w:after="0" w:line="240" w:lineRule="auto"/>
              <w:ind w:right="55" w:firstLine="709"/>
              <w:jc w:val="center"/>
              <w:rPr>
                <w:rFonts w:ascii="Times New Roman" w:hAnsi="Times New Roman"/>
                <w:sz w:val="24"/>
                <w:szCs w:val="24"/>
              </w:rPr>
            </w:pPr>
            <w:r w:rsidRPr="00793C6C">
              <w:rPr>
                <w:rFonts w:ascii="Times New Roman" w:hAnsi="Times New Roman"/>
                <w:sz w:val="24"/>
                <w:szCs w:val="24"/>
              </w:rPr>
              <w:t xml:space="preserve">N </w:t>
            </w:r>
            <w:r w:rsidRPr="00793C6C">
              <w:rPr>
                <w:rFonts w:ascii="Times New Roman" w:hAnsi="Times New Roman"/>
                <w:sz w:val="24"/>
                <w:szCs w:val="24"/>
              </w:rPr>
              <w:br/>
              <w:t>п/п</w:t>
            </w:r>
          </w:p>
        </w:tc>
        <w:tc>
          <w:tcPr>
            <w:tcW w:w="4394" w:type="dxa"/>
            <w:tcBorders>
              <w:top w:val="single" w:sz="4" w:space="0" w:color="auto"/>
              <w:left w:val="single" w:sz="4" w:space="0" w:color="auto"/>
              <w:bottom w:val="single" w:sz="4" w:space="0" w:color="auto"/>
              <w:right w:val="single" w:sz="4" w:space="0" w:color="auto"/>
            </w:tcBorders>
          </w:tcPr>
          <w:p w:rsidR="00836E14" w:rsidRPr="00793C6C" w:rsidRDefault="00836E14" w:rsidP="00793C6C">
            <w:pPr>
              <w:tabs>
                <w:tab w:val="left" w:pos="0"/>
                <w:tab w:val="left" w:pos="2534"/>
              </w:tabs>
              <w:autoSpaceDE w:val="0"/>
              <w:autoSpaceDN w:val="0"/>
              <w:adjustRightInd w:val="0"/>
              <w:spacing w:after="0" w:line="240" w:lineRule="auto"/>
              <w:ind w:right="55" w:firstLine="709"/>
              <w:jc w:val="center"/>
              <w:rPr>
                <w:rFonts w:ascii="Times New Roman" w:hAnsi="Times New Roman"/>
                <w:sz w:val="24"/>
                <w:szCs w:val="24"/>
              </w:rPr>
            </w:pPr>
            <w:r w:rsidRPr="00793C6C">
              <w:rPr>
                <w:rFonts w:ascii="Times New Roman" w:hAnsi="Times New Roman"/>
                <w:sz w:val="24"/>
                <w:szCs w:val="24"/>
              </w:rPr>
              <w:t>Содержание пунктов предписания</w:t>
            </w:r>
          </w:p>
        </w:tc>
        <w:tc>
          <w:tcPr>
            <w:tcW w:w="2268" w:type="dxa"/>
            <w:tcBorders>
              <w:top w:val="single" w:sz="4" w:space="0" w:color="auto"/>
              <w:left w:val="single" w:sz="4" w:space="0" w:color="auto"/>
              <w:bottom w:val="single" w:sz="4" w:space="0" w:color="auto"/>
              <w:right w:val="single" w:sz="4" w:space="0" w:color="auto"/>
            </w:tcBorders>
          </w:tcPr>
          <w:p w:rsidR="00836E14" w:rsidRPr="00793C6C" w:rsidRDefault="00836E14" w:rsidP="00793C6C">
            <w:pPr>
              <w:tabs>
                <w:tab w:val="left" w:pos="0"/>
                <w:tab w:val="left" w:pos="2534"/>
              </w:tabs>
              <w:autoSpaceDE w:val="0"/>
              <w:autoSpaceDN w:val="0"/>
              <w:adjustRightInd w:val="0"/>
              <w:spacing w:after="0" w:line="240" w:lineRule="auto"/>
              <w:ind w:right="55" w:firstLine="709"/>
              <w:jc w:val="center"/>
              <w:rPr>
                <w:rFonts w:ascii="Times New Roman" w:hAnsi="Times New Roman"/>
                <w:sz w:val="24"/>
                <w:szCs w:val="24"/>
              </w:rPr>
            </w:pPr>
            <w:r w:rsidRPr="00793C6C">
              <w:rPr>
                <w:rFonts w:ascii="Times New Roman" w:hAnsi="Times New Roman"/>
                <w:sz w:val="24"/>
                <w:szCs w:val="24"/>
              </w:rPr>
              <w:t xml:space="preserve">Срок   </w:t>
            </w:r>
            <w:r w:rsidRPr="00793C6C">
              <w:rPr>
                <w:rFonts w:ascii="Times New Roman" w:hAnsi="Times New Roman"/>
                <w:sz w:val="24"/>
                <w:szCs w:val="24"/>
              </w:rPr>
              <w:br/>
              <w:t>исполнения</w:t>
            </w:r>
          </w:p>
        </w:tc>
        <w:tc>
          <w:tcPr>
            <w:tcW w:w="1985" w:type="dxa"/>
            <w:tcBorders>
              <w:top w:val="single" w:sz="4" w:space="0" w:color="auto"/>
              <w:left w:val="single" w:sz="4" w:space="0" w:color="auto"/>
              <w:bottom w:val="single" w:sz="4" w:space="0" w:color="auto"/>
              <w:right w:val="single" w:sz="4" w:space="0" w:color="auto"/>
            </w:tcBorders>
          </w:tcPr>
          <w:p w:rsidR="00836E14" w:rsidRPr="00793C6C" w:rsidRDefault="00836E14" w:rsidP="00793C6C">
            <w:pPr>
              <w:tabs>
                <w:tab w:val="left" w:pos="0"/>
                <w:tab w:val="left" w:pos="2534"/>
              </w:tabs>
              <w:autoSpaceDE w:val="0"/>
              <w:autoSpaceDN w:val="0"/>
              <w:adjustRightInd w:val="0"/>
              <w:spacing w:after="0" w:line="240" w:lineRule="auto"/>
              <w:ind w:right="55" w:firstLine="709"/>
              <w:jc w:val="center"/>
              <w:rPr>
                <w:rFonts w:ascii="Times New Roman" w:hAnsi="Times New Roman"/>
                <w:sz w:val="24"/>
                <w:szCs w:val="24"/>
              </w:rPr>
            </w:pPr>
            <w:r w:rsidRPr="00793C6C">
              <w:rPr>
                <w:rFonts w:ascii="Times New Roman" w:hAnsi="Times New Roman"/>
                <w:sz w:val="24"/>
                <w:szCs w:val="24"/>
              </w:rPr>
              <w:t xml:space="preserve">Основание(я)   </w:t>
            </w:r>
            <w:r w:rsidRPr="00793C6C">
              <w:rPr>
                <w:rFonts w:ascii="Times New Roman" w:hAnsi="Times New Roman"/>
                <w:sz w:val="24"/>
                <w:szCs w:val="24"/>
              </w:rPr>
              <w:br/>
              <w:t xml:space="preserve">   предписания</w:t>
            </w:r>
          </w:p>
        </w:tc>
      </w:tr>
      <w:tr w:rsidR="00836E14" w:rsidRPr="00793C6C" w:rsidTr="00793C6C">
        <w:tc>
          <w:tcPr>
            <w:tcW w:w="709" w:type="dxa"/>
            <w:tcBorders>
              <w:top w:val="nil"/>
              <w:left w:val="single" w:sz="4" w:space="0" w:color="auto"/>
              <w:bottom w:val="single" w:sz="4" w:space="0" w:color="auto"/>
              <w:right w:val="single" w:sz="4" w:space="0" w:color="auto"/>
            </w:tcBorders>
          </w:tcPr>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Times New Roman" w:hAnsi="Times New Roman"/>
                <w:sz w:val="24"/>
                <w:szCs w:val="24"/>
              </w:rPr>
            </w:pPr>
          </w:p>
        </w:tc>
        <w:tc>
          <w:tcPr>
            <w:tcW w:w="4394" w:type="dxa"/>
            <w:tcBorders>
              <w:top w:val="nil"/>
              <w:left w:val="single" w:sz="4" w:space="0" w:color="auto"/>
              <w:bottom w:val="single" w:sz="4" w:space="0" w:color="auto"/>
              <w:right w:val="single" w:sz="4" w:space="0" w:color="auto"/>
            </w:tcBorders>
          </w:tcPr>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Times New Roman" w:hAnsi="Times New Roman"/>
                <w:sz w:val="24"/>
                <w:szCs w:val="24"/>
              </w:rPr>
            </w:pPr>
          </w:p>
        </w:tc>
        <w:tc>
          <w:tcPr>
            <w:tcW w:w="2268" w:type="dxa"/>
            <w:tcBorders>
              <w:top w:val="nil"/>
              <w:left w:val="single" w:sz="4" w:space="0" w:color="auto"/>
              <w:bottom w:val="single" w:sz="4" w:space="0" w:color="auto"/>
              <w:right w:val="single" w:sz="4" w:space="0" w:color="auto"/>
            </w:tcBorders>
          </w:tcPr>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Times New Roman" w:hAnsi="Times New Roman"/>
                <w:sz w:val="24"/>
                <w:szCs w:val="24"/>
              </w:rPr>
            </w:pPr>
          </w:p>
        </w:tc>
        <w:tc>
          <w:tcPr>
            <w:tcW w:w="1985" w:type="dxa"/>
            <w:tcBorders>
              <w:top w:val="nil"/>
              <w:left w:val="single" w:sz="4" w:space="0" w:color="auto"/>
              <w:bottom w:val="single" w:sz="4" w:space="0" w:color="auto"/>
              <w:right w:val="single" w:sz="4" w:space="0" w:color="auto"/>
            </w:tcBorders>
          </w:tcPr>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Times New Roman" w:hAnsi="Times New Roman"/>
                <w:sz w:val="24"/>
                <w:szCs w:val="24"/>
              </w:rPr>
            </w:pPr>
          </w:p>
        </w:tc>
      </w:tr>
    </w:tbl>
    <w:p w:rsidR="00836E14" w:rsidRPr="001857D2" w:rsidRDefault="00836E14" w:rsidP="00793C6C">
      <w:pPr>
        <w:widowControl w:val="0"/>
        <w:tabs>
          <w:tab w:val="left" w:pos="0"/>
          <w:tab w:val="left" w:pos="2534"/>
        </w:tabs>
        <w:autoSpaceDE w:val="0"/>
        <w:autoSpaceDN w:val="0"/>
        <w:adjustRightInd w:val="0"/>
        <w:spacing w:after="0" w:line="240" w:lineRule="auto"/>
        <w:ind w:right="55" w:firstLine="709"/>
        <w:jc w:val="both"/>
        <w:rPr>
          <w:rFonts w:ascii="Times New Roman" w:hAnsi="Times New Roman"/>
          <w:sz w:val="16"/>
          <w:szCs w:val="16"/>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jc w:val="both"/>
        <w:rPr>
          <w:rFonts w:ascii="Times New Roman" w:hAnsi="Times New Roman"/>
          <w:sz w:val="24"/>
          <w:szCs w:val="24"/>
          <w:lang w:eastAsia="ru-RU"/>
        </w:rPr>
      </w:pPr>
      <w:r w:rsidRPr="00793C6C">
        <w:rPr>
          <w:rFonts w:ascii="Times New Roman" w:hAnsi="Times New Roman"/>
          <w:sz w:val="24"/>
          <w:szCs w:val="24"/>
          <w:lang w:eastAsia="ru-RU"/>
        </w:rPr>
        <w:t xml:space="preserve">    Предписание может быть обжаловано в установленном законом порядке. Обжалование не приостанавливает исполнение настоящего предписания.</w:t>
      </w:r>
    </w:p>
    <w:p w:rsidR="00836E14" w:rsidRPr="00793C6C" w:rsidRDefault="00836E14" w:rsidP="00793C6C">
      <w:pPr>
        <w:tabs>
          <w:tab w:val="left" w:pos="0"/>
          <w:tab w:val="left" w:pos="2534"/>
        </w:tabs>
        <w:autoSpaceDE w:val="0"/>
        <w:autoSpaceDN w:val="0"/>
        <w:adjustRightInd w:val="0"/>
        <w:spacing w:after="0" w:line="240" w:lineRule="auto"/>
        <w:ind w:right="55" w:firstLine="709"/>
        <w:jc w:val="both"/>
        <w:rPr>
          <w:rFonts w:ascii="Times New Roman" w:hAnsi="Times New Roman"/>
          <w:sz w:val="24"/>
          <w:szCs w:val="24"/>
          <w:lang w:eastAsia="ru-RU"/>
        </w:rPr>
      </w:pPr>
      <w:r w:rsidRPr="00793C6C">
        <w:rPr>
          <w:rFonts w:ascii="Times New Roman" w:hAnsi="Times New Roman"/>
          <w:sz w:val="24"/>
          <w:szCs w:val="24"/>
          <w:lang w:eastAsia="ru-RU"/>
        </w:rPr>
        <w:t xml:space="preserve">    Информацию о выполнении пунктов настоящего предписания необходимо направить муниципальному жилищному инспектору не позднее 5 рабочих дней по истечении срока выполнения соответствующих пунктов предписания. В случае невыполнения настоящего предписания Вы будете привлечены к ответственности в соответствии с законодательством Российской Федерации.</w:t>
      </w:r>
    </w:p>
    <w:p w:rsidR="00836E14" w:rsidRPr="001857D2" w:rsidRDefault="00836E14" w:rsidP="00793C6C">
      <w:pPr>
        <w:tabs>
          <w:tab w:val="left" w:pos="0"/>
          <w:tab w:val="left" w:pos="2534"/>
        </w:tabs>
        <w:autoSpaceDE w:val="0"/>
        <w:autoSpaceDN w:val="0"/>
        <w:adjustRightInd w:val="0"/>
        <w:spacing w:after="0" w:line="240" w:lineRule="auto"/>
        <w:ind w:right="55" w:firstLine="709"/>
        <w:rPr>
          <w:rFonts w:ascii="Times New Roman" w:hAnsi="Times New Roman"/>
          <w:sz w:val="16"/>
          <w:szCs w:val="16"/>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Times New Roman" w:hAnsi="Times New Roman"/>
          <w:sz w:val="24"/>
          <w:szCs w:val="24"/>
          <w:lang w:eastAsia="ru-RU"/>
        </w:rPr>
      </w:pPr>
      <w:r w:rsidRPr="00793C6C">
        <w:rPr>
          <w:rFonts w:ascii="Times New Roman" w:hAnsi="Times New Roman"/>
          <w:sz w:val="24"/>
          <w:szCs w:val="24"/>
          <w:lang w:eastAsia="ru-RU"/>
        </w:rPr>
        <w:t>____________________                 ________________                  ________________________</w:t>
      </w:r>
    </w:p>
    <w:p w:rsidR="00836E14" w:rsidRPr="00793C6C" w:rsidRDefault="00836E14" w:rsidP="00793C6C">
      <w:pPr>
        <w:tabs>
          <w:tab w:val="left" w:pos="0"/>
          <w:tab w:val="left" w:pos="2534"/>
        </w:tabs>
        <w:autoSpaceDE w:val="0"/>
        <w:autoSpaceDN w:val="0"/>
        <w:adjustRightInd w:val="0"/>
        <w:spacing w:after="0" w:line="240" w:lineRule="auto"/>
        <w:ind w:right="55" w:firstLine="709"/>
        <w:jc w:val="both"/>
        <w:rPr>
          <w:rFonts w:ascii="Times New Roman" w:hAnsi="Times New Roman"/>
          <w:sz w:val="24"/>
          <w:szCs w:val="24"/>
          <w:vertAlign w:val="superscript"/>
          <w:lang w:eastAsia="ru-RU"/>
        </w:rPr>
      </w:pPr>
      <w:r w:rsidRPr="00793C6C">
        <w:rPr>
          <w:rFonts w:ascii="Times New Roman" w:hAnsi="Times New Roman"/>
          <w:sz w:val="24"/>
          <w:szCs w:val="24"/>
          <w:vertAlign w:val="superscript"/>
          <w:lang w:eastAsia="ru-RU"/>
        </w:rPr>
        <w:t xml:space="preserve">          (должностное лицо)                                       (дата, подпись)                                                  (фамилия, инициалы)</w:t>
      </w:r>
    </w:p>
    <w:p w:rsidR="00836E14" w:rsidRPr="001857D2" w:rsidRDefault="00836E14" w:rsidP="00793C6C">
      <w:pPr>
        <w:tabs>
          <w:tab w:val="left" w:pos="0"/>
          <w:tab w:val="left" w:pos="2534"/>
        </w:tabs>
        <w:autoSpaceDE w:val="0"/>
        <w:autoSpaceDN w:val="0"/>
        <w:adjustRightInd w:val="0"/>
        <w:spacing w:after="0" w:line="240" w:lineRule="auto"/>
        <w:ind w:right="55" w:firstLine="709"/>
        <w:jc w:val="both"/>
        <w:rPr>
          <w:rFonts w:ascii="Times New Roman" w:hAnsi="Times New Roman"/>
          <w:sz w:val="16"/>
          <w:szCs w:val="16"/>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jc w:val="both"/>
        <w:rPr>
          <w:rFonts w:ascii="Times New Roman" w:hAnsi="Times New Roman"/>
          <w:sz w:val="24"/>
          <w:szCs w:val="24"/>
          <w:lang w:eastAsia="ru-RU"/>
        </w:rPr>
      </w:pPr>
      <w:r w:rsidRPr="00793C6C">
        <w:rPr>
          <w:rFonts w:ascii="Times New Roman" w:hAnsi="Times New Roman"/>
          <w:sz w:val="24"/>
          <w:szCs w:val="24"/>
          <w:lang w:eastAsia="ru-RU"/>
        </w:rPr>
        <w:t>Предписание получил(а) ______________      ________________   ____________________</w:t>
      </w:r>
    </w:p>
    <w:p w:rsidR="00836E14" w:rsidRPr="00793C6C" w:rsidRDefault="00836E14" w:rsidP="00793C6C">
      <w:pPr>
        <w:tabs>
          <w:tab w:val="left" w:pos="0"/>
          <w:tab w:val="left" w:pos="2534"/>
        </w:tabs>
        <w:autoSpaceDE w:val="0"/>
        <w:autoSpaceDN w:val="0"/>
        <w:adjustRightInd w:val="0"/>
        <w:spacing w:after="0" w:line="240" w:lineRule="auto"/>
        <w:ind w:right="55" w:firstLine="709"/>
        <w:jc w:val="both"/>
        <w:rPr>
          <w:rFonts w:ascii="Times New Roman" w:hAnsi="Times New Roman"/>
          <w:sz w:val="24"/>
          <w:szCs w:val="24"/>
          <w:vertAlign w:val="superscript"/>
          <w:lang w:eastAsia="ru-RU"/>
        </w:rPr>
      </w:pPr>
      <w:r w:rsidRPr="00793C6C">
        <w:rPr>
          <w:rFonts w:ascii="Times New Roman" w:hAnsi="Times New Roman"/>
          <w:sz w:val="24"/>
          <w:szCs w:val="24"/>
          <w:vertAlign w:val="superscript"/>
          <w:lang w:eastAsia="ru-RU"/>
        </w:rPr>
        <w:t xml:space="preserve">                                                                   (должность)                           (дата, подпись)                  (фамилия, инициалы)</w:t>
      </w:r>
    </w:p>
    <w:p w:rsidR="00836E14" w:rsidRPr="001857D2" w:rsidRDefault="00836E14" w:rsidP="00793C6C">
      <w:pPr>
        <w:tabs>
          <w:tab w:val="left" w:pos="0"/>
          <w:tab w:val="left" w:pos="2534"/>
        </w:tabs>
        <w:autoSpaceDE w:val="0"/>
        <w:autoSpaceDN w:val="0"/>
        <w:adjustRightInd w:val="0"/>
        <w:spacing w:after="0" w:line="240" w:lineRule="auto"/>
        <w:ind w:right="55" w:firstLine="709"/>
        <w:jc w:val="both"/>
        <w:rPr>
          <w:rFonts w:ascii="Times New Roman" w:hAnsi="Times New Roman"/>
          <w:sz w:val="16"/>
          <w:szCs w:val="16"/>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jc w:val="both"/>
        <w:rPr>
          <w:rFonts w:ascii="Times New Roman" w:hAnsi="Times New Roman"/>
          <w:sz w:val="24"/>
          <w:szCs w:val="24"/>
          <w:lang w:eastAsia="ru-RU"/>
        </w:rPr>
      </w:pPr>
      <w:r w:rsidRPr="00793C6C">
        <w:rPr>
          <w:rFonts w:ascii="Times New Roman" w:hAnsi="Times New Roman"/>
          <w:sz w:val="24"/>
          <w:szCs w:val="24"/>
          <w:lang w:eastAsia="ru-RU"/>
        </w:rPr>
        <w:t>Запись об отказе ознакомления с предписанием об устранении нарушений __________</w:t>
      </w:r>
    </w:p>
    <w:p w:rsidR="00836E14" w:rsidRPr="00793C6C" w:rsidRDefault="00836E14" w:rsidP="00793C6C">
      <w:pPr>
        <w:tabs>
          <w:tab w:val="left" w:pos="0"/>
          <w:tab w:val="left" w:pos="2534"/>
        </w:tabs>
        <w:autoSpaceDE w:val="0"/>
        <w:autoSpaceDN w:val="0"/>
        <w:adjustRightInd w:val="0"/>
        <w:spacing w:after="0" w:line="240" w:lineRule="auto"/>
        <w:ind w:right="55" w:firstLine="709"/>
        <w:jc w:val="both"/>
        <w:rPr>
          <w:rFonts w:ascii="Times New Roman" w:hAnsi="Times New Roman"/>
          <w:sz w:val="24"/>
          <w:szCs w:val="24"/>
          <w:lang w:eastAsia="ru-RU"/>
        </w:rPr>
      </w:pPr>
      <w:r w:rsidRPr="00793C6C">
        <w:rPr>
          <w:rFonts w:ascii="Times New Roman" w:hAnsi="Times New Roman"/>
          <w:sz w:val="24"/>
          <w:szCs w:val="24"/>
          <w:lang w:eastAsia="ru-RU"/>
        </w:rPr>
        <w:t>___________________________________________________________________________</w:t>
      </w:r>
    </w:p>
    <w:p w:rsidR="00836E14" w:rsidRPr="00793C6C" w:rsidRDefault="00836E14" w:rsidP="00793C6C">
      <w:pPr>
        <w:tabs>
          <w:tab w:val="left" w:pos="0"/>
          <w:tab w:val="left" w:pos="2534"/>
        </w:tabs>
        <w:autoSpaceDE w:val="0"/>
        <w:autoSpaceDN w:val="0"/>
        <w:adjustRightInd w:val="0"/>
        <w:spacing w:after="0" w:line="240" w:lineRule="auto"/>
        <w:ind w:right="55" w:firstLine="709"/>
        <w:jc w:val="center"/>
        <w:rPr>
          <w:rFonts w:ascii="Times New Roman" w:hAnsi="Times New Roman"/>
          <w:sz w:val="24"/>
          <w:szCs w:val="24"/>
          <w:vertAlign w:val="superscript"/>
          <w:lang w:eastAsia="ru-RU"/>
        </w:rPr>
      </w:pPr>
      <w:r w:rsidRPr="00793C6C">
        <w:rPr>
          <w:rFonts w:ascii="Times New Roman" w:hAnsi="Times New Roman"/>
          <w:sz w:val="24"/>
          <w:szCs w:val="24"/>
          <w:vertAlign w:val="superscript"/>
          <w:lang w:eastAsia="ru-RU"/>
        </w:rPr>
        <w:t>(подпись уполномоченного должностного лица (лиц), проводивших проверку)</w:t>
      </w:r>
    </w:p>
    <w:p w:rsidR="00836E14" w:rsidRPr="001857D2" w:rsidRDefault="00836E14" w:rsidP="00793C6C">
      <w:pPr>
        <w:tabs>
          <w:tab w:val="left" w:pos="0"/>
          <w:tab w:val="left" w:pos="2534"/>
        </w:tabs>
        <w:autoSpaceDE w:val="0"/>
        <w:autoSpaceDN w:val="0"/>
        <w:adjustRightInd w:val="0"/>
        <w:spacing w:after="0" w:line="240" w:lineRule="auto"/>
        <w:ind w:right="55" w:firstLine="709"/>
        <w:rPr>
          <w:rFonts w:ascii="Times New Roman" w:hAnsi="Times New Roman"/>
          <w:sz w:val="16"/>
          <w:szCs w:val="16"/>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Times New Roman" w:hAnsi="Times New Roman"/>
          <w:sz w:val="24"/>
          <w:szCs w:val="24"/>
          <w:lang w:eastAsia="ru-RU"/>
        </w:rPr>
      </w:pPr>
      <w:r w:rsidRPr="00793C6C">
        <w:rPr>
          <w:rFonts w:ascii="Times New Roman" w:hAnsi="Times New Roman"/>
          <w:sz w:val="24"/>
          <w:szCs w:val="24"/>
          <w:lang w:eastAsia="ru-RU"/>
        </w:rPr>
        <w:t>Отметка об исполнении предписания об устранении нарушений от _________ №______</w:t>
      </w: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Times New Roman" w:hAnsi="Times New Roman"/>
          <w:sz w:val="24"/>
          <w:szCs w:val="24"/>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Times New Roman" w:hAnsi="Times New Roman"/>
          <w:sz w:val="24"/>
          <w:szCs w:val="24"/>
          <w:lang w:eastAsia="ru-RU"/>
        </w:rPr>
      </w:pPr>
      <w:r w:rsidRPr="00793C6C">
        <w:rPr>
          <w:rFonts w:ascii="Times New Roman" w:hAnsi="Times New Roman"/>
          <w:sz w:val="24"/>
          <w:szCs w:val="24"/>
          <w:lang w:eastAsia="ru-RU"/>
        </w:rPr>
        <w:t>___________________________________________________________________________</w:t>
      </w:r>
    </w:p>
    <w:p w:rsidR="00836E14" w:rsidRPr="00793C6C" w:rsidRDefault="00836E14" w:rsidP="00793C6C">
      <w:pPr>
        <w:tabs>
          <w:tab w:val="left" w:pos="0"/>
          <w:tab w:val="left" w:pos="2534"/>
        </w:tabs>
        <w:autoSpaceDE w:val="0"/>
        <w:autoSpaceDN w:val="0"/>
        <w:adjustRightInd w:val="0"/>
        <w:spacing w:after="0" w:line="240" w:lineRule="auto"/>
        <w:ind w:right="55" w:firstLine="709"/>
        <w:jc w:val="center"/>
        <w:rPr>
          <w:rFonts w:ascii="Times New Roman" w:hAnsi="Times New Roman"/>
          <w:sz w:val="24"/>
          <w:szCs w:val="24"/>
          <w:vertAlign w:val="superscript"/>
          <w:lang w:eastAsia="ru-RU"/>
        </w:rPr>
      </w:pPr>
      <w:r w:rsidRPr="00793C6C">
        <w:rPr>
          <w:rFonts w:ascii="Times New Roman" w:hAnsi="Times New Roman"/>
          <w:sz w:val="24"/>
          <w:szCs w:val="24"/>
          <w:vertAlign w:val="superscript"/>
          <w:lang w:eastAsia="ru-RU"/>
        </w:rPr>
        <w:t>(наименование юридического лица, фамилия, имя, отчество</w:t>
      </w:r>
    </w:p>
    <w:p w:rsidR="00836E14" w:rsidRPr="00793C6C" w:rsidRDefault="00836E14" w:rsidP="00793C6C">
      <w:pPr>
        <w:tabs>
          <w:tab w:val="left" w:pos="0"/>
          <w:tab w:val="left" w:pos="2534"/>
        </w:tabs>
        <w:autoSpaceDE w:val="0"/>
        <w:autoSpaceDN w:val="0"/>
        <w:adjustRightInd w:val="0"/>
        <w:spacing w:after="0" w:line="240" w:lineRule="auto"/>
        <w:ind w:right="55" w:firstLine="709"/>
        <w:jc w:val="center"/>
        <w:rPr>
          <w:rFonts w:ascii="Times New Roman" w:hAnsi="Times New Roman"/>
          <w:sz w:val="24"/>
          <w:szCs w:val="24"/>
          <w:vertAlign w:val="superscript"/>
          <w:lang w:eastAsia="ru-RU"/>
        </w:rPr>
      </w:pPr>
      <w:r w:rsidRPr="00793C6C">
        <w:rPr>
          <w:rFonts w:ascii="Times New Roman" w:hAnsi="Times New Roman"/>
          <w:sz w:val="24"/>
          <w:szCs w:val="24"/>
          <w:vertAlign w:val="superscript"/>
          <w:lang w:eastAsia="ru-RU"/>
        </w:rPr>
        <w:t>индивидуального предпринимателя, фамилия, имя, отчество физического лица)</w:t>
      </w:r>
    </w:p>
    <w:p w:rsidR="00836E14" w:rsidRPr="00793C6C" w:rsidRDefault="00836E14" w:rsidP="00793C6C">
      <w:pPr>
        <w:widowControl w:val="0"/>
        <w:tabs>
          <w:tab w:val="left" w:pos="0"/>
          <w:tab w:val="left" w:pos="2534"/>
        </w:tabs>
        <w:autoSpaceDE w:val="0"/>
        <w:autoSpaceDN w:val="0"/>
        <w:adjustRightInd w:val="0"/>
        <w:spacing w:after="0" w:line="240" w:lineRule="auto"/>
        <w:ind w:right="55" w:firstLine="709"/>
        <w:jc w:val="both"/>
        <w:rPr>
          <w:rFonts w:ascii="Times New Roman" w:hAnsi="Times New Roman"/>
          <w:sz w:val="24"/>
          <w:szCs w:val="24"/>
          <w:lang w:eastAsia="ru-RU"/>
        </w:rPr>
      </w:pPr>
    </w:p>
    <w:tbl>
      <w:tblPr>
        <w:tblW w:w="0" w:type="auto"/>
        <w:tblInd w:w="75" w:type="dxa"/>
        <w:tblLayout w:type="fixed"/>
        <w:tblCellMar>
          <w:left w:w="75" w:type="dxa"/>
          <w:right w:w="75" w:type="dxa"/>
        </w:tblCellMar>
        <w:tblLook w:val="00A0"/>
      </w:tblPr>
      <w:tblGrid>
        <w:gridCol w:w="492"/>
        <w:gridCol w:w="5245"/>
        <w:gridCol w:w="1701"/>
        <w:gridCol w:w="1701"/>
      </w:tblGrid>
      <w:tr w:rsidR="00836E14" w:rsidRPr="00793C6C" w:rsidTr="00793C6C">
        <w:trPr>
          <w:trHeight w:val="400"/>
        </w:trPr>
        <w:tc>
          <w:tcPr>
            <w:tcW w:w="567" w:type="dxa"/>
            <w:tcBorders>
              <w:top w:val="single" w:sz="4" w:space="0" w:color="auto"/>
              <w:left w:val="single" w:sz="4" w:space="0" w:color="auto"/>
              <w:bottom w:val="single" w:sz="4" w:space="0" w:color="auto"/>
              <w:right w:val="single" w:sz="4" w:space="0" w:color="auto"/>
            </w:tcBorders>
          </w:tcPr>
          <w:p w:rsidR="00836E14" w:rsidRPr="00793C6C" w:rsidRDefault="00836E14" w:rsidP="00793C6C">
            <w:pPr>
              <w:tabs>
                <w:tab w:val="left" w:pos="0"/>
                <w:tab w:val="left" w:pos="2534"/>
              </w:tabs>
              <w:autoSpaceDE w:val="0"/>
              <w:autoSpaceDN w:val="0"/>
              <w:adjustRightInd w:val="0"/>
              <w:spacing w:after="0" w:line="240" w:lineRule="auto"/>
              <w:ind w:right="55" w:firstLine="709"/>
              <w:jc w:val="center"/>
              <w:rPr>
                <w:rFonts w:ascii="Times New Roman" w:hAnsi="Times New Roman"/>
                <w:sz w:val="24"/>
                <w:szCs w:val="24"/>
              </w:rPr>
            </w:pPr>
            <w:r w:rsidRPr="00793C6C">
              <w:rPr>
                <w:rFonts w:ascii="Times New Roman" w:hAnsi="Times New Roman"/>
                <w:sz w:val="24"/>
                <w:szCs w:val="24"/>
              </w:rPr>
              <w:t>N /п</w:t>
            </w:r>
          </w:p>
        </w:tc>
        <w:tc>
          <w:tcPr>
            <w:tcW w:w="5245" w:type="dxa"/>
            <w:tcBorders>
              <w:top w:val="single" w:sz="4" w:space="0" w:color="auto"/>
              <w:left w:val="single" w:sz="4" w:space="0" w:color="auto"/>
              <w:bottom w:val="single" w:sz="4" w:space="0" w:color="auto"/>
              <w:right w:val="single" w:sz="4" w:space="0" w:color="auto"/>
            </w:tcBorders>
          </w:tcPr>
          <w:p w:rsidR="00836E14" w:rsidRPr="00793C6C" w:rsidRDefault="00836E14" w:rsidP="00793C6C">
            <w:pPr>
              <w:tabs>
                <w:tab w:val="left" w:pos="0"/>
                <w:tab w:val="left" w:pos="2534"/>
              </w:tabs>
              <w:autoSpaceDE w:val="0"/>
              <w:autoSpaceDN w:val="0"/>
              <w:adjustRightInd w:val="0"/>
              <w:spacing w:after="0" w:line="240" w:lineRule="auto"/>
              <w:ind w:right="55" w:firstLine="709"/>
              <w:jc w:val="center"/>
              <w:rPr>
                <w:rFonts w:ascii="Times New Roman" w:hAnsi="Times New Roman"/>
                <w:sz w:val="24"/>
                <w:szCs w:val="24"/>
              </w:rPr>
            </w:pPr>
            <w:r w:rsidRPr="00793C6C">
              <w:rPr>
                <w:rFonts w:ascii="Times New Roman" w:hAnsi="Times New Roman"/>
                <w:sz w:val="24"/>
                <w:szCs w:val="24"/>
              </w:rPr>
              <w:t xml:space="preserve">Информация                 </w:t>
            </w:r>
            <w:r w:rsidRPr="00793C6C">
              <w:rPr>
                <w:rFonts w:ascii="Times New Roman" w:hAnsi="Times New Roman"/>
                <w:sz w:val="24"/>
                <w:szCs w:val="24"/>
              </w:rPr>
              <w:br/>
              <w:t xml:space="preserve">     об исполнении пунктов предписания</w:t>
            </w:r>
          </w:p>
        </w:tc>
        <w:tc>
          <w:tcPr>
            <w:tcW w:w="1701" w:type="dxa"/>
            <w:tcBorders>
              <w:top w:val="single" w:sz="4" w:space="0" w:color="auto"/>
              <w:left w:val="single" w:sz="4" w:space="0" w:color="auto"/>
              <w:bottom w:val="single" w:sz="4" w:space="0" w:color="auto"/>
              <w:right w:val="single" w:sz="4" w:space="0" w:color="auto"/>
            </w:tcBorders>
          </w:tcPr>
          <w:p w:rsidR="00836E14" w:rsidRPr="00793C6C" w:rsidRDefault="00836E14" w:rsidP="00793C6C">
            <w:pPr>
              <w:tabs>
                <w:tab w:val="left" w:pos="0"/>
                <w:tab w:val="left" w:pos="2534"/>
              </w:tabs>
              <w:autoSpaceDE w:val="0"/>
              <w:autoSpaceDN w:val="0"/>
              <w:adjustRightInd w:val="0"/>
              <w:spacing w:after="0" w:line="240" w:lineRule="auto"/>
              <w:ind w:right="55" w:firstLine="709"/>
              <w:jc w:val="center"/>
              <w:rPr>
                <w:rFonts w:ascii="Times New Roman" w:hAnsi="Times New Roman"/>
                <w:sz w:val="24"/>
                <w:szCs w:val="24"/>
              </w:rPr>
            </w:pPr>
            <w:r w:rsidRPr="00793C6C">
              <w:rPr>
                <w:rFonts w:ascii="Times New Roman" w:hAnsi="Times New Roman"/>
                <w:sz w:val="24"/>
                <w:szCs w:val="24"/>
              </w:rPr>
              <w:t xml:space="preserve">Срок   </w:t>
            </w:r>
            <w:r w:rsidRPr="00793C6C">
              <w:rPr>
                <w:rFonts w:ascii="Times New Roman" w:hAnsi="Times New Roman"/>
                <w:sz w:val="24"/>
                <w:szCs w:val="24"/>
              </w:rPr>
              <w:br/>
              <w:t>исполнения</w:t>
            </w:r>
          </w:p>
        </w:tc>
        <w:tc>
          <w:tcPr>
            <w:tcW w:w="1701" w:type="dxa"/>
            <w:tcBorders>
              <w:top w:val="single" w:sz="4" w:space="0" w:color="auto"/>
              <w:left w:val="single" w:sz="4" w:space="0" w:color="auto"/>
              <w:bottom w:val="single" w:sz="4" w:space="0" w:color="auto"/>
              <w:right w:val="single" w:sz="4" w:space="0" w:color="auto"/>
            </w:tcBorders>
          </w:tcPr>
          <w:p w:rsidR="00836E14" w:rsidRPr="00793C6C" w:rsidRDefault="00836E14" w:rsidP="00793C6C">
            <w:pPr>
              <w:tabs>
                <w:tab w:val="left" w:pos="0"/>
                <w:tab w:val="left" w:pos="2534"/>
              </w:tabs>
              <w:autoSpaceDE w:val="0"/>
              <w:autoSpaceDN w:val="0"/>
              <w:adjustRightInd w:val="0"/>
              <w:spacing w:after="0" w:line="240" w:lineRule="auto"/>
              <w:ind w:right="55"/>
              <w:rPr>
                <w:rFonts w:ascii="Times New Roman" w:hAnsi="Times New Roman"/>
                <w:sz w:val="24"/>
                <w:szCs w:val="24"/>
              </w:rPr>
            </w:pPr>
            <w:r w:rsidRPr="00793C6C">
              <w:rPr>
                <w:rFonts w:ascii="Times New Roman" w:hAnsi="Times New Roman"/>
                <w:sz w:val="24"/>
                <w:szCs w:val="24"/>
              </w:rPr>
              <w:t xml:space="preserve">Результат   </w:t>
            </w:r>
            <w:r w:rsidRPr="00793C6C">
              <w:rPr>
                <w:rFonts w:ascii="Times New Roman" w:hAnsi="Times New Roman"/>
                <w:sz w:val="24"/>
                <w:szCs w:val="24"/>
              </w:rPr>
              <w:br/>
              <w:t xml:space="preserve">   контроля</w:t>
            </w:r>
          </w:p>
        </w:tc>
      </w:tr>
      <w:tr w:rsidR="00836E14" w:rsidRPr="00793C6C" w:rsidTr="00793C6C">
        <w:tc>
          <w:tcPr>
            <w:tcW w:w="567" w:type="dxa"/>
            <w:tcBorders>
              <w:top w:val="nil"/>
              <w:left w:val="single" w:sz="4" w:space="0" w:color="auto"/>
              <w:bottom w:val="single" w:sz="4" w:space="0" w:color="auto"/>
              <w:right w:val="single" w:sz="4" w:space="0" w:color="auto"/>
            </w:tcBorders>
          </w:tcPr>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Times New Roman" w:hAnsi="Times New Roman"/>
                <w:sz w:val="24"/>
                <w:szCs w:val="24"/>
              </w:rPr>
            </w:pPr>
          </w:p>
        </w:tc>
        <w:tc>
          <w:tcPr>
            <w:tcW w:w="5245" w:type="dxa"/>
            <w:tcBorders>
              <w:top w:val="nil"/>
              <w:left w:val="single" w:sz="4" w:space="0" w:color="auto"/>
              <w:bottom w:val="single" w:sz="4" w:space="0" w:color="auto"/>
              <w:right w:val="single" w:sz="4" w:space="0" w:color="auto"/>
            </w:tcBorders>
          </w:tcPr>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Times New Roman" w:hAnsi="Times New Roman"/>
                <w:sz w:val="24"/>
                <w:szCs w:val="24"/>
              </w:rPr>
            </w:pPr>
          </w:p>
        </w:tc>
        <w:tc>
          <w:tcPr>
            <w:tcW w:w="1701" w:type="dxa"/>
            <w:tcBorders>
              <w:top w:val="nil"/>
              <w:left w:val="single" w:sz="4" w:space="0" w:color="auto"/>
              <w:bottom w:val="single" w:sz="4" w:space="0" w:color="auto"/>
              <w:right w:val="single" w:sz="4" w:space="0" w:color="auto"/>
            </w:tcBorders>
          </w:tcPr>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Times New Roman" w:hAnsi="Times New Roman"/>
                <w:sz w:val="24"/>
                <w:szCs w:val="24"/>
              </w:rPr>
            </w:pPr>
          </w:p>
        </w:tc>
        <w:tc>
          <w:tcPr>
            <w:tcW w:w="1701" w:type="dxa"/>
            <w:tcBorders>
              <w:top w:val="nil"/>
              <w:left w:val="single" w:sz="4" w:space="0" w:color="auto"/>
              <w:bottom w:val="single" w:sz="4" w:space="0" w:color="auto"/>
              <w:right w:val="single" w:sz="4" w:space="0" w:color="auto"/>
            </w:tcBorders>
          </w:tcPr>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Times New Roman" w:hAnsi="Times New Roman"/>
                <w:sz w:val="24"/>
                <w:szCs w:val="24"/>
              </w:rPr>
            </w:pPr>
          </w:p>
        </w:tc>
      </w:tr>
      <w:tr w:rsidR="00836E14" w:rsidRPr="00793C6C" w:rsidTr="00793C6C">
        <w:tc>
          <w:tcPr>
            <w:tcW w:w="567" w:type="dxa"/>
            <w:tcBorders>
              <w:top w:val="nil"/>
              <w:left w:val="single" w:sz="4" w:space="0" w:color="auto"/>
              <w:bottom w:val="single" w:sz="4" w:space="0" w:color="auto"/>
              <w:right w:val="single" w:sz="4" w:space="0" w:color="auto"/>
            </w:tcBorders>
          </w:tcPr>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Times New Roman" w:hAnsi="Times New Roman"/>
                <w:sz w:val="24"/>
                <w:szCs w:val="24"/>
              </w:rPr>
            </w:pPr>
          </w:p>
        </w:tc>
        <w:tc>
          <w:tcPr>
            <w:tcW w:w="5245" w:type="dxa"/>
            <w:tcBorders>
              <w:top w:val="nil"/>
              <w:left w:val="single" w:sz="4" w:space="0" w:color="auto"/>
              <w:bottom w:val="single" w:sz="4" w:space="0" w:color="auto"/>
              <w:right w:val="single" w:sz="4" w:space="0" w:color="auto"/>
            </w:tcBorders>
          </w:tcPr>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Times New Roman" w:hAnsi="Times New Roman"/>
                <w:sz w:val="24"/>
                <w:szCs w:val="24"/>
              </w:rPr>
            </w:pPr>
          </w:p>
        </w:tc>
        <w:tc>
          <w:tcPr>
            <w:tcW w:w="1701" w:type="dxa"/>
            <w:tcBorders>
              <w:top w:val="nil"/>
              <w:left w:val="single" w:sz="4" w:space="0" w:color="auto"/>
              <w:bottom w:val="single" w:sz="4" w:space="0" w:color="auto"/>
              <w:right w:val="single" w:sz="4" w:space="0" w:color="auto"/>
            </w:tcBorders>
          </w:tcPr>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Times New Roman" w:hAnsi="Times New Roman"/>
                <w:sz w:val="24"/>
                <w:szCs w:val="24"/>
              </w:rPr>
            </w:pPr>
          </w:p>
        </w:tc>
        <w:tc>
          <w:tcPr>
            <w:tcW w:w="1701" w:type="dxa"/>
            <w:tcBorders>
              <w:top w:val="nil"/>
              <w:left w:val="single" w:sz="4" w:space="0" w:color="auto"/>
              <w:bottom w:val="single" w:sz="4" w:space="0" w:color="auto"/>
              <w:right w:val="single" w:sz="4" w:space="0" w:color="auto"/>
            </w:tcBorders>
          </w:tcPr>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Times New Roman" w:hAnsi="Times New Roman"/>
                <w:sz w:val="24"/>
                <w:szCs w:val="24"/>
              </w:rPr>
            </w:pPr>
          </w:p>
        </w:tc>
      </w:tr>
      <w:tr w:rsidR="00836E14" w:rsidRPr="00793C6C" w:rsidTr="00793C6C">
        <w:tc>
          <w:tcPr>
            <w:tcW w:w="567" w:type="dxa"/>
            <w:tcBorders>
              <w:top w:val="nil"/>
              <w:left w:val="single" w:sz="4" w:space="0" w:color="auto"/>
              <w:bottom w:val="single" w:sz="4" w:space="0" w:color="auto"/>
              <w:right w:val="single" w:sz="4" w:space="0" w:color="auto"/>
            </w:tcBorders>
          </w:tcPr>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Times New Roman" w:hAnsi="Times New Roman"/>
                <w:sz w:val="24"/>
                <w:szCs w:val="24"/>
              </w:rPr>
            </w:pPr>
          </w:p>
        </w:tc>
        <w:tc>
          <w:tcPr>
            <w:tcW w:w="5245" w:type="dxa"/>
            <w:tcBorders>
              <w:top w:val="nil"/>
              <w:left w:val="single" w:sz="4" w:space="0" w:color="auto"/>
              <w:bottom w:val="single" w:sz="4" w:space="0" w:color="auto"/>
              <w:right w:val="single" w:sz="4" w:space="0" w:color="auto"/>
            </w:tcBorders>
          </w:tcPr>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Times New Roman" w:hAnsi="Times New Roman"/>
                <w:sz w:val="24"/>
                <w:szCs w:val="24"/>
              </w:rPr>
            </w:pPr>
          </w:p>
        </w:tc>
        <w:tc>
          <w:tcPr>
            <w:tcW w:w="1701" w:type="dxa"/>
            <w:tcBorders>
              <w:top w:val="nil"/>
              <w:left w:val="single" w:sz="4" w:space="0" w:color="auto"/>
              <w:bottom w:val="single" w:sz="4" w:space="0" w:color="auto"/>
              <w:right w:val="single" w:sz="4" w:space="0" w:color="auto"/>
            </w:tcBorders>
          </w:tcPr>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Times New Roman" w:hAnsi="Times New Roman"/>
                <w:sz w:val="24"/>
                <w:szCs w:val="24"/>
              </w:rPr>
            </w:pPr>
          </w:p>
        </w:tc>
        <w:tc>
          <w:tcPr>
            <w:tcW w:w="1701" w:type="dxa"/>
            <w:tcBorders>
              <w:top w:val="nil"/>
              <w:left w:val="single" w:sz="4" w:space="0" w:color="auto"/>
              <w:bottom w:val="single" w:sz="4" w:space="0" w:color="auto"/>
              <w:right w:val="single" w:sz="4" w:space="0" w:color="auto"/>
            </w:tcBorders>
          </w:tcPr>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Times New Roman" w:hAnsi="Times New Roman"/>
                <w:sz w:val="24"/>
                <w:szCs w:val="24"/>
              </w:rPr>
            </w:pPr>
          </w:p>
        </w:tc>
      </w:tr>
    </w:tbl>
    <w:p w:rsidR="00836E14" w:rsidRPr="001857D2" w:rsidRDefault="00836E14" w:rsidP="00793C6C">
      <w:pPr>
        <w:widowControl w:val="0"/>
        <w:tabs>
          <w:tab w:val="left" w:pos="0"/>
          <w:tab w:val="left" w:pos="2534"/>
        </w:tabs>
        <w:autoSpaceDE w:val="0"/>
        <w:autoSpaceDN w:val="0"/>
        <w:adjustRightInd w:val="0"/>
        <w:spacing w:after="0" w:line="240" w:lineRule="auto"/>
        <w:ind w:right="55" w:firstLine="709"/>
        <w:jc w:val="both"/>
        <w:rPr>
          <w:rFonts w:ascii="Times New Roman" w:hAnsi="Times New Roman"/>
          <w:sz w:val="16"/>
          <w:szCs w:val="16"/>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Times New Roman" w:hAnsi="Times New Roman"/>
          <w:sz w:val="24"/>
          <w:szCs w:val="24"/>
          <w:lang w:eastAsia="ru-RU"/>
        </w:rPr>
      </w:pPr>
      <w:r w:rsidRPr="00793C6C">
        <w:rPr>
          <w:rFonts w:ascii="Times New Roman" w:hAnsi="Times New Roman"/>
          <w:sz w:val="24"/>
          <w:szCs w:val="24"/>
          <w:lang w:eastAsia="ru-RU"/>
        </w:rPr>
        <w:t>________________________     ________________   __________________________</w:t>
      </w:r>
    </w:p>
    <w:p w:rsidR="00836E14" w:rsidRPr="001857D2" w:rsidRDefault="00836E14" w:rsidP="001857D2">
      <w:pPr>
        <w:tabs>
          <w:tab w:val="left" w:pos="0"/>
          <w:tab w:val="left" w:pos="2534"/>
        </w:tabs>
        <w:autoSpaceDE w:val="0"/>
        <w:autoSpaceDN w:val="0"/>
        <w:adjustRightInd w:val="0"/>
        <w:spacing w:after="0" w:line="240" w:lineRule="auto"/>
        <w:ind w:right="55" w:firstLine="709"/>
        <w:rPr>
          <w:rFonts w:ascii="Times New Roman" w:hAnsi="Times New Roman"/>
          <w:sz w:val="24"/>
          <w:szCs w:val="24"/>
          <w:vertAlign w:val="superscript"/>
          <w:lang w:eastAsia="ru-RU"/>
        </w:rPr>
      </w:pPr>
      <w:r w:rsidRPr="00793C6C">
        <w:rPr>
          <w:rFonts w:ascii="Times New Roman" w:hAnsi="Times New Roman"/>
          <w:sz w:val="24"/>
          <w:szCs w:val="24"/>
          <w:vertAlign w:val="superscript"/>
          <w:lang w:eastAsia="ru-RU"/>
        </w:rPr>
        <w:t xml:space="preserve">  (должностное лицо)                                                   (дата, подпись)                                        (фамилия, инициалы)</w:t>
      </w: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Times New Roman" w:hAnsi="Times New Roman"/>
          <w:sz w:val="24"/>
          <w:szCs w:val="24"/>
          <w:lang w:eastAsia="ru-RU"/>
        </w:rPr>
      </w:pPr>
      <w:r w:rsidRPr="00793C6C">
        <w:rPr>
          <w:rFonts w:ascii="Times New Roman" w:hAnsi="Times New Roman"/>
          <w:sz w:val="24"/>
          <w:szCs w:val="24"/>
          <w:lang w:eastAsia="ru-RU"/>
        </w:rPr>
        <w:t>________________________     ________________   __________________________</w:t>
      </w: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Times New Roman" w:hAnsi="Times New Roman"/>
          <w:sz w:val="24"/>
          <w:szCs w:val="24"/>
          <w:vertAlign w:val="superscript"/>
          <w:lang w:eastAsia="ru-RU"/>
        </w:rPr>
      </w:pPr>
      <w:r w:rsidRPr="00793C6C">
        <w:rPr>
          <w:rFonts w:ascii="Times New Roman" w:hAnsi="Times New Roman"/>
          <w:sz w:val="24"/>
          <w:szCs w:val="24"/>
          <w:vertAlign w:val="superscript"/>
          <w:lang w:eastAsia="ru-RU"/>
        </w:rPr>
        <w:t>(должность представителя                                            (дата, подпись)                                       (фамилия, инициалы)</w:t>
      </w: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Times New Roman" w:hAnsi="Times New Roman"/>
          <w:sz w:val="24"/>
          <w:szCs w:val="24"/>
          <w:vertAlign w:val="superscript"/>
          <w:lang w:eastAsia="ru-RU"/>
        </w:rPr>
      </w:pPr>
      <w:r w:rsidRPr="00793C6C">
        <w:rPr>
          <w:rFonts w:ascii="Times New Roman" w:hAnsi="Times New Roman"/>
          <w:sz w:val="24"/>
          <w:szCs w:val="24"/>
          <w:vertAlign w:val="superscript"/>
          <w:lang w:eastAsia="ru-RU"/>
        </w:rPr>
        <w:t>юридического лица,</w:t>
      </w:r>
    </w:p>
    <w:p w:rsidR="00836E14" w:rsidRPr="001857D2" w:rsidRDefault="00836E14" w:rsidP="001857D2">
      <w:pPr>
        <w:tabs>
          <w:tab w:val="left" w:pos="0"/>
          <w:tab w:val="left" w:pos="2534"/>
        </w:tabs>
        <w:autoSpaceDE w:val="0"/>
        <w:autoSpaceDN w:val="0"/>
        <w:adjustRightInd w:val="0"/>
        <w:spacing w:after="0" w:line="240" w:lineRule="auto"/>
        <w:ind w:right="55" w:firstLine="709"/>
        <w:rPr>
          <w:rFonts w:ascii="Courier New" w:hAnsi="Courier New" w:cs="Courier New"/>
          <w:sz w:val="20"/>
          <w:szCs w:val="20"/>
          <w:lang w:eastAsia="ru-RU"/>
        </w:rPr>
      </w:pPr>
      <w:r w:rsidRPr="00793C6C">
        <w:rPr>
          <w:rFonts w:ascii="Times New Roman" w:hAnsi="Times New Roman"/>
          <w:sz w:val="24"/>
          <w:szCs w:val="24"/>
          <w:vertAlign w:val="superscript"/>
          <w:lang w:eastAsia="ru-RU"/>
        </w:rPr>
        <w:t>индивидуального предпринимателя)</w:t>
      </w:r>
      <w:r w:rsidRPr="00793C6C">
        <w:rPr>
          <w:rFonts w:ascii="Times New Roman" w:hAnsi="Times New Roman"/>
          <w:sz w:val="24"/>
          <w:szCs w:val="24"/>
          <w:lang w:eastAsia="ru-RU"/>
        </w:rPr>
        <w:t xml:space="preserve"> </w:t>
      </w:r>
    </w:p>
    <w:p w:rsidR="00836E14" w:rsidRDefault="00836E14" w:rsidP="001857D2">
      <w:pPr>
        <w:tabs>
          <w:tab w:val="left" w:pos="0"/>
          <w:tab w:val="left" w:pos="2534"/>
        </w:tabs>
        <w:suppressAutoHyphens/>
        <w:spacing w:after="0" w:line="240" w:lineRule="auto"/>
        <w:ind w:right="55"/>
        <w:jc w:val="right"/>
        <w:rPr>
          <w:rFonts w:ascii="Times New Roman" w:hAnsi="Times New Roman"/>
          <w:sz w:val="24"/>
          <w:szCs w:val="24"/>
          <w:lang w:eastAsia="ar-SA"/>
        </w:rPr>
      </w:pPr>
    </w:p>
    <w:p w:rsidR="00836E14" w:rsidRPr="00793C6C" w:rsidRDefault="00836E14" w:rsidP="001857D2">
      <w:pPr>
        <w:tabs>
          <w:tab w:val="left" w:pos="0"/>
          <w:tab w:val="left" w:pos="2534"/>
        </w:tabs>
        <w:suppressAutoHyphens/>
        <w:spacing w:after="0" w:line="240" w:lineRule="auto"/>
        <w:ind w:right="55"/>
        <w:jc w:val="right"/>
        <w:rPr>
          <w:rFonts w:ascii="Times New Roman" w:hAnsi="Times New Roman"/>
          <w:sz w:val="24"/>
          <w:szCs w:val="24"/>
          <w:lang w:eastAsia="ar-SA"/>
        </w:rPr>
      </w:pPr>
      <w:r w:rsidRPr="00793C6C">
        <w:rPr>
          <w:rFonts w:ascii="Times New Roman" w:hAnsi="Times New Roman"/>
          <w:sz w:val="24"/>
          <w:szCs w:val="24"/>
          <w:lang w:eastAsia="ar-SA"/>
        </w:rPr>
        <w:t>Приложение 7</w:t>
      </w:r>
    </w:p>
    <w:p w:rsidR="00836E14" w:rsidRPr="00793C6C" w:rsidRDefault="00836E14" w:rsidP="00793C6C">
      <w:pPr>
        <w:tabs>
          <w:tab w:val="left" w:pos="0"/>
          <w:tab w:val="left" w:pos="2534"/>
        </w:tabs>
        <w:suppressAutoHyphens/>
        <w:autoSpaceDE w:val="0"/>
        <w:autoSpaceDN w:val="0"/>
        <w:adjustRightInd w:val="0"/>
        <w:spacing w:after="0" w:line="240" w:lineRule="auto"/>
        <w:ind w:right="55" w:firstLine="709"/>
        <w:jc w:val="right"/>
        <w:outlineLvl w:val="1"/>
        <w:rPr>
          <w:rFonts w:ascii="Times New Roman" w:hAnsi="Times New Roman"/>
          <w:i/>
          <w:sz w:val="24"/>
          <w:szCs w:val="24"/>
          <w:lang w:eastAsia="ar-SA"/>
        </w:rPr>
      </w:pPr>
      <w:r w:rsidRPr="00793C6C">
        <w:rPr>
          <w:rFonts w:ascii="Times New Roman" w:hAnsi="Times New Roman"/>
          <w:i/>
          <w:sz w:val="24"/>
          <w:szCs w:val="24"/>
          <w:lang w:eastAsia="ar-SA"/>
        </w:rPr>
        <w:t>Рекомендуемая форма обращения</w:t>
      </w:r>
    </w:p>
    <w:p w:rsidR="00836E14" w:rsidRPr="00793C6C" w:rsidRDefault="00836E14" w:rsidP="00793C6C">
      <w:pPr>
        <w:tabs>
          <w:tab w:val="left" w:pos="0"/>
          <w:tab w:val="left" w:pos="2534"/>
        </w:tabs>
        <w:suppressAutoHyphens/>
        <w:autoSpaceDE w:val="0"/>
        <w:autoSpaceDN w:val="0"/>
        <w:adjustRightInd w:val="0"/>
        <w:spacing w:after="0" w:line="240" w:lineRule="auto"/>
        <w:ind w:right="55" w:firstLine="709"/>
        <w:jc w:val="right"/>
        <w:outlineLvl w:val="1"/>
        <w:rPr>
          <w:rFonts w:ascii="Times New Roman" w:hAnsi="Times New Roman"/>
          <w:sz w:val="24"/>
          <w:szCs w:val="24"/>
          <w:lang w:eastAsia="ar-SA"/>
        </w:rPr>
      </w:pPr>
    </w:p>
    <w:p w:rsidR="00836E14" w:rsidRPr="00793C6C" w:rsidRDefault="00836E14" w:rsidP="00793C6C">
      <w:pPr>
        <w:tabs>
          <w:tab w:val="left" w:pos="0"/>
          <w:tab w:val="left" w:pos="2534"/>
        </w:tabs>
        <w:autoSpaceDE w:val="0"/>
        <w:autoSpaceDN w:val="0"/>
        <w:adjustRightInd w:val="0"/>
        <w:spacing w:after="0" w:line="240" w:lineRule="auto"/>
        <w:ind w:right="55" w:firstLine="709"/>
        <w:jc w:val="right"/>
        <w:rPr>
          <w:rFonts w:ascii="Times New Roman" w:hAnsi="Times New Roman"/>
          <w:sz w:val="24"/>
          <w:szCs w:val="24"/>
          <w:lang w:eastAsia="ru-RU"/>
        </w:rPr>
      </w:pPr>
      <w:r w:rsidRPr="00793C6C">
        <w:rPr>
          <w:rFonts w:ascii="Times New Roman" w:hAnsi="Times New Roman"/>
          <w:sz w:val="24"/>
          <w:szCs w:val="24"/>
          <w:lang w:eastAsia="ru-RU"/>
        </w:rPr>
        <w:t xml:space="preserve">                                               Главе  Администрации </w:t>
      </w:r>
      <w:r>
        <w:rPr>
          <w:rFonts w:ascii="Times New Roman" w:hAnsi="Times New Roman"/>
          <w:sz w:val="24"/>
          <w:szCs w:val="24"/>
          <w:lang w:eastAsia="ru-RU"/>
        </w:rPr>
        <w:t xml:space="preserve">Волче-Вражского сельсовета </w:t>
      </w:r>
    </w:p>
    <w:p w:rsidR="00836E14" w:rsidRPr="00793C6C" w:rsidRDefault="00836E14" w:rsidP="00793C6C">
      <w:pPr>
        <w:tabs>
          <w:tab w:val="left" w:pos="0"/>
          <w:tab w:val="left" w:pos="2534"/>
        </w:tabs>
        <w:autoSpaceDE w:val="0"/>
        <w:autoSpaceDN w:val="0"/>
        <w:adjustRightInd w:val="0"/>
        <w:spacing w:after="0" w:line="240" w:lineRule="auto"/>
        <w:ind w:right="55" w:firstLine="709"/>
        <w:jc w:val="right"/>
        <w:rPr>
          <w:rFonts w:ascii="Times New Roman" w:hAnsi="Times New Roman"/>
          <w:sz w:val="24"/>
          <w:szCs w:val="24"/>
          <w:lang w:eastAsia="ru-RU"/>
        </w:rPr>
      </w:pPr>
      <w:r w:rsidRPr="00793C6C">
        <w:rPr>
          <w:rFonts w:ascii="Times New Roman" w:hAnsi="Times New Roman"/>
          <w:sz w:val="24"/>
          <w:szCs w:val="24"/>
          <w:lang w:eastAsia="ru-RU"/>
        </w:rPr>
        <w:t>___________________</w:t>
      </w:r>
      <w:r>
        <w:rPr>
          <w:rFonts w:ascii="Times New Roman" w:hAnsi="Times New Roman"/>
          <w:sz w:val="24"/>
          <w:szCs w:val="24"/>
          <w:lang w:eastAsia="ru-RU"/>
        </w:rPr>
        <w:t>_____________________________</w:t>
      </w:r>
      <w:r w:rsidRPr="00793C6C">
        <w:rPr>
          <w:rFonts w:ascii="Times New Roman" w:hAnsi="Times New Roman"/>
          <w:sz w:val="24"/>
          <w:szCs w:val="24"/>
          <w:lang w:eastAsia="ru-RU"/>
        </w:rPr>
        <w:t>_</w:t>
      </w:r>
    </w:p>
    <w:p w:rsidR="00836E14" w:rsidRPr="00793C6C" w:rsidRDefault="00836E14" w:rsidP="001857D2">
      <w:pPr>
        <w:tabs>
          <w:tab w:val="left" w:pos="0"/>
          <w:tab w:val="left" w:pos="2534"/>
        </w:tabs>
        <w:autoSpaceDE w:val="0"/>
        <w:autoSpaceDN w:val="0"/>
        <w:adjustRightInd w:val="0"/>
        <w:spacing w:after="0" w:line="240" w:lineRule="auto"/>
        <w:ind w:right="55"/>
        <w:rPr>
          <w:rFonts w:ascii="Times New Roman" w:hAnsi="Times New Roman"/>
          <w:sz w:val="24"/>
          <w:szCs w:val="24"/>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jc w:val="right"/>
        <w:rPr>
          <w:rFonts w:ascii="Times New Roman" w:hAnsi="Times New Roman"/>
          <w:sz w:val="24"/>
          <w:szCs w:val="24"/>
          <w:lang w:eastAsia="ru-RU"/>
        </w:rPr>
      </w:pPr>
      <w:r w:rsidRPr="00793C6C">
        <w:rPr>
          <w:rFonts w:ascii="Times New Roman" w:hAnsi="Times New Roman"/>
          <w:sz w:val="24"/>
          <w:szCs w:val="24"/>
          <w:lang w:eastAsia="ru-RU"/>
        </w:rPr>
        <w:t xml:space="preserve">                                         ____________________________________________________</w:t>
      </w:r>
    </w:p>
    <w:p w:rsidR="00836E14" w:rsidRPr="00793C6C" w:rsidRDefault="00836E14" w:rsidP="00793C6C">
      <w:pPr>
        <w:tabs>
          <w:tab w:val="left" w:pos="0"/>
          <w:tab w:val="left" w:pos="2534"/>
        </w:tabs>
        <w:autoSpaceDE w:val="0"/>
        <w:autoSpaceDN w:val="0"/>
        <w:adjustRightInd w:val="0"/>
        <w:spacing w:after="0" w:line="240" w:lineRule="auto"/>
        <w:ind w:right="55" w:firstLine="709"/>
        <w:jc w:val="right"/>
        <w:rPr>
          <w:rFonts w:ascii="Times New Roman" w:hAnsi="Times New Roman"/>
          <w:sz w:val="20"/>
          <w:szCs w:val="20"/>
          <w:lang w:eastAsia="ru-RU"/>
        </w:rPr>
      </w:pPr>
      <w:r w:rsidRPr="00793C6C">
        <w:rPr>
          <w:rFonts w:ascii="Times New Roman" w:hAnsi="Times New Roman"/>
          <w:sz w:val="20"/>
          <w:szCs w:val="20"/>
          <w:lang w:eastAsia="ru-RU"/>
        </w:rPr>
        <w:t>(фамилия, имя, отчество гражданина (в родительном падеже),</w:t>
      </w:r>
    </w:p>
    <w:p w:rsidR="00836E14" w:rsidRPr="00793C6C" w:rsidRDefault="00836E14" w:rsidP="00793C6C">
      <w:pPr>
        <w:tabs>
          <w:tab w:val="left" w:pos="0"/>
          <w:tab w:val="left" w:pos="2534"/>
        </w:tabs>
        <w:autoSpaceDE w:val="0"/>
        <w:autoSpaceDN w:val="0"/>
        <w:adjustRightInd w:val="0"/>
        <w:spacing w:after="0" w:line="240" w:lineRule="auto"/>
        <w:ind w:right="55" w:firstLine="709"/>
        <w:jc w:val="right"/>
        <w:rPr>
          <w:rFonts w:ascii="Times New Roman" w:hAnsi="Times New Roman"/>
          <w:sz w:val="20"/>
          <w:szCs w:val="20"/>
          <w:lang w:eastAsia="ru-RU"/>
        </w:rPr>
      </w:pPr>
      <w:r w:rsidRPr="00793C6C">
        <w:rPr>
          <w:rFonts w:ascii="Times New Roman" w:hAnsi="Times New Roman"/>
          <w:sz w:val="20"/>
          <w:szCs w:val="20"/>
          <w:lang w:eastAsia="ru-RU"/>
        </w:rPr>
        <w:t>наименование юридического лица)</w:t>
      </w:r>
    </w:p>
    <w:p w:rsidR="00836E14" w:rsidRPr="00793C6C" w:rsidRDefault="00836E14" w:rsidP="00793C6C">
      <w:pPr>
        <w:tabs>
          <w:tab w:val="left" w:pos="0"/>
          <w:tab w:val="left" w:pos="2534"/>
        </w:tabs>
        <w:autoSpaceDE w:val="0"/>
        <w:autoSpaceDN w:val="0"/>
        <w:adjustRightInd w:val="0"/>
        <w:spacing w:after="0" w:line="240" w:lineRule="auto"/>
        <w:ind w:right="55" w:firstLine="709"/>
        <w:jc w:val="right"/>
        <w:rPr>
          <w:rFonts w:ascii="Times New Roman" w:hAnsi="Times New Roman"/>
          <w:sz w:val="20"/>
          <w:szCs w:val="20"/>
          <w:lang w:eastAsia="ru-RU"/>
        </w:rPr>
      </w:pPr>
      <w:r w:rsidRPr="00793C6C">
        <w:rPr>
          <w:rFonts w:ascii="Times New Roman" w:hAnsi="Times New Roman"/>
          <w:sz w:val="24"/>
          <w:szCs w:val="24"/>
          <w:lang w:eastAsia="ru-RU"/>
        </w:rPr>
        <w:t>Адрес: (</w:t>
      </w:r>
      <w:r w:rsidRPr="00793C6C">
        <w:rPr>
          <w:rFonts w:ascii="Times New Roman" w:hAnsi="Times New Roman"/>
          <w:sz w:val="20"/>
          <w:szCs w:val="20"/>
          <w:lang w:eastAsia="ru-RU"/>
        </w:rPr>
        <w:t xml:space="preserve">места жительства гражданина, </w:t>
      </w:r>
    </w:p>
    <w:p w:rsidR="00836E14" w:rsidRPr="00793C6C" w:rsidRDefault="00836E14" w:rsidP="00793C6C">
      <w:pPr>
        <w:tabs>
          <w:tab w:val="left" w:pos="0"/>
          <w:tab w:val="left" w:pos="2534"/>
        </w:tabs>
        <w:autoSpaceDE w:val="0"/>
        <w:autoSpaceDN w:val="0"/>
        <w:adjustRightInd w:val="0"/>
        <w:spacing w:after="0" w:line="240" w:lineRule="auto"/>
        <w:ind w:right="55" w:firstLine="709"/>
        <w:jc w:val="right"/>
        <w:rPr>
          <w:rFonts w:ascii="Times New Roman" w:hAnsi="Times New Roman"/>
          <w:sz w:val="20"/>
          <w:szCs w:val="20"/>
          <w:lang w:eastAsia="ru-RU"/>
        </w:rPr>
      </w:pPr>
      <w:r w:rsidRPr="00793C6C">
        <w:rPr>
          <w:rFonts w:ascii="Times New Roman" w:hAnsi="Times New Roman"/>
          <w:sz w:val="20"/>
          <w:szCs w:val="20"/>
          <w:lang w:eastAsia="ru-RU"/>
        </w:rPr>
        <w:t>местонахождение юридического лица):</w:t>
      </w:r>
    </w:p>
    <w:p w:rsidR="00836E14" w:rsidRPr="00793C6C" w:rsidRDefault="00836E14" w:rsidP="00793C6C">
      <w:pPr>
        <w:tabs>
          <w:tab w:val="left" w:pos="0"/>
          <w:tab w:val="left" w:pos="2534"/>
        </w:tabs>
        <w:autoSpaceDE w:val="0"/>
        <w:autoSpaceDN w:val="0"/>
        <w:adjustRightInd w:val="0"/>
        <w:spacing w:after="0" w:line="240" w:lineRule="auto"/>
        <w:ind w:right="55" w:firstLine="709"/>
        <w:jc w:val="right"/>
        <w:rPr>
          <w:rFonts w:ascii="Times New Roman" w:hAnsi="Times New Roman"/>
          <w:sz w:val="24"/>
          <w:szCs w:val="24"/>
          <w:lang w:eastAsia="ru-RU"/>
        </w:rPr>
      </w:pPr>
      <w:r w:rsidRPr="00793C6C">
        <w:rPr>
          <w:rFonts w:ascii="Times New Roman" w:hAnsi="Times New Roman"/>
          <w:sz w:val="24"/>
          <w:szCs w:val="24"/>
          <w:lang w:eastAsia="ru-RU"/>
        </w:rPr>
        <w:t xml:space="preserve">                                         ____________________________________________________</w:t>
      </w:r>
    </w:p>
    <w:p w:rsidR="00836E14" w:rsidRPr="00793C6C" w:rsidRDefault="00836E14" w:rsidP="00793C6C">
      <w:pPr>
        <w:tabs>
          <w:tab w:val="left" w:pos="0"/>
          <w:tab w:val="left" w:pos="2534"/>
        </w:tabs>
        <w:autoSpaceDE w:val="0"/>
        <w:autoSpaceDN w:val="0"/>
        <w:adjustRightInd w:val="0"/>
        <w:spacing w:after="0" w:line="240" w:lineRule="auto"/>
        <w:ind w:right="55" w:firstLine="709"/>
        <w:jc w:val="right"/>
        <w:rPr>
          <w:rFonts w:ascii="Times New Roman" w:hAnsi="Times New Roman"/>
          <w:sz w:val="24"/>
          <w:szCs w:val="24"/>
          <w:lang w:eastAsia="ru-RU"/>
        </w:rPr>
      </w:pPr>
      <w:r w:rsidRPr="00793C6C">
        <w:rPr>
          <w:rFonts w:ascii="Times New Roman" w:hAnsi="Times New Roman"/>
          <w:sz w:val="24"/>
          <w:szCs w:val="24"/>
          <w:lang w:eastAsia="ru-RU"/>
        </w:rPr>
        <w:t xml:space="preserve">                                         ____________________________________________________</w:t>
      </w:r>
    </w:p>
    <w:p w:rsidR="00836E14" w:rsidRPr="00793C6C" w:rsidRDefault="00836E14" w:rsidP="00793C6C">
      <w:pPr>
        <w:tabs>
          <w:tab w:val="left" w:pos="0"/>
          <w:tab w:val="left" w:pos="2534"/>
        </w:tabs>
        <w:autoSpaceDE w:val="0"/>
        <w:autoSpaceDN w:val="0"/>
        <w:adjustRightInd w:val="0"/>
        <w:spacing w:after="0" w:line="240" w:lineRule="auto"/>
        <w:ind w:right="55" w:firstLine="709"/>
        <w:jc w:val="right"/>
        <w:rPr>
          <w:rFonts w:ascii="Times New Roman" w:hAnsi="Times New Roman"/>
          <w:sz w:val="24"/>
          <w:szCs w:val="24"/>
          <w:lang w:eastAsia="ru-RU"/>
        </w:rPr>
      </w:pPr>
      <w:r w:rsidRPr="00793C6C">
        <w:rPr>
          <w:rFonts w:ascii="Times New Roman" w:hAnsi="Times New Roman"/>
          <w:sz w:val="24"/>
          <w:szCs w:val="24"/>
          <w:lang w:eastAsia="ru-RU"/>
        </w:rPr>
        <w:t xml:space="preserve">                                         контактный тел.:__________________</w:t>
      </w:r>
    </w:p>
    <w:p w:rsidR="00836E14" w:rsidRPr="00793C6C" w:rsidRDefault="00836E14" w:rsidP="00793C6C">
      <w:pPr>
        <w:tabs>
          <w:tab w:val="left" w:pos="0"/>
          <w:tab w:val="left" w:pos="2534"/>
        </w:tabs>
        <w:autoSpaceDE w:val="0"/>
        <w:autoSpaceDN w:val="0"/>
        <w:adjustRightInd w:val="0"/>
        <w:spacing w:after="0" w:line="240" w:lineRule="auto"/>
        <w:ind w:right="55" w:firstLine="709"/>
        <w:jc w:val="center"/>
        <w:rPr>
          <w:rFonts w:ascii="Times New Roman" w:hAnsi="Times New Roman"/>
          <w:sz w:val="24"/>
          <w:szCs w:val="24"/>
          <w:lang w:eastAsia="ru-RU"/>
        </w:rPr>
      </w:pPr>
    </w:p>
    <w:p w:rsidR="00836E14" w:rsidRDefault="00836E14" w:rsidP="00793C6C">
      <w:pPr>
        <w:tabs>
          <w:tab w:val="left" w:pos="0"/>
          <w:tab w:val="left" w:pos="2534"/>
        </w:tabs>
        <w:autoSpaceDE w:val="0"/>
        <w:autoSpaceDN w:val="0"/>
        <w:adjustRightInd w:val="0"/>
        <w:spacing w:after="0" w:line="240" w:lineRule="auto"/>
        <w:ind w:right="55" w:firstLine="709"/>
        <w:jc w:val="center"/>
        <w:rPr>
          <w:rFonts w:ascii="Times New Roman" w:hAnsi="Times New Roman"/>
          <w:sz w:val="24"/>
          <w:szCs w:val="24"/>
          <w:lang w:eastAsia="ru-RU"/>
        </w:rPr>
      </w:pPr>
    </w:p>
    <w:p w:rsidR="00836E14" w:rsidRDefault="00836E14" w:rsidP="00793C6C">
      <w:pPr>
        <w:tabs>
          <w:tab w:val="left" w:pos="0"/>
          <w:tab w:val="left" w:pos="2534"/>
        </w:tabs>
        <w:autoSpaceDE w:val="0"/>
        <w:autoSpaceDN w:val="0"/>
        <w:adjustRightInd w:val="0"/>
        <w:spacing w:after="0" w:line="240" w:lineRule="auto"/>
        <w:ind w:right="55" w:firstLine="709"/>
        <w:jc w:val="center"/>
        <w:rPr>
          <w:rFonts w:ascii="Times New Roman" w:hAnsi="Times New Roman"/>
          <w:sz w:val="24"/>
          <w:szCs w:val="24"/>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jc w:val="center"/>
        <w:rPr>
          <w:rFonts w:ascii="Times New Roman" w:hAnsi="Times New Roman"/>
          <w:sz w:val="24"/>
          <w:szCs w:val="24"/>
          <w:lang w:eastAsia="ru-RU"/>
        </w:rPr>
      </w:pPr>
      <w:bookmarkStart w:id="90" w:name="_GoBack"/>
      <w:bookmarkEnd w:id="90"/>
      <w:r w:rsidRPr="00793C6C">
        <w:rPr>
          <w:rFonts w:ascii="Times New Roman" w:hAnsi="Times New Roman"/>
          <w:sz w:val="24"/>
          <w:szCs w:val="24"/>
          <w:lang w:eastAsia="ru-RU"/>
        </w:rPr>
        <w:t>ЗАЯВЛЕНИЕ (ПРЕДЛОЖЕНИЕ, ЖАЛОБА)</w:t>
      </w:r>
    </w:p>
    <w:p w:rsidR="00836E14" w:rsidRPr="00793C6C" w:rsidRDefault="00836E14" w:rsidP="00793C6C">
      <w:pPr>
        <w:tabs>
          <w:tab w:val="left" w:pos="0"/>
          <w:tab w:val="left" w:pos="2534"/>
        </w:tabs>
        <w:autoSpaceDE w:val="0"/>
        <w:autoSpaceDN w:val="0"/>
        <w:adjustRightInd w:val="0"/>
        <w:spacing w:after="0" w:line="240" w:lineRule="auto"/>
        <w:ind w:right="55" w:firstLine="709"/>
        <w:jc w:val="center"/>
        <w:rPr>
          <w:rFonts w:ascii="Times New Roman" w:hAnsi="Times New Roman"/>
          <w:sz w:val="24"/>
          <w:szCs w:val="24"/>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jc w:val="center"/>
        <w:rPr>
          <w:rFonts w:ascii="Times New Roman" w:hAnsi="Times New Roman"/>
          <w:sz w:val="24"/>
          <w:szCs w:val="24"/>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Times New Roman" w:hAnsi="Times New Roman"/>
          <w:i/>
          <w:sz w:val="24"/>
          <w:szCs w:val="24"/>
          <w:lang w:eastAsia="ru-RU"/>
        </w:rPr>
      </w:pPr>
      <w:r w:rsidRPr="00793C6C">
        <w:rPr>
          <w:rFonts w:ascii="Times New Roman" w:hAnsi="Times New Roman"/>
          <w:i/>
          <w:sz w:val="24"/>
          <w:szCs w:val="24"/>
          <w:lang w:eastAsia="ru-RU"/>
        </w:rPr>
        <w:t xml:space="preserve">    Изложение сути обращения (заявления, предложения, жалобы).</w:t>
      </w: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Times New Roman" w:hAnsi="Times New Roman"/>
          <w:sz w:val="24"/>
          <w:szCs w:val="24"/>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Times New Roman" w:hAnsi="Times New Roman"/>
          <w:sz w:val="24"/>
          <w:szCs w:val="24"/>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Times New Roman" w:hAnsi="Times New Roman"/>
          <w:sz w:val="24"/>
          <w:szCs w:val="24"/>
          <w:lang w:eastAsia="ru-RU"/>
        </w:rPr>
      </w:pPr>
    </w:p>
    <w:p w:rsidR="00836E14" w:rsidRPr="00793C6C" w:rsidRDefault="00836E14" w:rsidP="00793C6C">
      <w:pPr>
        <w:tabs>
          <w:tab w:val="left" w:pos="0"/>
          <w:tab w:val="left" w:pos="2534"/>
        </w:tabs>
        <w:autoSpaceDE w:val="0"/>
        <w:autoSpaceDN w:val="0"/>
        <w:adjustRightInd w:val="0"/>
        <w:spacing w:after="0" w:line="240" w:lineRule="auto"/>
        <w:ind w:right="55" w:firstLine="709"/>
        <w:jc w:val="both"/>
        <w:rPr>
          <w:rFonts w:ascii="Times New Roman" w:hAnsi="Times New Roman"/>
          <w:sz w:val="24"/>
          <w:szCs w:val="24"/>
          <w:lang w:eastAsia="ru-RU"/>
        </w:rPr>
      </w:pPr>
      <w:r w:rsidRPr="00793C6C">
        <w:rPr>
          <w:rFonts w:ascii="Times New Roman" w:hAnsi="Times New Roman"/>
          <w:sz w:val="24"/>
          <w:szCs w:val="24"/>
          <w:lang w:eastAsia="ru-RU"/>
        </w:rPr>
        <w:t xml:space="preserve"> "__" ______ 20__ г.                   Подпись _______________</w:t>
      </w:r>
    </w:p>
    <w:p w:rsidR="00836E14" w:rsidRPr="00793C6C" w:rsidRDefault="00836E14" w:rsidP="00793C6C">
      <w:pPr>
        <w:tabs>
          <w:tab w:val="left" w:pos="0"/>
          <w:tab w:val="left" w:pos="2534"/>
        </w:tabs>
        <w:suppressAutoHyphens/>
        <w:autoSpaceDE w:val="0"/>
        <w:autoSpaceDN w:val="0"/>
        <w:adjustRightInd w:val="0"/>
        <w:spacing w:after="0" w:line="240" w:lineRule="auto"/>
        <w:ind w:right="55" w:firstLine="709"/>
        <w:rPr>
          <w:rFonts w:ascii="Times New Roman" w:hAnsi="Times New Roman"/>
          <w:sz w:val="24"/>
          <w:szCs w:val="24"/>
          <w:lang w:eastAsia="ar-SA"/>
        </w:rPr>
      </w:pPr>
    </w:p>
    <w:p w:rsidR="00836E14" w:rsidRPr="00793C6C" w:rsidRDefault="00836E14" w:rsidP="00793C6C">
      <w:pPr>
        <w:tabs>
          <w:tab w:val="left" w:pos="0"/>
          <w:tab w:val="left" w:pos="2534"/>
        </w:tabs>
        <w:suppressAutoHyphens/>
        <w:spacing w:after="0" w:line="240" w:lineRule="auto"/>
        <w:ind w:left="-426" w:right="55" w:firstLine="709"/>
        <w:jc w:val="right"/>
        <w:rPr>
          <w:rFonts w:ascii="Times New Roman" w:hAnsi="Times New Roman"/>
          <w:sz w:val="24"/>
          <w:szCs w:val="24"/>
          <w:lang w:eastAsia="ar-SA"/>
        </w:rPr>
      </w:pPr>
    </w:p>
    <w:p w:rsidR="00836E14" w:rsidRPr="00793C6C" w:rsidRDefault="00836E14" w:rsidP="00793C6C">
      <w:pPr>
        <w:tabs>
          <w:tab w:val="left" w:pos="0"/>
          <w:tab w:val="left" w:pos="2534"/>
        </w:tabs>
        <w:suppressAutoHyphens/>
        <w:autoSpaceDE w:val="0"/>
        <w:autoSpaceDN w:val="0"/>
        <w:adjustRightInd w:val="0"/>
        <w:spacing w:after="0" w:line="240" w:lineRule="auto"/>
        <w:ind w:right="55" w:firstLine="709"/>
        <w:jc w:val="both"/>
        <w:rPr>
          <w:rFonts w:ascii="Times New Roman" w:hAnsi="Times New Roman"/>
          <w:sz w:val="24"/>
          <w:szCs w:val="24"/>
          <w:lang w:eastAsia="ar-SA"/>
        </w:rPr>
      </w:pPr>
    </w:p>
    <w:p w:rsidR="00836E14" w:rsidRPr="00793C6C" w:rsidRDefault="00836E14" w:rsidP="00793C6C">
      <w:pPr>
        <w:tabs>
          <w:tab w:val="left" w:pos="0"/>
          <w:tab w:val="left" w:pos="2534"/>
        </w:tabs>
        <w:autoSpaceDE w:val="0"/>
        <w:autoSpaceDN w:val="0"/>
        <w:adjustRightInd w:val="0"/>
        <w:spacing w:after="0" w:line="240" w:lineRule="auto"/>
        <w:ind w:right="55" w:firstLine="709"/>
        <w:rPr>
          <w:rFonts w:ascii="Times New Roman" w:hAnsi="Times New Roman"/>
          <w:sz w:val="24"/>
          <w:szCs w:val="24"/>
          <w:vertAlign w:val="superscript"/>
          <w:lang w:eastAsia="ru-RU"/>
        </w:rPr>
      </w:pPr>
    </w:p>
    <w:p w:rsidR="00836E14" w:rsidRPr="00793C6C" w:rsidRDefault="00836E14" w:rsidP="00793C6C">
      <w:pPr>
        <w:tabs>
          <w:tab w:val="left" w:pos="0"/>
          <w:tab w:val="left" w:pos="2534"/>
        </w:tabs>
        <w:suppressAutoHyphens/>
        <w:spacing w:after="0" w:line="240" w:lineRule="auto"/>
        <w:ind w:right="55" w:firstLine="709"/>
        <w:jc w:val="right"/>
        <w:rPr>
          <w:rFonts w:ascii="Times New Roman" w:hAnsi="Times New Roman"/>
          <w:sz w:val="24"/>
          <w:szCs w:val="24"/>
          <w:lang w:eastAsia="ar-SA"/>
        </w:rPr>
      </w:pPr>
    </w:p>
    <w:p w:rsidR="00836E14" w:rsidRPr="00785835" w:rsidRDefault="00836E14" w:rsidP="00793C6C">
      <w:pPr>
        <w:jc w:val="center"/>
        <w:rPr>
          <w:rFonts w:ascii="Times New Roman" w:hAnsi="Times New Roman"/>
          <w:sz w:val="26"/>
          <w:szCs w:val="26"/>
        </w:rPr>
      </w:pPr>
    </w:p>
    <w:sectPr w:rsidR="00836E14" w:rsidRPr="00785835" w:rsidSect="00793C6C">
      <w:pgSz w:w="11907" w:h="16840"/>
      <w:pgMar w:top="360" w:right="747" w:bottom="360" w:left="851" w:header="0" w:footer="0" w:gutter="0"/>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6E14" w:rsidRDefault="00836E14" w:rsidP="002969B8">
      <w:pPr>
        <w:spacing w:after="0" w:line="240" w:lineRule="auto"/>
      </w:pPr>
      <w:r>
        <w:separator/>
      </w:r>
    </w:p>
  </w:endnote>
  <w:endnote w:type="continuationSeparator" w:id="0">
    <w:p w:rsidR="00836E14" w:rsidRDefault="00836E14" w:rsidP="002969B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6E14" w:rsidRDefault="00836E14">
    <w:pPr>
      <w:pStyle w:val="Footer"/>
      <w:jc w:val="right"/>
    </w:pPr>
    <w:fldSimple w:instr="PAGE   \* MERGEFORMAT">
      <w:r>
        <w:rPr>
          <w:noProof/>
        </w:rPr>
        <w:t>5</w:t>
      </w:r>
    </w:fldSimple>
  </w:p>
  <w:p w:rsidR="00836E14" w:rsidRDefault="00836E1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6E14" w:rsidRDefault="00836E14" w:rsidP="002969B8">
      <w:pPr>
        <w:spacing w:after="0" w:line="240" w:lineRule="auto"/>
      </w:pPr>
      <w:r>
        <w:separator/>
      </w:r>
    </w:p>
  </w:footnote>
  <w:footnote w:type="continuationSeparator" w:id="0">
    <w:p w:rsidR="00836E14" w:rsidRDefault="00836E14" w:rsidP="002969B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01A72"/>
    <w:multiLevelType w:val="hybridMultilevel"/>
    <w:tmpl w:val="77B0385A"/>
    <w:lvl w:ilvl="0" w:tplc="38C0AF02">
      <w:start w:val="1"/>
      <w:numFmt w:val="decimal"/>
      <w:lvlText w:val="%1)"/>
      <w:lvlJc w:val="left"/>
      <w:pPr>
        <w:ind w:left="1050" w:hanging="1050"/>
      </w:pPr>
      <w:rPr>
        <w:rFonts w:cs="Times New Roman"/>
      </w:rPr>
    </w:lvl>
    <w:lvl w:ilvl="1" w:tplc="4510C8EA">
      <w:start w:val="2"/>
      <w:numFmt w:val="upperRoman"/>
      <w:lvlText w:val="%2."/>
      <w:lvlJc w:val="left"/>
      <w:pPr>
        <w:tabs>
          <w:tab w:val="num" w:pos="2160"/>
        </w:tabs>
        <w:ind w:left="2160" w:hanging="72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
    <w:nsid w:val="238D1B87"/>
    <w:multiLevelType w:val="multilevel"/>
    <w:tmpl w:val="688C2302"/>
    <w:lvl w:ilvl="0">
      <w:start w:val="4"/>
      <w:numFmt w:val="decimal"/>
      <w:lvlText w:val="%1."/>
      <w:lvlJc w:val="left"/>
      <w:pPr>
        <w:ind w:left="390" w:hanging="390"/>
      </w:pPr>
      <w:rPr>
        <w:rFonts w:cs="Times New Roman"/>
      </w:rPr>
    </w:lvl>
    <w:lvl w:ilvl="1">
      <w:start w:val="1"/>
      <w:numFmt w:val="decimal"/>
      <w:lvlText w:val="%1.%2."/>
      <w:lvlJc w:val="left"/>
      <w:pPr>
        <w:ind w:left="1430" w:hanging="720"/>
      </w:pPr>
      <w:rPr>
        <w:rFonts w:cs="Times New Roman"/>
      </w:rPr>
    </w:lvl>
    <w:lvl w:ilvl="2">
      <w:start w:val="1"/>
      <w:numFmt w:val="decimal"/>
      <w:lvlText w:val="%1.%2.%3."/>
      <w:lvlJc w:val="left"/>
      <w:pPr>
        <w:ind w:left="2576" w:hanging="720"/>
      </w:pPr>
      <w:rPr>
        <w:rFonts w:cs="Times New Roman"/>
      </w:rPr>
    </w:lvl>
    <w:lvl w:ilvl="3">
      <w:start w:val="1"/>
      <w:numFmt w:val="decimal"/>
      <w:lvlText w:val="%1.%2.%3.%4."/>
      <w:lvlJc w:val="left"/>
      <w:pPr>
        <w:ind w:left="3864" w:hanging="1080"/>
      </w:pPr>
      <w:rPr>
        <w:rFonts w:cs="Times New Roman"/>
      </w:rPr>
    </w:lvl>
    <w:lvl w:ilvl="4">
      <w:start w:val="1"/>
      <w:numFmt w:val="decimal"/>
      <w:lvlText w:val="%1.%2.%3.%4.%5."/>
      <w:lvlJc w:val="left"/>
      <w:pPr>
        <w:ind w:left="4792" w:hanging="1080"/>
      </w:pPr>
      <w:rPr>
        <w:rFonts w:cs="Times New Roman"/>
      </w:rPr>
    </w:lvl>
    <w:lvl w:ilvl="5">
      <w:start w:val="1"/>
      <w:numFmt w:val="decimal"/>
      <w:lvlText w:val="%1.%2.%3.%4.%5.%6."/>
      <w:lvlJc w:val="left"/>
      <w:pPr>
        <w:ind w:left="6080" w:hanging="1440"/>
      </w:pPr>
      <w:rPr>
        <w:rFonts w:cs="Times New Roman"/>
      </w:rPr>
    </w:lvl>
    <w:lvl w:ilvl="6">
      <w:start w:val="1"/>
      <w:numFmt w:val="decimal"/>
      <w:lvlText w:val="%1.%2.%3.%4.%5.%6.%7."/>
      <w:lvlJc w:val="left"/>
      <w:pPr>
        <w:ind w:left="7008" w:hanging="1440"/>
      </w:pPr>
      <w:rPr>
        <w:rFonts w:cs="Times New Roman"/>
      </w:rPr>
    </w:lvl>
    <w:lvl w:ilvl="7">
      <w:start w:val="1"/>
      <w:numFmt w:val="decimal"/>
      <w:lvlText w:val="%1.%2.%3.%4.%5.%6.%7.%8."/>
      <w:lvlJc w:val="left"/>
      <w:pPr>
        <w:ind w:left="8296" w:hanging="1800"/>
      </w:pPr>
      <w:rPr>
        <w:rFonts w:cs="Times New Roman"/>
      </w:rPr>
    </w:lvl>
    <w:lvl w:ilvl="8">
      <w:start w:val="1"/>
      <w:numFmt w:val="decimal"/>
      <w:lvlText w:val="%1.%2.%3.%4.%5.%6.%7.%8.%9."/>
      <w:lvlJc w:val="left"/>
      <w:pPr>
        <w:ind w:left="9224" w:hanging="1800"/>
      </w:pPr>
      <w:rPr>
        <w:rFonts w:cs="Times New Roman"/>
      </w:rPr>
    </w:lvl>
  </w:abstractNum>
  <w:abstractNum w:abstractNumId="2">
    <w:nsid w:val="2CA86EAD"/>
    <w:multiLevelType w:val="multilevel"/>
    <w:tmpl w:val="F4CCB93C"/>
    <w:lvl w:ilvl="0">
      <w:start w:val="3"/>
      <w:numFmt w:val="decimal"/>
      <w:lvlText w:val="%1."/>
      <w:lvlJc w:val="left"/>
      <w:pPr>
        <w:ind w:left="360" w:hanging="360"/>
      </w:pPr>
      <w:rPr>
        <w:rFonts w:cs="Times New Roman"/>
      </w:rPr>
    </w:lvl>
    <w:lvl w:ilvl="1">
      <w:start w:val="4"/>
      <w:numFmt w:val="decimal"/>
      <w:lvlText w:val="%1.%2."/>
      <w:lvlJc w:val="left"/>
      <w:pPr>
        <w:ind w:left="360" w:hanging="360"/>
      </w:pPr>
      <w:rPr>
        <w:rFonts w:cs="Times New Roman"/>
        <w:b w:val="0"/>
      </w:rPr>
    </w:lvl>
    <w:lvl w:ilvl="2">
      <w:start w:val="1"/>
      <w:numFmt w:val="decimal"/>
      <w:lvlText w:val="%1.%2.%3."/>
      <w:lvlJc w:val="left"/>
      <w:pPr>
        <w:ind w:left="2138" w:hanging="720"/>
      </w:pPr>
      <w:rPr>
        <w:rFonts w:cs="Times New Roman"/>
        <w:b w:val="0"/>
      </w:rPr>
    </w:lvl>
    <w:lvl w:ilvl="3">
      <w:start w:val="1"/>
      <w:numFmt w:val="decimal"/>
      <w:lvlText w:val="%1.%2.%3.%4."/>
      <w:lvlJc w:val="left"/>
      <w:pPr>
        <w:ind w:left="2847" w:hanging="720"/>
      </w:pPr>
      <w:rPr>
        <w:rFonts w:cs="Times New Roman"/>
      </w:rPr>
    </w:lvl>
    <w:lvl w:ilvl="4">
      <w:start w:val="1"/>
      <w:numFmt w:val="decimal"/>
      <w:lvlText w:val="%1.%2.%3.%4.%5."/>
      <w:lvlJc w:val="left"/>
      <w:pPr>
        <w:ind w:left="3916" w:hanging="1080"/>
      </w:pPr>
      <w:rPr>
        <w:rFonts w:cs="Times New Roman"/>
      </w:rPr>
    </w:lvl>
    <w:lvl w:ilvl="5">
      <w:start w:val="1"/>
      <w:numFmt w:val="decimal"/>
      <w:lvlText w:val="%1.%2.%3.%4.%5.%6."/>
      <w:lvlJc w:val="left"/>
      <w:pPr>
        <w:ind w:left="4625" w:hanging="1080"/>
      </w:pPr>
      <w:rPr>
        <w:rFonts w:cs="Times New Roman"/>
      </w:rPr>
    </w:lvl>
    <w:lvl w:ilvl="6">
      <w:start w:val="1"/>
      <w:numFmt w:val="decimal"/>
      <w:lvlText w:val="%1.%2.%3.%4.%5.%6.%7."/>
      <w:lvlJc w:val="left"/>
      <w:pPr>
        <w:ind w:left="5694" w:hanging="1440"/>
      </w:pPr>
      <w:rPr>
        <w:rFonts w:cs="Times New Roman"/>
      </w:rPr>
    </w:lvl>
    <w:lvl w:ilvl="7">
      <w:start w:val="1"/>
      <w:numFmt w:val="decimal"/>
      <w:lvlText w:val="%1.%2.%3.%4.%5.%6.%7.%8."/>
      <w:lvlJc w:val="left"/>
      <w:pPr>
        <w:ind w:left="6403" w:hanging="1440"/>
      </w:pPr>
      <w:rPr>
        <w:rFonts w:cs="Times New Roman"/>
      </w:rPr>
    </w:lvl>
    <w:lvl w:ilvl="8">
      <w:start w:val="1"/>
      <w:numFmt w:val="decimal"/>
      <w:lvlText w:val="%1.%2.%3.%4.%5.%6.%7.%8.%9."/>
      <w:lvlJc w:val="left"/>
      <w:pPr>
        <w:ind w:left="7472" w:hanging="1800"/>
      </w:pPr>
      <w:rPr>
        <w:rFonts w:cs="Times New Roman"/>
      </w:rPr>
    </w:lvl>
  </w:abstractNum>
  <w:abstractNum w:abstractNumId="3">
    <w:nsid w:val="32F364A8"/>
    <w:multiLevelType w:val="hybridMultilevel"/>
    <w:tmpl w:val="FBA6C988"/>
    <w:lvl w:ilvl="0" w:tplc="04190011">
      <w:start w:val="1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472F20D3"/>
    <w:multiLevelType w:val="multilevel"/>
    <w:tmpl w:val="D21E7276"/>
    <w:lvl w:ilvl="0">
      <w:start w:val="1"/>
      <w:numFmt w:val="decimal"/>
      <w:pStyle w:val="a"/>
      <w:suff w:val="space"/>
      <w:lvlText w:val="%1."/>
      <w:lvlJc w:val="left"/>
      <w:pPr>
        <w:ind w:firstLine="720"/>
      </w:pPr>
      <w:rPr>
        <w:rFonts w:cs="Times New Roman"/>
      </w:rPr>
    </w:lvl>
    <w:lvl w:ilvl="1">
      <w:start w:val="1"/>
      <w:numFmt w:val="decimal"/>
      <w:suff w:val="space"/>
      <w:lvlText w:val="%1.%2."/>
      <w:lvlJc w:val="left"/>
      <w:pPr>
        <w:ind w:firstLine="720"/>
      </w:pPr>
      <w:rPr>
        <w:rFonts w:cs="Times New Roman"/>
      </w:rPr>
    </w:lvl>
    <w:lvl w:ilvl="2">
      <w:start w:val="1"/>
      <w:numFmt w:val="decimal"/>
      <w:suff w:val="space"/>
      <w:lvlText w:val="%1.%2.%3."/>
      <w:lvlJc w:val="left"/>
      <w:pPr>
        <w:ind w:firstLine="720"/>
      </w:pPr>
      <w:rPr>
        <w:rFonts w:cs="Times New Roman"/>
      </w:rPr>
    </w:lvl>
    <w:lvl w:ilvl="3">
      <w:start w:val="1"/>
      <w:numFmt w:val="decimal"/>
      <w:suff w:val="space"/>
      <w:lvlText w:val="%1.%2.%3.%4."/>
      <w:lvlJc w:val="left"/>
      <w:pPr>
        <w:ind w:firstLine="720"/>
      </w:pPr>
      <w:rPr>
        <w:rFonts w:cs="Times New Roman"/>
      </w:rPr>
    </w:lvl>
    <w:lvl w:ilvl="4">
      <w:start w:val="1"/>
      <w:numFmt w:val="decimal"/>
      <w:suff w:val="space"/>
      <w:lvlText w:val="%1.%2.%3.%4.%5."/>
      <w:lvlJc w:val="left"/>
      <w:pPr>
        <w:ind w:firstLine="720"/>
      </w:pPr>
      <w:rPr>
        <w:rFonts w:cs="Times New Roman"/>
      </w:rPr>
    </w:lvl>
    <w:lvl w:ilvl="5">
      <w:start w:val="1"/>
      <w:numFmt w:val="decimal"/>
      <w:lvlText w:val="%1.%2.%3.%4.%5.%6."/>
      <w:lvlJc w:val="left"/>
      <w:pPr>
        <w:tabs>
          <w:tab w:val="num" w:pos="2028"/>
        </w:tabs>
        <w:ind w:left="2028" w:hanging="936"/>
      </w:pPr>
      <w:rPr>
        <w:rFonts w:cs="Times New Roman"/>
      </w:rPr>
    </w:lvl>
    <w:lvl w:ilvl="6">
      <w:start w:val="1"/>
      <w:numFmt w:val="decimal"/>
      <w:lvlText w:val="%1.%2.%3.%4.%5.%6.%7."/>
      <w:lvlJc w:val="left"/>
      <w:pPr>
        <w:tabs>
          <w:tab w:val="num" w:pos="2532"/>
        </w:tabs>
        <w:ind w:left="2532" w:hanging="1080"/>
      </w:pPr>
      <w:rPr>
        <w:rFonts w:cs="Times New Roman"/>
      </w:rPr>
    </w:lvl>
    <w:lvl w:ilvl="7">
      <w:start w:val="1"/>
      <w:numFmt w:val="decimal"/>
      <w:lvlText w:val="%1.%2.%3.%4.%5.%6.%7.%8."/>
      <w:lvlJc w:val="left"/>
      <w:pPr>
        <w:tabs>
          <w:tab w:val="num" w:pos="3036"/>
        </w:tabs>
        <w:ind w:left="3036" w:hanging="1224"/>
      </w:pPr>
      <w:rPr>
        <w:rFonts w:cs="Times New Roman"/>
      </w:rPr>
    </w:lvl>
    <w:lvl w:ilvl="8">
      <w:start w:val="1"/>
      <w:numFmt w:val="decimal"/>
      <w:lvlText w:val="%1.%2.%3.%4.%5.%6.%7.%8.%9."/>
      <w:lvlJc w:val="left"/>
      <w:pPr>
        <w:tabs>
          <w:tab w:val="num" w:pos="3612"/>
        </w:tabs>
        <w:ind w:left="3612" w:hanging="1440"/>
      </w:pPr>
      <w:rPr>
        <w:rFonts w:cs="Times New Roman"/>
      </w:rPr>
    </w:lvl>
  </w:abstractNum>
  <w:abstractNum w:abstractNumId="5">
    <w:nsid w:val="52A83DC2"/>
    <w:multiLevelType w:val="hybridMultilevel"/>
    <w:tmpl w:val="6D944554"/>
    <w:lvl w:ilvl="0" w:tplc="30C2E95C">
      <w:start w:val="1"/>
      <w:numFmt w:val="decimal"/>
      <w:lvlText w:val="%1)"/>
      <w:lvlJc w:val="left"/>
      <w:pPr>
        <w:ind w:left="1755" w:hanging="1035"/>
      </w:pPr>
      <w:rPr>
        <w:rFonts w:cs="Times New Roman"/>
        <w:color w:val="auto"/>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6">
    <w:nsid w:val="6384155A"/>
    <w:multiLevelType w:val="hybridMultilevel"/>
    <w:tmpl w:val="BF38528E"/>
    <w:lvl w:ilvl="0" w:tplc="FF80914E">
      <w:start w:val="1"/>
      <w:numFmt w:val="decimal"/>
      <w:lvlText w:val="%1)"/>
      <w:lvlJc w:val="left"/>
      <w:pPr>
        <w:ind w:left="1815" w:hanging="1095"/>
      </w:pPr>
      <w:rPr>
        <w:rFonts w:cs="Times New Roman"/>
        <w:b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7">
    <w:nsid w:val="63CF4FC0"/>
    <w:multiLevelType w:val="hybridMultilevel"/>
    <w:tmpl w:val="4BB28294"/>
    <w:lvl w:ilvl="0" w:tplc="04190011">
      <w:start w:val="7"/>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7D561196"/>
    <w:multiLevelType w:val="multilevel"/>
    <w:tmpl w:val="5A2A95B0"/>
    <w:lvl w:ilvl="0">
      <w:start w:val="2"/>
      <w:numFmt w:val="decimal"/>
      <w:lvlText w:val="%1."/>
      <w:lvlJc w:val="left"/>
      <w:pPr>
        <w:ind w:left="1287" w:hanging="360"/>
      </w:pPr>
      <w:rPr>
        <w:rFonts w:cs="Times New Roman"/>
      </w:rPr>
    </w:lvl>
    <w:lvl w:ilvl="1">
      <w:start w:val="1"/>
      <w:numFmt w:val="decimal"/>
      <w:isLgl/>
      <w:lvlText w:val="%1.%2."/>
      <w:lvlJc w:val="left"/>
      <w:pPr>
        <w:ind w:left="1647" w:hanging="720"/>
      </w:pPr>
      <w:rPr>
        <w:rFonts w:cs="Times New Roman"/>
      </w:rPr>
    </w:lvl>
    <w:lvl w:ilvl="2">
      <w:start w:val="1"/>
      <w:numFmt w:val="decimal"/>
      <w:isLgl/>
      <w:lvlText w:val="%1.%2.%3."/>
      <w:lvlJc w:val="left"/>
      <w:pPr>
        <w:ind w:left="1647" w:hanging="720"/>
      </w:pPr>
      <w:rPr>
        <w:rFonts w:cs="Times New Roman"/>
      </w:rPr>
    </w:lvl>
    <w:lvl w:ilvl="3">
      <w:start w:val="1"/>
      <w:numFmt w:val="decimal"/>
      <w:isLgl/>
      <w:lvlText w:val="%1.%2.%3.%4."/>
      <w:lvlJc w:val="left"/>
      <w:pPr>
        <w:ind w:left="2007" w:hanging="1080"/>
      </w:pPr>
      <w:rPr>
        <w:rFonts w:cs="Times New Roman"/>
      </w:rPr>
    </w:lvl>
    <w:lvl w:ilvl="4">
      <w:start w:val="1"/>
      <w:numFmt w:val="decimal"/>
      <w:isLgl/>
      <w:lvlText w:val="%1.%2.%3.%4.%5."/>
      <w:lvlJc w:val="left"/>
      <w:pPr>
        <w:ind w:left="2007" w:hanging="1080"/>
      </w:pPr>
      <w:rPr>
        <w:rFonts w:cs="Times New Roman"/>
      </w:rPr>
    </w:lvl>
    <w:lvl w:ilvl="5">
      <w:start w:val="1"/>
      <w:numFmt w:val="decimal"/>
      <w:isLgl/>
      <w:lvlText w:val="%1.%2.%3.%4.%5.%6."/>
      <w:lvlJc w:val="left"/>
      <w:pPr>
        <w:ind w:left="2367" w:hanging="1440"/>
      </w:pPr>
      <w:rPr>
        <w:rFonts w:cs="Times New Roman"/>
      </w:rPr>
    </w:lvl>
    <w:lvl w:ilvl="6">
      <w:start w:val="1"/>
      <w:numFmt w:val="decimal"/>
      <w:isLgl/>
      <w:lvlText w:val="%1.%2.%3.%4.%5.%6.%7."/>
      <w:lvlJc w:val="left"/>
      <w:pPr>
        <w:ind w:left="2367" w:hanging="1440"/>
      </w:pPr>
      <w:rPr>
        <w:rFonts w:cs="Times New Roman"/>
      </w:rPr>
    </w:lvl>
    <w:lvl w:ilvl="7">
      <w:start w:val="1"/>
      <w:numFmt w:val="decimal"/>
      <w:isLgl/>
      <w:lvlText w:val="%1.%2.%3.%4.%5.%6.%7.%8."/>
      <w:lvlJc w:val="left"/>
      <w:pPr>
        <w:ind w:left="2727" w:hanging="1800"/>
      </w:pPr>
      <w:rPr>
        <w:rFonts w:cs="Times New Roman"/>
      </w:rPr>
    </w:lvl>
    <w:lvl w:ilvl="8">
      <w:start w:val="1"/>
      <w:numFmt w:val="decimal"/>
      <w:isLgl/>
      <w:lvlText w:val="%1.%2.%3.%4.%5.%6.%7.%8.%9."/>
      <w:lvlJc w:val="left"/>
      <w:pPr>
        <w:ind w:left="2727" w:hanging="1800"/>
      </w:pPr>
      <w:rPr>
        <w:rFonts w:cs="Times New Roman"/>
      </w:rPr>
    </w:lvl>
  </w:abstractNum>
  <w:abstractNum w:abstractNumId="9">
    <w:nsid w:val="7E362330"/>
    <w:multiLevelType w:val="multilevel"/>
    <w:tmpl w:val="4FAC0B76"/>
    <w:lvl w:ilvl="0">
      <w:start w:val="3"/>
      <w:numFmt w:val="decimal"/>
      <w:lvlText w:val="%1."/>
      <w:lvlJc w:val="left"/>
      <w:pPr>
        <w:ind w:left="390" w:hanging="390"/>
      </w:pPr>
      <w:rPr>
        <w:rFonts w:cs="Times New Roman"/>
      </w:rPr>
    </w:lvl>
    <w:lvl w:ilvl="1">
      <w:start w:val="1"/>
      <w:numFmt w:val="decimal"/>
      <w:lvlText w:val="%1.%2."/>
      <w:lvlJc w:val="left"/>
      <w:pPr>
        <w:ind w:left="1620" w:hanging="720"/>
      </w:pPr>
      <w:rPr>
        <w:rFonts w:cs="Times New Roman"/>
        <w:b w:val="0"/>
      </w:rPr>
    </w:lvl>
    <w:lvl w:ilvl="2">
      <w:start w:val="1"/>
      <w:numFmt w:val="decimal"/>
      <w:lvlText w:val="%1.%2.%3."/>
      <w:lvlJc w:val="left"/>
      <w:pPr>
        <w:ind w:left="2520" w:hanging="720"/>
      </w:pPr>
      <w:rPr>
        <w:rFonts w:cs="Times New Roman"/>
      </w:rPr>
    </w:lvl>
    <w:lvl w:ilvl="3">
      <w:start w:val="1"/>
      <w:numFmt w:val="decimal"/>
      <w:lvlText w:val="%1.%2.%3.%4."/>
      <w:lvlJc w:val="left"/>
      <w:pPr>
        <w:ind w:left="3780" w:hanging="1080"/>
      </w:pPr>
      <w:rPr>
        <w:rFonts w:cs="Times New Roman"/>
      </w:rPr>
    </w:lvl>
    <w:lvl w:ilvl="4">
      <w:start w:val="1"/>
      <w:numFmt w:val="decimal"/>
      <w:lvlText w:val="%1.%2.%3.%4.%5."/>
      <w:lvlJc w:val="left"/>
      <w:pPr>
        <w:ind w:left="4680" w:hanging="1080"/>
      </w:pPr>
      <w:rPr>
        <w:rFonts w:cs="Times New Roman"/>
      </w:rPr>
    </w:lvl>
    <w:lvl w:ilvl="5">
      <w:start w:val="1"/>
      <w:numFmt w:val="decimal"/>
      <w:lvlText w:val="%1.%2.%3.%4.%5.%6."/>
      <w:lvlJc w:val="left"/>
      <w:pPr>
        <w:ind w:left="5940" w:hanging="1440"/>
      </w:pPr>
      <w:rPr>
        <w:rFonts w:cs="Times New Roman"/>
      </w:rPr>
    </w:lvl>
    <w:lvl w:ilvl="6">
      <w:start w:val="1"/>
      <w:numFmt w:val="decimal"/>
      <w:lvlText w:val="%1.%2.%3.%4.%5.%6.%7."/>
      <w:lvlJc w:val="left"/>
      <w:pPr>
        <w:ind w:left="6840" w:hanging="1440"/>
      </w:pPr>
      <w:rPr>
        <w:rFonts w:cs="Times New Roman"/>
      </w:rPr>
    </w:lvl>
    <w:lvl w:ilvl="7">
      <w:start w:val="1"/>
      <w:numFmt w:val="decimal"/>
      <w:lvlText w:val="%1.%2.%3.%4.%5.%6.%7.%8."/>
      <w:lvlJc w:val="left"/>
      <w:pPr>
        <w:ind w:left="8100" w:hanging="1800"/>
      </w:pPr>
      <w:rPr>
        <w:rFonts w:cs="Times New Roman"/>
      </w:rPr>
    </w:lvl>
    <w:lvl w:ilvl="8">
      <w:start w:val="1"/>
      <w:numFmt w:val="decimal"/>
      <w:lvlText w:val="%1.%2.%3.%4.%5.%6.%7.%8.%9."/>
      <w:lvlJc w:val="left"/>
      <w:pPr>
        <w:ind w:left="9000" w:hanging="1800"/>
      </w:pPr>
      <w:rPr>
        <w:rFonts w:cs="Times New Roman"/>
      </w:r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D309A"/>
    <w:rsid w:val="00014794"/>
    <w:rsid w:val="0002200B"/>
    <w:rsid w:val="00034685"/>
    <w:rsid w:val="00131A0C"/>
    <w:rsid w:val="001418E0"/>
    <w:rsid w:val="001857D2"/>
    <w:rsid w:val="001C475D"/>
    <w:rsid w:val="001F3849"/>
    <w:rsid w:val="00243635"/>
    <w:rsid w:val="002873C1"/>
    <w:rsid w:val="00287D3D"/>
    <w:rsid w:val="002969B8"/>
    <w:rsid w:val="002B1109"/>
    <w:rsid w:val="003E5E11"/>
    <w:rsid w:val="00417A9D"/>
    <w:rsid w:val="00433C3A"/>
    <w:rsid w:val="004D4089"/>
    <w:rsid w:val="00574221"/>
    <w:rsid w:val="006376AB"/>
    <w:rsid w:val="006405AD"/>
    <w:rsid w:val="006C244C"/>
    <w:rsid w:val="006C7712"/>
    <w:rsid w:val="006D7E8C"/>
    <w:rsid w:val="006F72C5"/>
    <w:rsid w:val="007071A9"/>
    <w:rsid w:val="007134FE"/>
    <w:rsid w:val="00781FC4"/>
    <w:rsid w:val="00785835"/>
    <w:rsid w:val="00793C6C"/>
    <w:rsid w:val="00836E14"/>
    <w:rsid w:val="0084714E"/>
    <w:rsid w:val="008955D9"/>
    <w:rsid w:val="008A06EE"/>
    <w:rsid w:val="008D309A"/>
    <w:rsid w:val="00955168"/>
    <w:rsid w:val="009A5F83"/>
    <w:rsid w:val="009C6DAC"/>
    <w:rsid w:val="009E5C87"/>
    <w:rsid w:val="009E780B"/>
    <w:rsid w:val="009F4CB7"/>
    <w:rsid w:val="00A93B78"/>
    <w:rsid w:val="00AE18C1"/>
    <w:rsid w:val="00B223F7"/>
    <w:rsid w:val="00B30BCC"/>
    <w:rsid w:val="00B97D98"/>
    <w:rsid w:val="00BC4B00"/>
    <w:rsid w:val="00BD17C5"/>
    <w:rsid w:val="00C25283"/>
    <w:rsid w:val="00C36DDF"/>
    <w:rsid w:val="00C47CD0"/>
    <w:rsid w:val="00C653E0"/>
    <w:rsid w:val="00CA14B3"/>
    <w:rsid w:val="00D33777"/>
    <w:rsid w:val="00D77139"/>
    <w:rsid w:val="00DA645C"/>
    <w:rsid w:val="00DC1251"/>
    <w:rsid w:val="00DD67AF"/>
    <w:rsid w:val="00DE1366"/>
    <w:rsid w:val="00DF4E9C"/>
    <w:rsid w:val="00E1779F"/>
    <w:rsid w:val="00E31233"/>
    <w:rsid w:val="00E41608"/>
    <w:rsid w:val="00E91229"/>
    <w:rsid w:val="00F42157"/>
    <w:rsid w:val="00F81AC1"/>
    <w:rsid w:val="00FF55F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6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7D98"/>
    <w:pPr>
      <w:spacing w:after="200" w:line="276" w:lineRule="auto"/>
    </w:pPr>
    <w:rPr>
      <w:lang w:eastAsia="en-US"/>
    </w:rPr>
  </w:style>
  <w:style w:type="paragraph" w:styleId="Heading1">
    <w:name w:val="heading 1"/>
    <w:basedOn w:val="Normal"/>
    <w:next w:val="Normal"/>
    <w:link w:val="Heading1Char"/>
    <w:uiPriority w:val="99"/>
    <w:qFormat/>
    <w:rsid w:val="00793C6C"/>
    <w:pPr>
      <w:keepNext/>
      <w:suppressAutoHyphens/>
      <w:spacing w:before="240" w:after="60" w:line="240" w:lineRule="auto"/>
      <w:outlineLvl w:val="0"/>
    </w:pPr>
    <w:rPr>
      <w:rFonts w:ascii="Cambria" w:eastAsia="Times New Roman" w:hAnsi="Cambria"/>
      <w:b/>
      <w:bCs/>
      <w:kern w:val="32"/>
      <w:sz w:val="32"/>
      <w:szCs w:val="32"/>
      <w:lang w:eastAsia="ar-SA"/>
    </w:rPr>
  </w:style>
  <w:style w:type="paragraph" w:styleId="Heading2">
    <w:name w:val="heading 2"/>
    <w:basedOn w:val="Normal"/>
    <w:next w:val="Normal"/>
    <w:link w:val="Heading2Char"/>
    <w:uiPriority w:val="99"/>
    <w:qFormat/>
    <w:rsid w:val="00793C6C"/>
    <w:pPr>
      <w:keepNext/>
      <w:suppressAutoHyphens/>
      <w:spacing w:before="240" w:after="60" w:line="240" w:lineRule="auto"/>
      <w:outlineLvl w:val="1"/>
    </w:pPr>
    <w:rPr>
      <w:rFonts w:ascii="Cambria" w:eastAsia="Times New Roman" w:hAnsi="Cambria"/>
      <w:b/>
      <w:bCs/>
      <w:i/>
      <w:iCs/>
      <w:sz w:val="28"/>
      <w:szCs w:val="28"/>
      <w:lang w:eastAsia="ar-SA"/>
    </w:rPr>
  </w:style>
  <w:style w:type="paragraph" w:styleId="Heading3">
    <w:name w:val="heading 3"/>
    <w:basedOn w:val="Normal"/>
    <w:next w:val="Normal"/>
    <w:link w:val="Heading3Char"/>
    <w:uiPriority w:val="99"/>
    <w:qFormat/>
    <w:rsid w:val="00793C6C"/>
    <w:pPr>
      <w:keepNext/>
      <w:suppressAutoHyphens/>
      <w:spacing w:before="240" w:after="60" w:line="240" w:lineRule="auto"/>
      <w:outlineLvl w:val="2"/>
    </w:pPr>
    <w:rPr>
      <w:rFonts w:ascii="Cambria" w:eastAsia="Times New Roman" w:hAnsi="Cambria"/>
      <w:b/>
      <w:bCs/>
      <w:sz w:val="26"/>
      <w:szCs w:val="26"/>
      <w:lang w:eastAsia="ar-SA"/>
    </w:rPr>
  </w:style>
  <w:style w:type="paragraph" w:styleId="Heading5">
    <w:name w:val="heading 5"/>
    <w:basedOn w:val="Normal"/>
    <w:link w:val="Heading5Char"/>
    <w:uiPriority w:val="99"/>
    <w:qFormat/>
    <w:rsid w:val="00793C6C"/>
    <w:pPr>
      <w:spacing w:before="100" w:beforeAutospacing="1" w:after="100" w:afterAutospacing="1" w:line="240" w:lineRule="auto"/>
      <w:outlineLvl w:val="4"/>
    </w:pPr>
    <w:rPr>
      <w:rFonts w:ascii="Times New Roman" w:eastAsia="Times New Roman" w:hAnsi="Times New Roman"/>
      <w:b/>
      <w:bCs/>
      <w:sz w:val="20"/>
      <w:szCs w:val="20"/>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93C6C"/>
    <w:rPr>
      <w:rFonts w:ascii="Cambria" w:hAnsi="Cambria" w:cs="Times New Roman"/>
      <w:b/>
      <w:bCs/>
      <w:kern w:val="32"/>
      <w:sz w:val="32"/>
      <w:szCs w:val="32"/>
      <w:lang w:eastAsia="ar-SA" w:bidi="ar-SA"/>
    </w:rPr>
  </w:style>
  <w:style w:type="character" w:customStyle="1" w:styleId="Heading2Char">
    <w:name w:val="Heading 2 Char"/>
    <w:basedOn w:val="DefaultParagraphFont"/>
    <w:link w:val="Heading2"/>
    <w:uiPriority w:val="99"/>
    <w:locked/>
    <w:rsid w:val="00793C6C"/>
    <w:rPr>
      <w:rFonts w:ascii="Cambria" w:hAnsi="Cambria" w:cs="Times New Roman"/>
      <w:b/>
      <w:bCs/>
      <w:i/>
      <w:iCs/>
      <w:sz w:val="28"/>
      <w:szCs w:val="28"/>
      <w:lang w:eastAsia="ar-SA" w:bidi="ar-SA"/>
    </w:rPr>
  </w:style>
  <w:style w:type="character" w:customStyle="1" w:styleId="Heading3Char">
    <w:name w:val="Heading 3 Char"/>
    <w:basedOn w:val="DefaultParagraphFont"/>
    <w:link w:val="Heading3"/>
    <w:uiPriority w:val="99"/>
    <w:semiHidden/>
    <w:locked/>
    <w:rsid w:val="00793C6C"/>
    <w:rPr>
      <w:rFonts w:ascii="Cambria" w:hAnsi="Cambria" w:cs="Times New Roman"/>
      <w:b/>
      <w:bCs/>
      <w:sz w:val="26"/>
      <w:szCs w:val="26"/>
      <w:lang w:eastAsia="ar-SA" w:bidi="ar-SA"/>
    </w:rPr>
  </w:style>
  <w:style w:type="character" w:customStyle="1" w:styleId="Heading5Char">
    <w:name w:val="Heading 5 Char"/>
    <w:basedOn w:val="DefaultParagraphFont"/>
    <w:link w:val="Heading5"/>
    <w:uiPriority w:val="99"/>
    <w:semiHidden/>
    <w:locked/>
    <w:rsid w:val="00793C6C"/>
    <w:rPr>
      <w:rFonts w:ascii="Times New Roman" w:hAnsi="Times New Roman" w:cs="Times New Roman"/>
      <w:b/>
      <w:bCs/>
    </w:rPr>
  </w:style>
  <w:style w:type="paragraph" w:customStyle="1" w:styleId="ConsPlusNormal">
    <w:name w:val="ConsPlusNormal"/>
    <w:uiPriority w:val="99"/>
    <w:rsid w:val="008D309A"/>
    <w:pPr>
      <w:widowControl w:val="0"/>
      <w:autoSpaceDE w:val="0"/>
      <w:autoSpaceDN w:val="0"/>
    </w:pPr>
    <w:rPr>
      <w:rFonts w:eastAsia="Times New Roman" w:cs="Calibri"/>
      <w:szCs w:val="20"/>
    </w:rPr>
  </w:style>
  <w:style w:type="paragraph" w:customStyle="1" w:styleId="ConsPlusNonformat">
    <w:name w:val="ConsPlusNonformat"/>
    <w:uiPriority w:val="99"/>
    <w:rsid w:val="008D309A"/>
    <w:pPr>
      <w:widowControl w:val="0"/>
      <w:autoSpaceDE w:val="0"/>
      <w:autoSpaceDN w:val="0"/>
    </w:pPr>
    <w:rPr>
      <w:rFonts w:ascii="Courier New" w:eastAsia="Times New Roman" w:hAnsi="Courier New" w:cs="Courier New"/>
      <w:sz w:val="20"/>
      <w:szCs w:val="20"/>
    </w:rPr>
  </w:style>
  <w:style w:type="paragraph" w:customStyle="1" w:styleId="ConsPlusTitle">
    <w:name w:val="ConsPlusTitle"/>
    <w:uiPriority w:val="99"/>
    <w:rsid w:val="008D309A"/>
    <w:pPr>
      <w:widowControl w:val="0"/>
      <w:autoSpaceDE w:val="0"/>
      <w:autoSpaceDN w:val="0"/>
    </w:pPr>
    <w:rPr>
      <w:rFonts w:eastAsia="Times New Roman" w:cs="Calibri"/>
      <w:b/>
      <w:szCs w:val="20"/>
    </w:rPr>
  </w:style>
  <w:style w:type="paragraph" w:customStyle="1" w:styleId="ConsPlusTitlePage">
    <w:name w:val="ConsPlusTitlePage"/>
    <w:uiPriority w:val="99"/>
    <w:rsid w:val="008D309A"/>
    <w:pPr>
      <w:widowControl w:val="0"/>
      <w:autoSpaceDE w:val="0"/>
      <w:autoSpaceDN w:val="0"/>
    </w:pPr>
    <w:rPr>
      <w:rFonts w:ascii="Tahoma" w:eastAsia="Times New Roman" w:hAnsi="Tahoma" w:cs="Tahoma"/>
      <w:sz w:val="20"/>
      <w:szCs w:val="20"/>
    </w:rPr>
  </w:style>
  <w:style w:type="paragraph" w:customStyle="1" w:styleId="a0">
    <w:name w:val="Знак"/>
    <w:basedOn w:val="Normal"/>
    <w:uiPriority w:val="99"/>
    <w:rsid w:val="00781FC4"/>
    <w:pPr>
      <w:widowControl w:val="0"/>
      <w:tabs>
        <w:tab w:val="num" w:pos="1315"/>
      </w:tabs>
      <w:adjustRightInd w:val="0"/>
      <w:spacing w:after="160" w:line="240" w:lineRule="exact"/>
      <w:ind w:left="1315" w:hanging="180"/>
      <w:jc w:val="center"/>
    </w:pPr>
    <w:rPr>
      <w:rFonts w:ascii="Times New Roman" w:eastAsia="Times New Roman" w:hAnsi="Times New Roman"/>
      <w:b/>
      <w:i/>
      <w:sz w:val="28"/>
      <w:szCs w:val="20"/>
      <w:lang w:val="en-GB"/>
    </w:rPr>
  </w:style>
  <w:style w:type="character" w:styleId="Hyperlink">
    <w:name w:val="Hyperlink"/>
    <w:basedOn w:val="DefaultParagraphFont"/>
    <w:uiPriority w:val="99"/>
    <w:semiHidden/>
    <w:rsid w:val="00793C6C"/>
    <w:rPr>
      <w:rFonts w:cs="Times New Roman"/>
      <w:color w:val="0000FF"/>
      <w:u w:val="single"/>
    </w:rPr>
  </w:style>
  <w:style w:type="character" w:customStyle="1" w:styleId="1">
    <w:name w:val="Просмотренная гиперссылка1"/>
    <w:basedOn w:val="DefaultParagraphFont"/>
    <w:uiPriority w:val="99"/>
    <w:semiHidden/>
    <w:rsid w:val="00793C6C"/>
    <w:rPr>
      <w:rFonts w:cs="Times New Roman"/>
      <w:color w:val="800080"/>
      <w:u w:val="single"/>
    </w:rPr>
  </w:style>
  <w:style w:type="paragraph" w:styleId="HTMLPreformatted">
    <w:name w:val="HTML Preformatted"/>
    <w:basedOn w:val="Normal"/>
    <w:link w:val="HTMLPreformattedChar"/>
    <w:uiPriority w:val="99"/>
    <w:semiHidden/>
    <w:rsid w:val="00793C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12"/>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locked/>
    <w:rsid w:val="00793C6C"/>
    <w:rPr>
      <w:rFonts w:ascii="Courier New" w:hAnsi="Courier New" w:cs="Courier New"/>
    </w:rPr>
  </w:style>
  <w:style w:type="paragraph" w:styleId="NormalWeb">
    <w:name w:val="Normal (Web)"/>
    <w:basedOn w:val="Normal"/>
    <w:uiPriority w:val="99"/>
    <w:semiHidden/>
    <w:rsid w:val="00793C6C"/>
    <w:pPr>
      <w:spacing w:before="100" w:beforeAutospacing="1" w:after="100" w:afterAutospacing="1" w:line="240" w:lineRule="auto"/>
    </w:pPr>
    <w:rPr>
      <w:rFonts w:ascii="Times New Roman" w:eastAsia="Times New Roman" w:hAnsi="Times New Roman"/>
      <w:sz w:val="24"/>
      <w:szCs w:val="24"/>
      <w:lang w:eastAsia="ru-RU"/>
    </w:rPr>
  </w:style>
  <w:style w:type="paragraph" w:styleId="CommentText">
    <w:name w:val="annotation text"/>
    <w:basedOn w:val="Normal"/>
    <w:link w:val="CommentTextChar"/>
    <w:uiPriority w:val="99"/>
    <w:semiHidden/>
    <w:rsid w:val="00793C6C"/>
    <w:pPr>
      <w:suppressAutoHyphens/>
      <w:spacing w:after="0" w:line="240" w:lineRule="auto"/>
    </w:pPr>
    <w:rPr>
      <w:rFonts w:ascii="Times New Roman" w:eastAsia="Times New Roman" w:hAnsi="Times New Roman"/>
      <w:sz w:val="20"/>
      <w:szCs w:val="20"/>
      <w:lang w:eastAsia="ar-SA"/>
    </w:rPr>
  </w:style>
  <w:style w:type="character" w:customStyle="1" w:styleId="CommentTextChar">
    <w:name w:val="Comment Text Char"/>
    <w:basedOn w:val="DefaultParagraphFont"/>
    <w:link w:val="CommentText"/>
    <w:uiPriority w:val="99"/>
    <w:semiHidden/>
    <w:locked/>
    <w:rsid w:val="00793C6C"/>
    <w:rPr>
      <w:rFonts w:ascii="Times New Roman" w:hAnsi="Times New Roman" w:cs="Times New Roman"/>
      <w:lang w:eastAsia="ar-SA" w:bidi="ar-SA"/>
    </w:rPr>
  </w:style>
  <w:style w:type="paragraph" w:styleId="Header">
    <w:name w:val="header"/>
    <w:basedOn w:val="Normal"/>
    <w:link w:val="HeaderChar"/>
    <w:uiPriority w:val="99"/>
    <w:rsid w:val="00793C6C"/>
    <w:pPr>
      <w:tabs>
        <w:tab w:val="center" w:pos="4677"/>
        <w:tab w:val="right" w:pos="9355"/>
      </w:tabs>
      <w:suppressAutoHyphens/>
      <w:spacing w:after="0" w:line="240" w:lineRule="auto"/>
    </w:pPr>
    <w:rPr>
      <w:rFonts w:ascii="Times New Roman" w:eastAsia="Times New Roman" w:hAnsi="Times New Roman"/>
      <w:sz w:val="24"/>
      <w:szCs w:val="24"/>
      <w:lang w:eastAsia="ar-SA"/>
    </w:rPr>
  </w:style>
  <w:style w:type="character" w:customStyle="1" w:styleId="HeaderChar">
    <w:name w:val="Header Char"/>
    <w:basedOn w:val="DefaultParagraphFont"/>
    <w:link w:val="Header"/>
    <w:uiPriority w:val="99"/>
    <w:locked/>
    <w:rsid w:val="00793C6C"/>
    <w:rPr>
      <w:rFonts w:ascii="Times New Roman" w:hAnsi="Times New Roman" w:cs="Times New Roman"/>
      <w:sz w:val="24"/>
      <w:szCs w:val="24"/>
      <w:lang w:eastAsia="ar-SA" w:bidi="ar-SA"/>
    </w:rPr>
  </w:style>
  <w:style w:type="paragraph" w:styleId="Footer">
    <w:name w:val="footer"/>
    <w:basedOn w:val="Normal"/>
    <w:link w:val="FooterChar"/>
    <w:uiPriority w:val="99"/>
    <w:rsid w:val="00793C6C"/>
    <w:pPr>
      <w:tabs>
        <w:tab w:val="center" w:pos="4677"/>
        <w:tab w:val="right" w:pos="9355"/>
      </w:tabs>
      <w:suppressAutoHyphens/>
      <w:spacing w:after="0" w:line="240" w:lineRule="auto"/>
    </w:pPr>
    <w:rPr>
      <w:rFonts w:ascii="Times New Roman" w:eastAsia="Times New Roman" w:hAnsi="Times New Roman"/>
      <w:sz w:val="24"/>
      <w:szCs w:val="24"/>
      <w:lang w:eastAsia="ar-SA"/>
    </w:rPr>
  </w:style>
  <w:style w:type="character" w:customStyle="1" w:styleId="FooterChar">
    <w:name w:val="Footer Char"/>
    <w:basedOn w:val="DefaultParagraphFont"/>
    <w:link w:val="Footer"/>
    <w:uiPriority w:val="99"/>
    <w:locked/>
    <w:rsid w:val="00793C6C"/>
    <w:rPr>
      <w:rFonts w:ascii="Times New Roman" w:hAnsi="Times New Roman" w:cs="Times New Roman"/>
      <w:sz w:val="24"/>
      <w:szCs w:val="24"/>
      <w:lang w:eastAsia="ar-SA" w:bidi="ar-SA"/>
    </w:rPr>
  </w:style>
  <w:style w:type="paragraph" w:styleId="Title">
    <w:name w:val="Title"/>
    <w:basedOn w:val="Normal"/>
    <w:link w:val="TitleChar"/>
    <w:uiPriority w:val="99"/>
    <w:qFormat/>
    <w:rsid w:val="00793C6C"/>
    <w:pPr>
      <w:suppressAutoHyphens/>
      <w:spacing w:before="240" w:after="60" w:line="240" w:lineRule="auto"/>
      <w:jc w:val="center"/>
      <w:outlineLvl w:val="0"/>
    </w:pPr>
    <w:rPr>
      <w:rFonts w:ascii="Arial" w:eastAsia="Times New Roman" w:hAnsi="Arial" w:cs="Arial"/>
      <w:b/>
      <w:bCs/>
      <w:kern w:val="28"/>
      <w:sz w:val="32"/>
      <w:szCs w:val="32"/>
      <w:lang w:eastAsia="ar-SA"/>
    </w:rPr>
  </w:style>
  <w:style w:type="character" w:customStyle="1" w:styleId="TitleChar">
    <w:name w:val="Title Char"/>
    <w:basedOn w:val="DefaultParagraphFont"/>
    <w:link w:val="Title"/>
    <w:uiPriority w:val="99"/>
    <w:locked/>
    <w:rsid w:val="00793C6C"/>
    <w:rPr>
      <w:rFonts w:ascii="Arial" w:hAnsi="Arial" w:cs="Arial"/>
      <w:b/>
      <w:bCs/>
      <w:kern w:val="28"/>
      <w:sz w:val="32"/>
      <w:szCs w:val="32"/>
      <w:lang w:eastAsia="ar-SA" w:bidi="ar-SA"/>
    </w:rPr>
  </w:style>
  <w:style w:type="paragraph" w:styleId="BodyText">
    <w:name w:val="Body Text"/>
    <w:basedOn w:val="Normal"/>
    <w:link w:val="BodyTextChar"/>
    <w:uiPriority w:val="99"/>
    <w:semiHidden/>
    <w:rsid w:val="00793C6C"/>
    <w:pPr>
      <w:suppressAutoHyphens/>
      <w:spacing w:after="120" w:line="240" w:lineRule="auto"/>
    </w:pPr>
    <w:rPr>
      <w:rFonts w:ascii="Times New Roman" w:eastAsia="Times New Roman" w:hAnsi="Times New Roman"/>
      <w:sz w:val="24"/>
      <w:szCs w:val="24"/>
      <w:lang w:eastAsia="ar-SA"/>
    </w:rPr>
  </w:style>
  <w:style w:type="character" w:customStyle="1" w:styleId="BodyTextChar">
    <w:name w:val="Body Text Char"/>
    <w:basedOn w:val="DefaultParagraphFont"/>
    <w:link w:val="BodyText"/>
    <w:uiPriority w:val="99"/>
    <w:semiHidden/>
    <w:locked/>
    <w:rsid w:val="00793C6C"/>
    <w:rPr>
      <w:rFonts w:ascii="Times New Roman" w:hAnsi="Times New Roman" w:cs="Times New Roman"/>
      <w:sz w:val="24"/>
      <w:szCs w:val="24"/>
      <w:lang w:eastAsia="ar-SA" w:bidi="ar-SA"/>
    </w:rPr>
  </w:style>
  <w:style w:type="paragraph" w:styleId="BodyTextIndent">
    <w:name w:val="Body Text Indent"/>
    <w:basedOn w:val="Normal"/>
    <w:link w:val="BodyTextIndentChar"/>
    <w:uiPriority w:val="99"/>
    <w:semiHidden/>
    <w:rsid w:val="00793C6C"/>
    <w:pPr>
      <w:spacing w:after="120" w:line="240" w:lineRule="auto"/>
      <w:ind w:left="283"/>
    </w:pPr>
    <w:rPr>
      <w:rFonts w:ascii="Times New Roman" w:eastAsia="Times New Roman" w:hAnsi="Times New Roman"/>
      <w:sz w:val="24"/>
      <w:szCs w:val="24"/>
      <w:lang w:eastAsia="ru-RU"/>
    </w:rPr>
  </w:style>
  <w:style w:type="character" w:customStyle="1" w:styleId="BodyTextIndentChar">
    <w:name w:val="Body Text Indent Char"/>
    <w:basedOn w:val="DefaultParagraphFont"/>
    <w:link w:val="BodyTextIndent"/>
    <w:uiPriority w:val="99"/>
    <w:semiHidden/>
    <w:locked/>
    <w:rsid w:val="00793C6C"/>
    <w:rPr>
      <w:rFonts w:ascii="Times New Roman" w:hAnsi="Times New Roman" w:cs="Times New Roman"/>
      <w:sz w:val="24"/>
      <w:szCs w:val="24"/>
    </w:rPr>
  </w:style>
  <w:style w:type="paragraph" w:styleId="Subtitle">
    <w:name w:val="Subtitle"/>
    <w:basedOn w:val="Normal"/>
    <w:link w:val="SubtitleChar"/>
    <w:uiPriority w:val="99"/>
    <w:qFormat/>
    <w:rsid w:val="00793C6C"/>
    <w:pPr>
      <w:spacing w:after="0" w:line="240" w:lineRule="auto"/>
      <w:jc w:val="center"/>
    </w:pPr>
    <w:rPr>
      <w:rFonts w:ascii="Times New Roman" w:eastAsia="Times New Roman" w:hAnsi="Times New Roman"/>
      <w:b/>
      <w:bCs/>
      <w:sz w:val="32"/>
      <w:szCs w:val="20"/>
      <w:lang w:eastAsia="ru-RU"/>
    </w:rPr>
  </w:style>
  <w:style w:type="character" w:customStyle="1" w:styleId="SubtitleChar">
    <w:name w:val="Subtitle Char"/>
    <w:basedOn w:val="DefaultParagraphFont"/>
    <w:link w:val="Subtitle"/>
    <w:uiPriority w:val="99"/>
    <w:locked/>
    <w:rsid w:val="00793C6C"/>
    <w:rPr>
      <w:rFonts w:ascii="Times New Roman" w:hAnsi="Times New Roman" w:cs="Times New Roman"/>
      <w:b/>
      <w:bCs/>
      <w:sz w:val="32"/>
    </w:rPr>
  </w:style>
  <w:style w:type="paragraph" w:styleId="CommentSubject">
    <w:name w:val="annotation subject"/>
    <w:basedOn w:val="CommentText"/>
    <w:next w:val="CommentText"/>
    <w:link w:val="CommentSubjectChar"/>
    <w:uiPriority w:val="99"/>
    <w:semiHidden/>
    <w:rsid w:val="00793C6C"/>
    <w:rPr>
      <w:b/>
      <w:bCs/>
    </w:rPr>
  </w:style>
  <w:style w:type="character" w:customStyle="1" w:styleId="CommentSubjectChar">
    <w:name w:val="Comment Subject Char"/>
    <w:basedOn w:val="CommentTextChar"/>
    <w:link w:val="CommentSubject"/>
    <w:uiPriority w:val="99"/>
    <w:semiHidden/>
    <w:locked/>
    <w:rsid w:val="00793C6C"/>
    <w:rPr>
      <w:b/>
      <w:bCs/>
    </w:rPr>
  </w:style>
  <w:style w:type="paragraph" w:styleId="BalloonText">
    <w:name w:val="Balloon Text"/>
    <w:basedOn w:val="Normal"/>
    <w:link w:val="BalloonTextChar"/>
    <w:uiPriority w:val="99"/>
    <w:semiHidden/>
    <w:rsid w:val="00793C6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locked/>
    <w:rsid w:val="00793C6C"/>
    <w:rPr>
      <w:rFonts w:ascii="Tahoma" w:hAnsi="Tahoma" w:cs="Tahoma"/>
      <w:sz w:val="16"/>
      <w:szCs w:val="16"/>
      <w:lang w:eastAsia="ar-SA" w:bidi="ar-SA"/>
    </w:rPr>
  </w:style>
  <w:style w:type="paragraph" w:styleId="Revision">
    <w:name w:val="Revision"/>
    <w:uiPriority w:val="99"/>
    <w:semiHidden/>
    <w:rsid w:val="00793C6C"/>
    <w:rPr>
      <w:rFonts w:ascii="Times New Roman" w:eastAsia="Times New Roman" w:hAnsi="Times New Roman"/>
      <w:sz w:val="24"/>
      <w:szCs w:val="24"/>
      <w:lang w:eastAsia="ar-SA"/>
    </w:rPr>
  </w:style>
  <w:style w:type="paragraph" w:styleId="ListParagraph">
    <w:name w:val="List Paragraph"/>
    <w:basedOn w:val="Normal"/>
    <w:uiPriority w:val="99"/>
    <w:qFormat/>
    <w:rsid w:val="00793C6C"/>
    <w:pPr>
      <w:suppressAutoHyphens/>
      <w:spacing w:after="0" w:line="240" w:lineRule="auto"/>
      <w:ind w:left="720"/>
      <w:contextualSpacing/>
    </w:pPr>
    <w:rPr>
      <w:rFonts w:ascii="Times New Roman" w:eastAsia="Times New Roman" w:hAnsi="Times New Roman"/>
      <w:sz w:val="24"/>
      <w:szCs w:val="24"/>
      <w:lang w:eastAsia="ar-SA"/>
    </w:rPr>
  </w:style>
  <w:style w:type="paragraph" w:customStyle="1" w:styleId="a1">
    <w:name w:val="Дата и номер"/>
    <w:basedOn w:val="Normal"/>
    <w:next w:val="a2"/>
    <w:uiPriority w:val="99"/>
    <w:rsid w:val="00793C6C"/>
    <w:pPr>
      <w:tabs>
        <w:tab w:val="left" w:pos="8100"/>
      </w:tabs>
      <w:suppressAutoHyphens/>
      <w:spacing w:after="0" w:line="240" w:lineRule="auto"/>
      <w:ind w:firstLine="720"/>
      <w:jc w:val="both"/>
    </w:pPr>
    <w:rPr>
      <w:rFonts w:ascii="Times New Roman" w:eastAsia="Times New Roman" w:hAnsi="Times New Roman"/>
      <w:bCs/>
      <w:sz w:val="26"/>
      <w:szCs w:val="24"/>
      <w:lang w:eastAsia="ar-SA"/>
    </w:rPr>
  </w:style>
  <w:style w:type="paragraph" w:customStyle="1" w:styleId="a3">
    <w:name w:val="Название_пост"/>
    <w:basedOn w:val="Title"/>
    <w:next w:val="a1"/>
    <w:uiPriority w:val="99"/>
    <w:rsid w:val="00793C6C"/>
    <w:pPr>
      <w:spacing w:before="0" w:after="0"/>
      <w:outlineLvl w:val="9"/>
    </w:pPr>
    <w:rPr>
      <w:rFonts w:ascii="Times New Roman" w:hAnsi="Times New Roman" w:cs="Times New Roman"/>
      <w:kern w:val="0"/>
      <w:szCs w:val="24"/>
    </w:rPr>
  </w:style>
  <w:style w:type="paragraph" w:customStyle="1" w:styleId="a2">
    <w:name w:val="Заголовок_пост"/>
    <w:basedOn w:val="Normal"/>
    <w:uiPriority w:val="99"/>
    <w:rsid w:val="00793C6C"/>
    <w:pPr>
      <w:tabs>
        <w:tab w:val="left" w:pos="13320"/>
      </w:tabs>
      <w:suppressAutoHyphens/>
      <w:spacing w:after="0" w:line="240" w:lineRule="auto"/>
      <w:ind w:left="720" w:right="4627"/>
    </w:pPr>
    <w:rPr>
      <w:rFonts w:ascii="Times New Roman" w:eastAsia="Times New Roman" w:hAnsi="Times New Roman"/>
      <w:sz w:val="26"/>
      <w:szCs w:val="24"/>
      <w:lang w:eastAsia="ar-SA"/>
    </w:rPr>
  </w:style>
  <w:style w:type="character" w:customStyle="1" w:styleId="a4">
    <w:name w:val="Абзац_пост Знак"/>
    <w:link w:val="a5"/>
    <w:uiPriority w:val="99"/>
    <w:locked/>
    <w:rsid w:val="00793C6C"/>
    <w:rPr>
      <w:sz w:val="24"/>
      <w:lang w:eastAsia="ar-SA" w:bidi="ar-SA"/>
    </w:rPr>
  </w:style>
  <w:style w:type="paragraph" w:customStyle="1" w:styleId="a5">
    <w:name w:val="Абзац_пост"/>
    <w:basedOn w:val="Normal"/>
    <w:link w:val="a4"/>
    <w:uiPriority w:val="99"/>
    <w:rsid w:val="00793C6C"/>
    <w:pPr>
      <w:suppressAutoHyphens/>
      <w:spacing w:before="120" w:after="0" w:line="240" w:lineRule="auto"/>
      <w:ind w:firstLine="720"/>
      <w:jc w:val="both"/>
    </w:pPr>
    <w:rPr>
      <w:sz w:val="26"/>
      <w:szCs w:val="24"/>
      <w:lang w:eastAsia="ar-SA"/>
    </w:rPr>
  </w:style>
  <w:style w:type="character" w:customStyle="1" w:styleId="13">
    <w:name w:val="Обычный + 13 пт Знак"/>
    <w:link w:val="130"/>
    <w:uiPriority w:val="99"/>
    <w:locked/>
    <w:rsid w:val="00793C6C"/>
    <w:rPr>
      <w:sz w:val="26"/>
      <w:shd w:val="clear" w:color="auto" w:fill="FFFFFF"/>
      <w:lang w:eastAsia="ar-SA" w:bidi="ar-SA"/>
    </w:rPr>
  </w:style>
  <w:style w:type="paragraph" w:customStyle="1" w:styleId="130">
    <w:name w:val="Обычный + 13 пт"/>
    <w:basedOn w:val="Normal"/>
    <w:link w:val="13"/>
    <w:uiPriority w:val="99"/>
    <w:rsid w:val="00793C6C"/>
    <w:pPr>
      <w:shd w:val="clear" w:color="auto" w:fill="FFFFFF"/>
      <w:tabs>
        <w:tab w:val="left" w:pos="1492"/>
      </w:tabs>
      <w:suppressAutoHyphens/>
      <w:spacing w:before="293" w:after="0" w:line="298" w:lineRule="exact"/>
      <w:ind w:left="67" w:firstLine="552"/>
      <w:jc w:val="both"/>
    </w:pPr>
    <w:rPr>
      <w:sz w:val="26"/>
      <w:szCs w:val="26"/>
      <w:lang w:eastAsia="ar-SA"/>
    </w:rPr>
  </w:style>
  <w:style w:type="paragraph" w:customStyle="1" w:styleId="a6">
    <w:name w:val="Знак Знак Знак"/>
    <w:basedOn w:val="Normal"/>
    <w:uiPriority w:val="99"/>
    <w:rsid w:val="00793C6C"/>
    <w:pPr>
      <w:spacing w:before="100" w:beforeAutospacing="1" w:after="100" w:afterAutospacing="1" w:line="240" w:lineRule="auto"/>
    </w:pPr>
    <w:rPr>
      <w:rFonts w:ascii="Tahoma" w:eastAsia="Times New Roman" w:hAnsi="Tahoma" w:cs="Tahoma"/>
      <w:sz w:val="20"/>
      <w:szCs w:val="20"/>
      <w:lang w:val="en-US"/>
    </w:rPr>
  </w:style>
  <w:style w:type="paragraph" w:customStyle="1" w:styleId="a">
    <w:name w:val="Пункт_пост"/>
    <w:basedOn w:val="Normal"/>
    <w:uiPriority w:val="99"/>
    <w:rsid w:val="00793C6C"/>
    <w:pPr>
      <w:numPr>
        <w:numId w:val="1"/>
      </w:numPr>
      <w:spacing w:before="120" w:after="0" w:line="240" w:lineRule="auto"/>
      <w:jc w:val="both"/>
    </w:pPr>
    <w:rPr>
      <w:rFonts w:ascii="Times New Roman" w:eastAsia="Times New Roman" w:hAnsi="Times New Roman"/>
      <w:sz w:val="26"/>
      <w:szCs w:val="24"/>
      <w:lang w:eastAsia="ru-RU"/>
    </w:rPr>
  </w:style>
  <w:style w:type="paragraph" w:customStyle="1" w:styleId="a7">
    <w:name w:val="Рассылка"/>
    <w:basedOn w:val="a5"/>
    <w:uiPriority w:val="99"/>
    <w:rsid w:val="00793C6C"/>
    <w:pPr>
      <w:tabs>
        <w:tab w:val="left" w:pos="2160"/>
      </w:tabs>
      <w:suppressAutoHyphens w:val="0"/>
      <w:spacing w:before="0"/>
      <w:ind w:left="2160" w:hanging="1440"/>
    </w:pPr>
    <w:rPr>
      <w:lang w:eastAsia="ru-RU"/>
    </w:rPr>
  </w:style>
  <w:style w:type="paragraph" w:customStyle="1" w:styleId="Default">
    <w:name w:val="Default"/>
    <w:uiPriority w:val="99"/>
    <w:rsid w:val="00793C6C"/>
    <w:pPr>
      <w:autoSpaceDE w:val="0"/>
      <w:autoSpaceDN w:val="0"/>
      <w:adjustRightInd w:val="0"/>
    </w:pPr>
    <w:rPr>
      <w:rFonts w:ascii="Times New Roman" w:eastAsia="Times New Roman" w:hAnsi="Times New Roman"/>
      <w:color w:val="000000"/>
      <w:sz w:val="24"/>
      <w:szCs w:val="24"/>
    </w:rPr>
  </w:style>
  <w:style w:type="paragraph" w:customStyle="1" w:styleId="ConsPlusCell">
    <w:name w:val="ConsPlusCell"/>
    <w:uiPriority w:val="99"/>
    <w:rsid w:val="00793C6C"/>
    <w:pPr>
      <w:autoSpaceDE w:val="0"/>
      <w:autoSpaceDN w:val="0"/>
      <w:adjustRightInd w:val="0"/>
    </w:pPr>
    <w:rPr>
      <w:rFonts w:ascii="Arial" w:hAnsi="Arial" w:cs="Arial"/>
      <w:sz w:val="20"/>
      <w:szCs w:val="20"/>
      <w:lang w:eastAsia="en-US"/>
    </w:rPr>
  </w:style>
  <w:style w:type="character" w:styleId="CommentReference">
    <w:name w:val="annotation reference"/>
    <w:basedOn w:val="DefaultParagraphFont"/>
    <w:uiPriority w:val="99"/>
    <w:semiHidden/>
    <w:rsid w:val="00793C6C"/>
    <w:rPr>
      <w:rFonts w:cs="Times New Roman"/>
      <w:sz w:val="16"/>
    </w:rPr>
  </w:style>
  <w:style w:type="character" w:customStyle="1" w:styleId="a8">
    <w:name w:val="Гипертекстовая ссылка"/>
    <w:uiPriority w:val="99"/>
    <w:rsid w:val="00793C6C"/>
    <w:rPr>
      <w:color w:val="008000"/>
    </w:rPr>
  </w:style>
  <w:style w:type="character" w:customStyle="1" w:styleId="style11">
    <w:name w:val="style11"/>
    <w:basedOn w:val="DefaultParagraphFont"/>
    <w:uiPriority w:val="99"/>
    <w:rsid w:val="00793C6C"/>
    <w:rPr>
      <w:rFonts w:cs="Times New Roman"/>
    </w:rPr>
  </w:style>
  <w:style w:type="character" w:customStyle="1" w:styleId="w-mailboxuserinfoemailinner">
    <w:name w:val="w-mailbox__userinfo__email_inner"/>
    <w:basedOn w:val="DefaultParagraphFont"/>
    <w:uiPriority w:val="99"/>
    <w:rsid w:val="00793C6C"/>
    <w:rPr>
      <w:rFonts w:cs="Times New Roman"/>
    </w:rPr>
  </w:style>
  <w:style w:type="table" w:styleId="TableGrid">
    <w:name w:val="Table Grid"/>
    <w:basedOn w:val="TableNormal"/>
    <w:uiPriority w:val="99"/>
    <w:rsid w:val="00793C6C"/>
    <w:pPr>
      <w:autoSpaceDE w:val="0"/>
      <w:autoSpaceDN w:val="0"/>
      <w:adjustRightInd w:val="0"/>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99"/>
    <w:qFormat/>
    <w:rsid w:val="00793C6C"/>
    <w:rPr>
      <w:rFonts w:cs="Times New Roman"/>
      <w:i/>
      <w:iCs/>
    </w:rPr>
  </w:style>
  <w:style w:type="character" w:styleId="FollowedHyperlink">
    <w:name w:val="FollowedHyperlink"/>
    <w:basedOn w:val="DefaultParagraphFont"/>
    <w:uiPriority w:val="99"/>
    <w:semiHidden/>
    <w:rsid w:val="00793C6C"/>
    <w:rPr>
      <w:rFonts w:cs="Times New Roman"/>
      <w:color w:val="800080"/>
      <w:u w:val="single"/>
    </w:rPr>
  </w:style>
</w:styles>
</file>

<file path=word/webSettings.xml><?xml version="1.0" encoding="utf-8"?>
<w:webSettings xmlns:r="http://schemas.openxmlformats.org/officeDocument/2006/relationships" xmlns:w="http://schemas.openxmlformats.org/wordprocessingml/2006/main">
  <w:divs>
    <w:div w:id="9433403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hyperlink" Target="file:///C:\Users\&#1043;&#1083;&#1072;&#1074;&#1073;&#1091;&#1093;\Documents\&#1056;&#1072;&#1089;&#1087;&#1086;&#1088;&#1103;&#1078;&#1077;&#1085;&#1080;&#1103;%202011%20&#1075;\&#1072;&#1087;&#1088;17\&#1086;&#1073;%20&#1091;&#1090;&#1074;&#1077;&#1088;&#1078;&#1076;&#1077;&#1085;&#1080;&#1080;%20&#1088;&#1077;&#1075;&#1083;&#1072;&#1084;&#1077;&#1085;&#1090;&#1072;%20&#1084;&#1091;&#1085;%20&#1078;&#1080;&#1083;%20&#1082;&#1086;&#1085;&#1090;&#1088;&#1086;&#1083;&#1100;.doc" TargetMode="External"/><Relationship Id="rId18" Type="http://schemas.openxmlformats.org/officeDocument/2006/relationships/hyperlink" Target="garantF1://12064247.1222" TargetMode="External"/><Relationship Id="rId26" Type="http://schemas.openxmlformats.org/officeDocument/2006/relationships/hyperlink" Target="garantF1://12064247.8" TargetMode="External"/><Relationship Id="rId3" Type="http://schemas.openxmlformats.org/officeDocument/2006/relationships/settings" Target="settings.xml"/><Relationship Id="rId21" Type="http://schemas.openxmlformats.org/officeDocument/2006/relationships/hyperlink" Target="garantF1://12064247.1022" TargetMode="External"/><Relationship Id="rId7" Type="http://schemas.openxmlformats.org/officeDocument/2006/relationships/image" Target="media/image1.jpeg"/><Relationship Id="rId12" Type="http://schemas.openxmlformats.org/officeDocument/2006/relationships/hyperlink" Target="file:///C:\Users\&#1043;&#1083;&#1072;&#1074;&#1073;&#1091;&#1093;\Documents\&#1056;&#1072;&#1089;&#1087;&#1086;&#1088;&#1103;&#1078;&#1077;&#1085;&#1080;&#1103;%202011%20&#1075;\&#1072;&#1087;&#1088;17\&#1086;&#1073;%20&#1091;&#1090;&#1074;&#1077;&#1088;&#1078;&#1076;&#1077;&#1085;&#1080;&#1080;%20&#1088;&#1077;&#1075;&#1083;&#1072;&#1084;&#1077;&#1085;&#1090;&#1072;%20&#1084;&#1091;&#1085;%20&#1078;&#1080;&#1083;%20&#1082;&#1086;&#1085;&#1090;&#1088;&#1086;&#1083;&#1100;.doc" TargetMode="External"/><Relationship Id="rId17" Type="http://schemas.openxmlformats.org/officeDocument/2006/relationships/hyperlink" Target="garantF1://12064247.1221" TargetMode="External"/><Relationship Id="rId25" Type="http://schemas.openxmlformats.org/officeDocument/2006/relationships/hyperlink" Target="file:///C:\Users\&#1043;&#1083;&#1072;&#1074;&#1073;&#1091;&#1093;\Documents\&#1056;&#1072;&#1089;&#1087;&#1086;&#1088;&#1103;&#1078;&#1077;&#1085;&#1080;&#1103;%202011%20&#1075;\&#1072;&#1087;&#1088;17\&#1086;&#1073;%20&#1091;&#1090;&#1074;&#1077;&#1088;&#1078;&#1076;&#1077;&#1085;&#1080;&#1080;%20&#1088;&#1077;&#1075;&#1083;&#1072;&#1084;&#1077;&#1085;&#1090;&#1072;%20&#1084;&#1091;&#1085;%20&#1078;&#1080;&#1083;%20&#1082;&#1086;&#1085;&#1090;&#1088;&#1086;&#1083;&#1100;.doc"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file:///C:\Users\&#1043;&#1083;&#1072;&#1074;&#1073;&#1091;&#1093;\Documents\&#1056;&#1072;&#1089;&#1087;&#1086;&#1088;&#1103;&#1078;&#1077;&#1085;&#1080;&#1103;%202011%20&#1075;\&#1072;&#1087;&#1088;17\&#1086;&#1073;%20&#1091;&#1090;&#1074;&#1077;&#1088;&#1078;&#1076;&#1077;&#1085;&#1080;&#1080;%20&#1088;&#1077;&#1075;&#1083;&#1072;&#1084;&#1077;&#1085;&#1090;&#1072;%20&#1084;&#1091;&#1085;%20&#1078;&#1080;&#1083;%20&#1082;&#1086;&#1085;&#1090;&#1088;&#1086;&#1083;&#1100;.doc" TargetMode="External"/><Relationship Id="rId20" Type="http://schemas.openxmlformats.org/officeDocument/2006/relationships/hyperlink" Target="garantF1://84059.32" TargetMode="External"/><Relationship Id="rId29" Type="http://schemas.openxmlformats.org/officeDocument/2006/relationships/hyperlink" Target="file:///C:\Users\&#1043;&#1083;&#1072;&#1074;&#1073;&#1091;&#1093;\Documents\&#1056;&#1072;&#1089;&#1087;&#1086;&#1088;&#1103;&#1078;&#1077;&#1085;&#1080;&#1103;%202011%20&#1075;\&#1072;&#1087;&#1088;17\&#1086;&#1073;%20&#1091;&#1090;&#1074;&#1077;&#1088;&#1078;&#1076;&#1077;&#1085;&#1080;&#1080;%20&#1088;&#1077;&#1075;&#1083;&#1072;&#1084;&#1077;&#1085;&#1090;&#1072;%20&#1084;&#1091;&#1085;%20&#1078;&#1080;&#1083;%20&#1082;&#1086;&#1085;&#1090;&#1088;&#1086;&#1083;&#1100;.do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2067036.0" TargetMode="External"/><Relationship Id="rId24" Type="http://schemas.openxmlformats.org/officeDocument/2006/relationships/hyperlink" Target="file:///C:\Users\&#1043;&#1083;&#1072;&#1074;&#1073;&#1091;&#1093;\Documents\&#1056;&#1072;&#1089;&#1087;&#1086;&#1088;&#1103;&#1078;&#1077;&#1085;&#1080;&#1103;%202011%20&#1075;\&#1072;&#1087;&#1088;17\&#1086;&#1073;%20&#1091;&#1090;&#1074;&#1077;&#1088;&#1078;&#1076;&#1077;&#1085;&#1080;&#1080;%20&#1088;&#1077;&#1075;&#1083;&#1072;&#1084;&#1077;&#1085;&#1090;&#1072;%20&#1084;&#1091;&#1085;%20&#1078;&#1080;&#1083;%20&#1082;&#1086;&#1085;&#1090;&#1088;&#1086;&#1083;&#1100;.doc"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file:///C:\Users\&#1043;&#1083;&#1072;&#1074;&#1073;&#1091;&#1093;\Documents\&#1056;&#1072;&#1089;&#1087;&#1086;&#1088;&#1103;&#1078;&#1077;&#1085;&#1080;&#1103;%202011%20&#1075;\&#1072;&#1087;&#1088;17\&#1086;&#1073;%20&#1091;&#1090;&#1074;&#1077;&#1088;&#1078;&#1076;&#1077;&#1085;&#1080;&#1080;%20&#1088;&#1077;&#1075;&#1083;&#1072;&#1084;&#1077;&#1085;&#1090;&#1072;%20&#1084;&#1091;&#1085;%20&#1078;&#1080;&#1083;%20&#1082;&#1086;&#1085;&#1090;&#1088;&#1086;&#1083;&#1100;.doc" TargetMode="External"/><Relationship Id="rId23" Type="http://schemas.openxmlformats.org/officeDocument/2006/relationships/hyperlink" Target="file:///C:\Users\&#1043;&#1083;&#1072;&#1074;&#1073;&#1091;&#1093;\Documents\&#1056;&#1072;&#1089;&#1087;&#1086;&#1088;&#1103;&#1078;&#1077;&#1085;&#1080;&#1103;%202011%20&#1075;\&#1072;&#1087;&#1088;17\&#1086;&#1073;%20&#1091;&#1090;&#1074;&#1077;&#1088;&#1078;&#1076;&#1077;&#1085;&#1080;&#1080;%20&#1088;&#1077;&#1075;&#1083;&#1072;&#1084;&#1077;&#1085;&#1090;&#1072;%20&#1084;&#1091;&#1085;%20&#1078;&#1080;&#1083;%20&#1082;&#1086;&#1085;&#1090;&#1088;&#1086;&#1083;&#1100;.doc" TargetMode="External"/><Relationship Id="rId28" Type="http://schemas.openxmlformats.org/officeDocument/2006/relationships/hyperlink" Target="garantF1://12067036.0" TargetMode="External"/><Relationship Id="rId10" Type="http://schemas.openxmlformats.org/officeDocument/2006/relationships/hyperlink" Target="garantF1://12077032.0" TargetMode="External"/><Relationship Id="rId19" Type="http://schemas.openxmlformats.org/officeDocument/2006/relationships/hyperlink" Target="garantF1://12067036.0"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garantF1://12064247.98" TargetMode="External"/><Relationship Id="rId14" Type="http://schemas.openxmlformats.org/officeDocument/2006/relationships/hyperlink" Target="file:///C:\Users\&#1043;&#1083;&#1072;&#1074;&#1073;&#1091;&#1093;\Documents\&#1056;&#1072;&#1089;&#1087;&#1086;&#1088;&#1103;&#1078;&#1077;&#1085;&#1080;&#1103;%202011%20&#1075;\&#1072;&#1087;&#1088;17\&#1086;&#1073;%20&#1091;&#1090;&#1074;&#1077;&#1088;&#1078;&#1076;&#1077;&#1085;&#1080;&#1080;%20&#1088;&#1077;&#1075;&#1083;&#1072;&#1084;&#1077;&#1085;&#1090;&#1072;%20&#1084;&#1091;&#1085;%20&#1078;&#1080;&#1083;%20&#1082;&#1086;&#1085;&#1090;&#1088;&#1086;&#1083;&#1100;.doc" TargetMode="External"/><Relationship Id="rId22" Type="http://schemas.openxmlformats.org/officeDocument/2006/relationships/hyperlink" Target="file:///C:\Users\&#1043;&#1083;&#1072;&#1074;&#1073;&#1091;&#1093;\Documents\&#1056;&#1072;&#1089;&#1087;&#1086;&#1088;&#1103;&#1078;&#1077;&#1085;&#1080;&#1103;%202011%20&#1075;\&#1072;&#1087;&#1088;17\&#1086;&#1073;%20&#1091;&#1090;&#1074;&#1077;&#1088;&#1078;&#1076;&#1077;&#1085;&#1080;&#1080;%20&#1088;&#1077;&#1075;&#1083;&#1072;&#1084;&#1077;&#1085;&#1090;&#1072;%20&#1084;&#1091;&#1085;%20&#1078;&#1080;&#1083;%20&#1082;&#1086;&#1085;&#1090;&#1088;&#1086;&#1083;&#1100;.doc" TargetMode="External"/><Relationship Id="rId27" Type="http://schemas.openxmlformats.org/officeDocument/2006/relationships/hyperlink" Target="file:///C:\Users\&#1043;&#1083;&#1072;&#1074;&#1073;&#1091;&#1093;\Documents\&#1056;&#1072;&#1089;&#1087;&#1086;&#1088;&#1103;&#1078;&#1077;&#1085;&#1080;&#1103;%202011%20&#1075;\&#1072;&#1087;&#1088;17\&#1086;&#1073;%20&#1091;&#1090;&#1074;&#1077;&#1088;&#1078;&#1076;&#1077;&#1085;&#1080;&#1080;%20&#1088;&#1077;&#1075;&#1083;&#1072;&#1084;&#1077;&#1085;&#1090;&#1072;%20&#1084;&#1091;&#1085;%20&#1078;&#1080;&#1083;%20&#1082;&#1086;&#1085;&#1090;&#1088;&#1086;&#1083;&#1100;.doc" TargetMode="External"/><Relationship Id="rId30" Type="http://schemas.openxmlformats.org/officeDocument/2006/relationships/hyperlink" Target="garantF1://24419833.72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6</Pages>
  <Words>12387</Words>
  <Characters>-32766</Characters>
  <Application>Microsoft Office Outlook</Application>
  <DocSecurity>0</DocSecurity>
  <Lines>0</Lines>
  <Paragraphs>0</Paragraphs>
  <ScaleCrop>false</ScaleCrop>
  <Company>ADMVADINSK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YRIST</dc:creator>
  <cp:keywords/>
  <dc:description/>
  <cp:lastModifiedBy>Loner-XP</cp:lastModifiedBy>
  <cp:revision>2</cp:revision>
  <cp:lastPrinted>2017-05-04T05:06:00Z</cp:lastPrinted>
  <dcterms:created xsi:type="dcterms:W3CDTF">2019-12-20T08:33:00Z</dcterms:created>
  <dcterms:modified xsi:type="dcterms:W3CDTF">2019-12-20T08:33:00Z</dcterms:modified>
</cp:coreProperties>
</file>